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-800735</wp:posOffset>
            </wp:positionH>
            <wp:positionV relativeFrom="paragraph">
              <wp:posOffset>-890905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6"/>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eastAsia="zh-CN"/>
        </w:rPr>
        <w:t>十三</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5月10</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eastAsia="zh-CN"/>
        </w:rPr>
        <w:t>五</w:t>
      </w:r>
      <w:r>
        <w:rPr>
          <w:rFonts w:hint="eastAsia" w:ascii="楷体" w:hAnsi="楷体" w:eastAsia="楷体" w:cs="楷体"/>
          <w:b/>
          <w:kern w:val="0"/>
          <w:sz w:val="24"/>
          <w:szCs w:val="24"/>
          <w:lang w:val="en-US" w:eastAsia="zh-CN"/>
        </w:rPr>
        <w:t xml:space="preserve"> 晴</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1.出勤：今日来园25人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2.入园情况：今天早上入园时间，25小朋友都能保持开心愉快的情绪入园，很多宝</w:t>
      </w:r>
      <w:bookmarkStart w:id="0" w:name="_GoBack"/>
      <w:bookmarkEnd w:id="0"/>
      <w:r>
        <w:rPr>
          <w:rFonts w:hint="eastAsia" w:ascii="楷体" w:hAnsi="楷体" w:eastAsia="楷体" w:cs="楷体"/>
          <w:b w:val="0"/>
          <w:bCs w:val="0"/>
          <w:sz w:val="24"/>
          <w:szCs w:val="24"/>
          <w:lang w:val="en-US" w:eastAsia="zh-CN"/>
        </w:rPr>
        <w:t>贝还能大声主动打招呼，非常棒！为小五班的宝贝们点赞！</w:t>
      </w:r>
    </w:p>
    <w:p w14:paraId="710E071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二、户外活动</w:t>
      </w:r>
    </w:p>
    <w:p w14:paraId="19198D64">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二、户外排球</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来园就是户外游戏</w:t>
      </w:r>
    </w:p>
    <w:p w14:paraId="4D75721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inline distT="0" distB="0" distL="114300" distR="114300">
            <wp:extent cx="4949825" cy="866775"/>
            <wp:effectExtent l="0" t="0" r="3175" b="1905"/>
            <wp:docPr id="1" name="图片 1" descr="2025-05-10 13:45:48.39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5-10 13:45:48.398000"/>
                    <pic:cNvPicPr>
                      <a:picLocks noChangeAspect="1"/>
                    </pic:cNvPicPr>
                  </pic:nvPicPr>
                  <pic:blipFill>
                    <a:blip r:embed="rId7"/>
                    <a:stretch>
                      <a:fillRect/>
                    </a:stretch>
                  </pic:blipFill>
                  <pic:spPr>
                    <a:xfrm>
                      <a:off x="0" y="0"/>
                      <a:ext cx="4949825" cy="866775"/>
                    </a:xfrm>
                    <a:prstGeom prst="rect">
                      <a:avLst/>
                    </a:prstGeom>
                  </pic:spPr>
                </pic:pic>
              </a:graphicData>
            </a:graphic>
          </wp:inline>
        </w:drawing>
      </w:r>
    </w:p>
    <w:p w14:paraId="5DE50998">
      <w:pPr>
        <w:numPr>
          <w:ilvl w:val="0"/>
          <w:numId w:val="0"/>
        </w:numPr>
        <w:ind w:left="0" w:leftChars="0" w:firstLine="0" w:firstLineChars="0"/>
        <w:jc w:val="both"/>
        <w:rPr>
          <w:rFonts w:hint="eastAsia"/>
        </w:rPr>
      </w:pPr>
      <w:r>
        <w:rPr>
          <w:rFonts w:hint="eastAsia" w:ascii="楷体" w:hAnsi="楷体" w:eastAsia="楷体" w:cs="楷体"/>
          <w:b/>
          <w:bCs/>
          <w:sz w:val="32"/>
          <w:szCs w:val="32"/>
          <w:lang w:val="en-US" w:eastAsia="zh-CN"/>
        </w:rPr>
        <w:t xml:space="preserve">  三、集体活动—数学《数手指》</w:t>
      </w:r>
    </w:p>
    <w:p w14:paraId="5DE50998">
      <w:pPr>
        <w:numPr>
          <w:ilvl w:val="0"/>
          <w:numId w:val="0"/>
        </w:numPr>
        <w:ind w:left="0" w:leftChars="0" w:firstLine="0" w:firstLineChars="0"/>
        <w:jc w:val="both"/>
        <w:rPr>
          <w:rFonts w:hint="eastAsia"/>
          <w:lang w:eastAsia="zh-CN"/>
        </w:rPr>
      </w:pPr>
      <w:r>
        <w:rPr>
          <w:rFonts w:hint="eastAsia"/>
        </w:rPr>
        <w:t>⭐️今天小朋友学习了《数手指》。这是一节感知5以内数量的手指点数活动。在“手”主题开展中，孩子们对“手”产生了很大的兴趣，活动中需要幼儿常常数数自己的手指头。本次活动主要引导幼儿能不受物体空间排列形式的影响点数不同造型的手指数量，进一步感知数量5。同时,鼓励幼儿用不同的方法点数，感知有序数数。</w:t>
      </w:r>
    </w:p>
    <w:p w14:paraId="118A9DE4">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lang w:eastAsia="zh-CN"/>
        </w:rPr>
        <w:t xml:space="preserve">   </w:t>
      </w:r>
      <w:r>
        <w:rPr>
          <w:rFonts w:hint="eastAsia" w:ascii="楷体" w:hAnsi="楷体" w:eastAsia="楷体" w:cs="楷体"/>
          <w:b/>
          <w:bCs/>
          <w:sz w:val="32"/>
          <w:szCs w:val="32"/>
          <w:lang w:val="en-US" w:eastAsia="zh-CN"/>
        </w:rPr>
        <w:t>四、区域时光</w:t>
      </w:r>
    </w:p>
    <w:p w14:paraId="78DA2C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drawing>
          <wp:anchor distT="0" distB="0" distL="114300" distR="114300" simplePos="0" relativeHeight="251674624" behindDoc="1" locked="0" layoutInCell="1" allowOverlap="1">
            <wp:simplePos x="0" y="0"/>
            <wp:positionH relativeFrom="column">
              <wp:posOffset>-97155</wp:posOffset>
            </wp:positionH>
            <wp:positionV relativeFrom="paragraph">
              <wp:posOffset>65405</wp:posOffset>
            </wp:positionV>
            <wp:extent cx="3725545" cy="2484120"/>
            <wp:effectExtent l="0" t="0" r="4445" b="0"/>
            <wp:wrapTight wrapText="bothSides">
              <wp:wrapPolygon>
                <wp:start x="0" y="0"/>
                <wp:lineTo x="0" y="21633"/>
                <wp:lineTo x="21626" y="21633"/>
                <wp:lineTo x="21626" y="0"/>
                <wp:lineTo x="0" y="0"/>
              </wp:wrapPolygon>
            </wp:wrapTight>
            <wp:docPr id="2" name="图片 2" descr="/private/var/mobile/Containers/Data/Application/7031F2BA-646F-4200-AF1F-CCB406D2B8FD/tmp/insert_image_tmp_dir/2025-05-10 13:48:25.166000.png2025-05-10 13:48:25.1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7031F2BA-646F-4200-AF1F-CCB406D2B8FD/tmp/insert_image_tmp_dir/2025-05-10 13:48:25.166000.png2025-05-10 13:48:25.166000"/>
                    <pic:cNvPicPr>
                      <a:picLocks noChangeAspect="1"/>
                    </pic:cNvPicPr>
                  </pic:nvPicPr>
                  <pic:blipFill>
                    <a:blip r:embed="rId8"/>
                    <a:srcRect/>
                    <a:stretch>
                      <a:fillRect/>
                    </a:stretch>
                  </pic:blipFill>
                  <pic:spPr>
                    <a:xfrm>
                      <a:off x="0" y="0"/>
                      <a:ext cx="3725545" cy="2484120"/>
                    </a:xfrm>
                    <a:prstGeom prst="rect">
                      <a:avLst/>
                    </a:prstGeom>
                  </pic:spPr>
                </pic:pic>
              </a:graphicData>
            </a:graphic>
          </wp:anchor>
        </w:drawing>
      </w:r>
    </w:p>
    <w:p w14:paraId="1C42899C">
      <w:pPr>
        <w:numPr>
          <w:ilvl w:val="0"/>
          <w:numId w:val="0"/>
        </w:numPr>
        <w:ind w:firstLine="320" w:firstLineChars="1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五、温馨提示</w:t>
      </w:r>
    </w:p>
    <w:p w14:paraId="76EC7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rPr>
      </w:pPr>
      <w:r>
        <w:rPr>
          <w:rFonts w:hint="eastAsia"/>
        </w:rPr>
        <w:t>各位家长：</w:t>
      </w:r>
    </w:p>
    <w:p w14:paraId="1235E3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lang w:eastAsia="zh-CN"/>
        </w:rPr>
      </w:pPr>
      <w:r>
        <w:rPr>
          <w:rFonts w:hint="eastAsia"/>
        </w:rPr>
        <w:t>⭐️</w:t>
      </w:r>
      <w:r>
        <w:rPr>
          <w:rFonts w:hint="eastAsia"/>
          <w:lang w:eastAsia="zh-CN"/>
        </w:rPr>
        <w:t>现需要征集3幅及以上的科技强国梦，童心创未来。</w:t>
      </w:r>
    </w:p>
    <w:p w14:paraId="21FAFE5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lang w:eastAsia="zh-CN"/>
        </w:rPr>
      </w:pPr>
      <w:r>
        <w:rPr>
          <w:rFonts w:hint="eastAsia"/>
          <w:lang w:eastAsia="zh-CN"/>
        </w:rPr>
        <w:t>⭐️</w:t>
      </w:r>
    </w:p>
    <w:p w14:paraId="5682429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16" w:usb3="00000000" w:csb0="00040000" w:csb1="00000000"/>
  </w:font>
  <w:font w:name="汉仪楷体KW">
    <w:panose1 w:val="00020600040101010101"/>
    <w:charset w:val="86"/>
    <w:family w:val="auto"/>
    <w:pitch w:val="default"/>
    <w:sig w:usb0="00000000" w:usb1="00000000" w:usb2="00000016" w:usb3="00000000" w:csb0="00040000" w:csb1="00000000"/>
  </w:font>
  <w:font w:name="Helvetica Neue">
    <w:panose1 w:val="02000503000000020004"/>
    <w:charset w:val="00"/>
    <w:family w:val="auto"/>
    <w:pitch w:val="default"/>
    <w:sig w:usb0="00000000" w:usb1="00000000" w:usb2="00000010" w:usb3="00000000" w:csb0="00000000" w:csb1="00000000"/>
  </w:font>
  <w:font w:name="汉仪中黑KW">
    <w:panose1 w:val="00020600040101010101"/>
    <w:charset w:val="86"/>
    <w:family w:val="auto"/>
    <w:pitch w:val="default"/>
    <w:sig w:usb0="00000000" w:usb1="00000000" w:usb2="00000016" w:usb3="00000000" w:csb0="00040000" w:csb1="00000000"/>
  </w:font>
  <w:font w:name="Kingsoft Sign">
    <w:panose1 w:val="05050102010706020507"/>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50B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FEF8">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center"/>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ScaleCrop>false</ScaleCrop>
  <LinksUpToDate>false</LinksUpToDate>
  <CharactersWithSpaces>837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2024-09-10T04:36:00Z</dcterms:created>
  <dc:creator>WPS_1573563770</dc:creator>
  <cp:lastModifiedBy>iPhone</cp:lastModifiedBy>
  <dcterms:modified xsi:type="dcterms:W3CDTF">2025-05-10T13:48:30Z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2052-12.23.1</vt:lpwstr>
  </property>
  <property fmtid="{D5CDD505-2E9C-101B-9397-08002B2CF9AE}" pid="3" name="ICV">
    <vt:lpwstr>B1205687B5DFA058D2AD19680026A1BE_33</vt:lpwstr>
  </property>
</Properties>
</file>