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20293">
      <w:pPr>
        <w:jc w:val="center"/>
        <w:rPr>
          <w:rFonts w:ascii="黑体" w:hAnsi="黑体" w:eastAsia="黑体" w:cs="黑体"/>
          <w:sz w:val="32"/>
          <w:szCs w:val="32"/>
        </w:rPr>
      </w:pPr>
      <w:r>
        <w:rPr>
          <w:rFonts w:hint="eastAsia" w:ascii="黑体" w:hAnsi="黑体" w:eastAsia="黑体" w:cs="黑体"/>
          <w:sz w:val="32"/>
          <w:szCs w:val="32"/>
        </w:rPr>
        <w:t>新龙湖小七班今日动态</w:t>
      </w:r>
    </w:p>
    <w:p w14:paraId="0393BB09">
      <w:pPr>
        <w:jc w:val="center"/>
        <w:rPr>
          <w:b/>
          <w:bCs/>
        </w:rPr>
      </w:pPr>
      <w:r>
        <w:rPr>
          <w:rFonts w:hint="eastAsia"/>
          <w:b/>
          <w:bCs/>
        </w:rPr>
        <w:t>日期：</w:t>
      </w:r>
      <w:r>
        <w:rPr>
          <w:rFonts w:hint="eastAsia"/>
          <w:b/>
          <w:bCs/>
          <w:lang w:val="en-US" w:eastAsia="zh-CN"/>
        </w:rPr>
        <w:t>5</w:t>
      </w:r>
      <w:r>
        <w:rPr>
          <w:rFonts w:hint="eastAsia"/>
          <w:b/>
          <w:bCs/>
        </w:rPr>
        <w:t>月</w:t>
      </w:r>
      <w:r>
        <w:rPr>
          <w:rFonts w:hint="eastAsia"/>
          <w:b/>
          <w:bCs/>
          <w:lang w:val="en-US" w:eastAsia="zh-CN"/>
        </w:rPr>
        <w:t>9</w:t>
      </w:r>
      <w:r>
        <w:rPr>
          <w:rFonts w:hint="eastAsia"/>
          <w:b/>
          <w:bCs/>
        </w:rPr>
        <w:t>日</w:t>
      </w:r>
    </w:p>
    <w:p w14:paraId="5499EE0E">
      <w:pPr>
        <w:jc w:val="center"/>
        <w:rPr>
          <w:b/>
          <w:bCs/>
        </w:rPr>
      </w:pPr>
    </w:p>
    <w:p w14:paraId="774E8304">
      <w:pPr>
        <w:rPr>
          <w:b/>
          <w:bCs/>
        </w:rPr>
      </w:pPr>
      <w:r>
        <w:rPr>
          <w:rFonts w:hint="eastAsia"/>
          <w:b/>
          <w:bCs/>
        </w:rPr>
        <w:t>情况分析：</w:t>
      </w:r>
    </w:p>
    <w:p w14:paraId="09E6813E">
      <w:pPr>
        <w:spacing w:line="360" w:lineRule="exact"/>
        <w:ind w:firstLine="420" w:firstLineChars="200"/>
        <w:rPr>
          <w:rFonts w:cs="宋体" w:asciiTheme="minorEastAsia" w:hAnsiTheme="minorEastAsia"/>
          <w:szCs w:val="21"/>
        </w:rPr>
      </w:pPr>
      <w:r>
        <w:rPr>
          <w:rFonts w:hint="eastAsia" w:asciiTheme="minorEastAsia" w:hAnsiTheme="minorEastAsia"/>
        </w:rPr>
        <w:t>今天小朋友们入园都很开心，期待和老师、好朋友的相聚哦。其中</w:t>
      </w:r>
      <w:r>
        <w:rPr>
          <w:rFonts w:hint="eastAsia" w:asciiTheme="minorEastAsia" w:hAnsiTheme="minorEastAsia"/>
          <w:lang w:val="en-US" w:eastAsia="zh-CN"/>
        </w:rPr>
        <w:t>大部分</w:t>
      </w:r>
      <w:r>
        <w:rPr>
          <w:rFonts w:hint="eastAsia" w:cs="宋体" w:asciiTheme="minorEastAsia" w:hAnsiTheme="minorEastAsia"/>
          <w:szCs w:val="21"/>
        </w:rPr>
        <w:t>小朋友进入进到教室还会主动和老师同伴打招呼，还自己绕带子很棒哦，自主选择区域游戏啦。</w:t>
      </w:r>
    </w:p>
    <w:p w14:paraId="28096780">
      <w:pPr>
        <w:rPr>
          <w:b/>
        </w:rPr>
      </w:pPr>
    </w:p>
    <w:p w14:paraId="3BBC54D1">
      <w:pPr>
        <w:rPr>
          <w:b/>
        </w:rPr>
      </w:pPr>
      <w:r>
        <w:rPr>
          <w:rFonts w:hint="eastAsia"/>
          <w:b/>
        </w:rPr>
        <w:t>区域游戏</w:t>
      </w:r>
    </w:p>
    <w:tbl>
      <w:tblPr>
        <w:tblStyle w:val="7"/>
        <w:tblpPr w:leftFromText="180" w:rightFromText="180" w:vertAnchor="text" w:horzAnchor="page" w:tblpX="1342" w:tblpY="287"/>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42C9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7657A46D">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3" name="图片 24569850" descr="C:/Users/lenovo/Desktop/iPhone 13的相册/最近项目/2025-05/IMG_5103.JPGIMG_5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569850" descr="C:/Users/lenovo/Desktop/iPhone 13的相册/最近项目/2025-05/IMG_5103.JPGIMG_5103"/>
                          <pic:cNvPicPr>
                            <a:picLocks noChangeAspect="1"/>
                          </pic:cNvPicPr>
                        </pic:nvPicPr>
                        <pic:blipFill>
                          <a:blip r:embed="rId4"/>
                          <a:srcRect l="22" r="22"/>
                          <a:stretch>
                            <a:fillRect/>
                          </a:stretch>
                        </pic:blipFill>
                        <pic:spPr>
                          <a:xfrm>
                            <a:off x="0" y="0"/>
                            <a:ext cx="1951355" cy="1463675"/>
                          </a:xfrm>
                          <a:prstGeom prst="rect">
                            <a:avLst/>
                          </a:prstGeom>
                        </pic:spPr>
                      </pic:pic>
                    </a:graphicData>
                  </a:graphic>
                </wp:inline>
              </w:drawing>
            </w:r>
          </w:p>
          <w:p w14:paraId="78E63D1B">
            <w:pPr>
              <w:jc w:val="center"/>
              <w:rPr>
                <w:rFonts w:asciiTheme="majorEastAsia" w:hAnsiTheme="majorEastAsia" w:eastAsiaTheme="majorEastAsia"/>
                <w:sz w:val="24"/>
              </w:rPr>
            </w:pPr>
          </w:p>
        </w:tc>
        <w:tc>
          <w:tcPr>
            <w:tcW w:w="3333" w:type="dxa"/>
          </w:tcPr>
          <w:p w14:paraId="633141EF">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4" name="图片 1032897752" descr="C:/Users/lenovo/Desktop/iPhone 13的相册/最近项目/2025-05/IMG_5104.JPGIMG_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32897752" descr="C:/Users/lenovo/Desktop/iPhone 13的相册/最近项目/2025-05/IMG_5104.JPGIMG_5104"/>
                          <pic:cNvPicPr>
                            <a:picLocks noChangeAspect="1"/>
                          </pic:cNvPicPr>
                        </pic:nvPicPr>
                        <pic:blipFill>
                          <a:blip r:embed="rId5"/>
                          <a:srcRect l="22" r="22"/>
                          <a:stretch>
                            <a:fillRect/>
                          </a:stretch>
                        </pic:blipFill>
                        <pic:spPr>
                          <a:xfrm>
                            <a:off x="0" y="0"/>
                            <a:ext cx="1951355" cy="1463675"/>
                          </a:xfrm>
                          <a:prstGeom prst="rect">
                            <a:avLst/>
                          </a:prstGeom>
                        </pic:spPr>
                      </pic:pic>
                    </a:graphicData>
                  </a:graphic>
                </wp:inline>
              </w:drawing>
            </w:r>
          </w:p>
          <w:p w14:paraId="0B8067EE">
            <w:pPr>
              <w:tabs>
                <w:tab w:val="center" w:pos="1477"/>
                <w:tab w:val="right" w:pos="2955"/>
              </w:tabs>
              <w:jc w:val="center"/>
              <w:rPr>
                <w:rFonts w:asciiTheme="majorEastAsia" w:hAnsiTheme="majorEastAsia" w:eastAsiaTheme="majorEastAsia"/>
                <w:sz w:val="24"/>
              </w:rPr>
            </w:pPr>
          </w:p>
        </w:tc>
        <w:tc>
          <w:tcPr>
            <w:tcW w:w="3333" w:type="dxa"/>
          </w:tcPr>
          <w:p w14:paraId="20B16040">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5" name="图片 1864040139" descr="C:/Users/lenovo/Desktop/iPhone 13的相册/最近项目/2025-05/IMG_5105.JPGIMG_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64040139" descr="C:/Users/lenovo/Desktop/iPhone 13的相册/最近项目/2025-05/IMG_5105.JPGIMG_5105"/>
                          <pic:cNvPicPr>
                            <a:picLocks noChangeAspect="1"/>
                          </pic:cNvPicPr>
                        </pic:nvPicPr>
                        <pic:blipFill>
                          <a:blip r:embed="rId6"/>
                          <a:srcRect l="22" r="22"/>
                          <a:stretch>
                            <a:fillRect/>
                          </a:stretch>
                        </pic:blipFill>
                        <pic:spPr>
                          <a:xfrm>
                            <a:off x="0" y="0"/>
                            <a:ext cx="1951355" cy="1463675"/>
                          </a:xfrm>
                          <a:prstGeom prst="rect">
                            <a:avLst/>
                          </a:prstGeom>
                        </pic:spPr>
                      </pic:pic>
                    </a:graphicData>
                  </a:graphic>
                </wp:inline>
              </w:drawing>
            </w:r>
          </w:p>
          <w:p w14:paraId="1E379ADB">
            <w:pPr>
              <w:tabs>
                <w:tab w:val="center" w:pos="1477"/>
                <w:tab w:val="right" w:pos="2955"/>
              </w:tabs>
              <w:jc w:val="center"/>
              <w:rPr>
                <w:rFonts w:asciiTheme="majorEastAsia" w:hAnsiTheme="majorEastAsia" w:eastAsiaTheme="majorEastAsia"/>
                <w:sz w:val="24"/>
              </w:rPr>
            </w:pPr>
          </w:p>
        </w:tc>
      </w:tr>
      <w:tr w14:paraId="4514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424A5F7A">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6" name="图片 24569850" descr="C:/Users/lenovo/Desktop/iPhone 13的相册/最近项目/2025-05/IMG_5106.JPGIMG_5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569850" descr="C:/Users/lenovo/Desktop/iPhone 13的相册/最近项目/2025-05/IMG_5106.JPGIMG_5106"/>
                          <pic:cNvPicPr>
                            <a:picLocks noChangeAspect="1"/>
                          </pic:cNvPicPr>
                        </pic:nvPicPr>
                        <pic:blipFill>
                          <a:blip r:embed="rId7"/>
                          <a:srcRect l="22" r="22"/>
                          <a:stretch>
                            <a:fillRect/>
                          </a:stretch>
                        </pic:blipFill>
                        <pic:spPr>
                          <a:xfrm>
                            <a:off x="0" y="0"/>
                            <a:ext cx="1951355" cy="1463675"/>
                          </a:xfrm>
                          <a:prstGeom prst="rect">
                            <a:avLst/>
                          </a:prstGeom>
                        </pic:spPr>
                      </pic:pic>
                    </a:graphicData>
                  </a:graphic>
                </wp:inline>
              </w:drawing>
            </w:r>
          </w:p>
          <w:p w14:paraId="7C20F30A">
            <w:pPr>
              <w:jc w:val="center"/>
              <w:rPr>
                <w:rFonts w:asciiTheme="majorEastAsia" w:hAnsiTheme="majorEastAsia" w:eastAsiaTheme="majorEastAsia"/>
                <w:sz w:val="24"/>
              </w:rPr>
            </w:pPr>
          </w:p>
        </w:tc>
        <w:tc>
          <w:tcPr>
            <w:tcW w:w="3333" w:type="dxa"/>
          </w:tcPr>
          <w:p w14:paraId="2E5D8F70">
            <w:pPr>
              <w:tabs>
                <w:tab w:val="center" w:pos="1477"/>
                <w:tab w:val="right" w:pos="2955"/>
              </w:tabs>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 name="图片 24569850" descr="C:/Users/lenovo/Desktop/iPhone 13的相册/最近项目/2025-05/IMG_5107.JPGIMG_5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569850" descr="C:/Users/lenovo/Desktop/iPhone 13的相册/最近项目/2025-05/IMG_5107.JPGIMG_5107"/>
                          <pic:cNvPicPr>
                            <a:picLocks noChangeAspect="1"/>
                          </pic:cNvPicPr>
                        </pic:nvPicPr>
                        <pic:blipFill>
                          <a:blip r:embed="rId8"/>
                          <a:srcRect l="22" r="22"/>
                          <a:stretch>
                            <a:fillRect/>
                          </a:stretch>
                        </pic:blipFill>
                        <pic:spPr>
                          <a:xfrm>
                            <a:off x="0" y="0"/>
                            <a:ext cx="1951355" cy="1463675"/>
                          </a:xfrm>
                          <a:prstGeom prst="rect">
                            <a:avLst/>
                          </a:prstGeom>
                        </pic:spPr>
                      </pic:pic>
                    </a:graphicData>
                  </a:graphic>
                </wp:inline>
              </w:drawing>
            </w:r>
          </w:p>
        </w:tc>
        <w:tc>
          <w:tcPr>
            <w:tcW w:w="3333" w:type="dxa"/>
          </w:tcPr>
          <w:p w14:paraId="5519BDD6">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8" name="图片 1864040139" descr="C:/Users/lenovo/Desktop/iPhone 13的相册/最近项目/2025-05/IMG_5109.JPGIMG_5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64040139" descr="C:/Users/lenovo/Desktop/iPhone 13的相册/最近项目/2025-05/IMG_5109.JPGIMG_5109"/>
                          <pic:cNvPicPr>
                            <a:picLocks noChangeAspect="1"/>
                          </pic:cNvPicPr>
                        </pic:nvPicPr>
                        <pic:blipFill>
                          <a:blip r:embed="rId9"/>
                          <a:srcRect l="22" r="22"/>
                          <a:stretch>
                            <a:fillRect/>
                          </a:stretch>
                        </pic:blipFill>
                        <pic:spPr>
                          <a:xfrm>
                            <a:off x="0" y="0"/>
                            <a:ext cx="1951355" cy="1463675"/>
                          </a:xfrm>
                          <a:prstGeom prst="rect">
                            <a:avLst/>
                          </a:prstGeom>
                        </pic:spPr>
                      </pic:pic>
                    </a:graphicData>
                  </a:graphic>
                </wp:inline>
              </w:drawing>
            </w:r>
          </w:p>
          <w:p w14:paraId="05A19692">
            <w:pPr>
              <w:tabs>
                <w:tab w:val="center" w:pos="1477"/>
                <w:tab w:val="right" w:pos="2955"/>
              </w:tabs>
              <w:jc w:val="center"/>
              <w:rPr>
                <w:rFonts w:asciiTheme="majorEastAsia" w:hAnsiTheme="majorEastAsia" w:eastAsiaTheme="majorEastAsia"/>
                <w:sz w:val="24"/>
              </w:rPr>
            </w:pPr>
          </w:p>
        </w:tc>
      </w:tr>
    </w:tbl>
    <w:p w14:paraId="79D89152">
      <w:pPr>
        <w:rPr>
          <w:rFonts w:asciiTheme="majorEastAsia" w:hAnsiTheme="majorEastAsia" w:eastAsiaTheme="majorEastAsia"/>
          <w:b/>
          <w:bCs/>
          <w:sz w:val="24"/>
        </w:rPr>
      </w:pPr>
      <w:r>
        <w:rPr>
          <w:rFonts w:hint="eastAsia" w:asciiTheme="majorEastAsia" w:hAnsiTheme="majorEastAsia" w:eastAsiaTheme="majorEastAsia"/>
          <w:b/>
          <w:bCs/>
          <w:sz w:val="24"/>
        </w:rPr>
        <w:t xml:space="preserve"> </w:t>
      </w:r>
    </w:p>
    <w:p w14:paraId="1E99F7BB">
      <w:pPr>
        <w:rPr>
          <w:rFonts w:asciiTheme="majorEastAsia" w:hAnsiTheme="majorEastAsia" w:eastAsiaTheme="majorEastAsia"/>
          <w:bCs/>
          <w:szCs w:val="21"/>
        </w:rPr>
      </w:pPr>
    </w:p>
    <w:p w14:paraId="07D54E13">
      <w:pPr>
        <w:rPr>
          <w:rFonts w:asciiTheme="majorEastAsia" w:hAnsiTheme="majorEastAsia" w:eastAsiaTheme="majorEastAsia"/>
          <w:b/>
          <w:bCs/>
          <w:sz w:val="24"/>
        </w:rPr>
      </w:pPr>
    </w:p>
    <w:p w14:paraId="471EFAD1">
      <w:pPr>
        <w:rPr>
          <w:rFonts w:asciiTheme="majorEastAsia" w:hAnsiTheme="majorEastAsia" w:eastAsiaTheme="majorEastAsia"/>
          <w:b/>
          <w:bCs/>
          <w:sz w:val="24"/>
        </w:rPr>
      </w:pPr>
      <w:r>
        <w:rPr>
          <w:rFonts w:hint="eastAsia" w:asciiTheme="majorEastAsia" w:hAnsiTheme="majorEastAsia" w:eastAsiaTheme="majorEastAsia"/>
          <w:b/>
          <w:bCs/>
          <w:sz w:val="24"/>
        </w:rPr>
        <w:t>集体活动：</w:t>
      </w:r>
    </w:p>
    <w:p w14:paraId="5E6FE45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center"/>
        <w:textAlignment w:val="auto"/>
        <w:rPr>
          <w:rFonts w:hint="eastAsia" w:ascii="宋体" w:hAnsi="宋体"/>
          <w:szCs w:val="21"/>
          <w:lang w:eastAsia="zh-CN"/>
        </w:rPr>
      </w:pPr>
      <w:r>
        <w:rPr>
          <w:rFonts w:hint="eastAsia" w:ascii="宋体" w:hAnsi="宋体"/>
          <w:lang w:val="en-US" w:eastAsia="zh-CN"/>
        </w:rPr>
        <w:t>美术：手印添画</w:t>
      </w:r>
    </w:p>
    <w:p w14:paraId="1E7A44DC">
      <w:pPr>
        <w:rPr>
          <w:rFonts w:hint="eastAsia" w:ascii="Times New Roman" w:hAnsi="Times New Roman" w:eastAsia="宋体" w:cs="Times New Roman"/>
          <w:szCs w:val="21"/>
          <w:lang w:eastAsia="zh-CN"/>
        </w:rPr>
      </w:pPr>
      <w:r>
        <w:rPr>
          <w:rFonts w:hint="eastAsia" w:ascii="宋体" w:hAnsi="宋体" w:cs="宋体"/>
          <w:b w:val="0"/>
          <w:bCs/>
          <w:szCs w:val="21"/>
          <w:lang w:val="en-US" w:eastAsia="zh-CN"/>
        </w:rPr>
        <w:t xml:space="preserve"> </w:t>
      </w:r>
      <w:r>
        <w:rPr>
          <w:rFonts w:hint="eastAsia" w:ascii="宋体" w:hAnsi="宋体" w:cs="宋体"/>
          <w:b/>
          <w:bCs/>
          <w:szCs w:val="21"/>
        </w:rPr>
        <w:t xml:space="preserve"> </w:t>
      </w:r>
      <w:r>
        <w:rPr>
          <w:rFonts w:hint="eastAsia" w:ascii="宋体" w:hAnsi="宋体" w:cs="宋体"/>
          <w:b w:val="0"/>
          <w:bCs w:val="0"/>
          <w:szCs w:val="21"/>
        </w:rPr>
        <w:t>本次活动是在印小手的基础上开展的添画活动，在活动中主要引导幼儿欣赏各种各样的手型作品，并通过自己的手型进行大胆创造想象通过添画的方式变成孩子想象的物体，可以是小鸟、大树、孔雀等。</w:t>
      </w:r>
      <w:r>
        <w:rPr>
          <w:rFonts w:hint="eastAsia" w:ascii="宋体" w:hAnsi="宋体" w:cs="宋体"/>
          <w:b/>
          <w:bCs/>
          <w:szCs w:val="21"/>
        </w:rPr>
        <w:t>任星辰、陈卓、龚翊、叶彭丞禹、高乐、朱汐汐、陆泽安、谭思远、尹子昕、毕芮、陈书瑶、韩杨、周玥萱、徐晟昊、常杰奕、彭逸宸、王蕙慈、梁羽彤</w:t>
      </w:r>
      <w:r>
        <w:rPr>
          <w:rFonts w:hint="eastAsia" w:ascii="宋体" w:hAnsi="宋体" w:cs="宋体"/>
          <w:szCs w:val="21"/>
        </w:rPr>
        <w:t>能大胆想象，并用添画的方式创造出想象的物体</w:t>
      </w:r>
      <w:r>
        <w:rPr>
          <w:rFonts w:hint="eastAsia" w:ascii="宋体" w:hAnsi="宋体" w:cs="宋体"/>
          <w:color w:val="000000"/>
          <w:kern w:val="0"/>
          <w:szCs w:val="21"/>
        </w:rPr>
        <w:t>；</w:t>
      </w:r>
      <w:r>
        <w:rPr>
          <w:rFonts w:hint="eastAsia" w:ascii="宋体" w:hAnsi="宋体" w:cs="宋体"/>
          <w:b/>
          <w:bCs/>
          <w:szCs w:val="21"/>
        </w:rPr>
        <w:t>任星辰、陈卓、龚翊、叶彭丞禹、高乐、朱汐汐、陆泽安、谭思远、尹子昕、毕芮、陈书瑶、韩杨、周玥萱、徐晟昊、常杰奕、彭逸宸、王蕙慈、梁羽彤</w:t>
      </w:r>
      <w:r>
        <w:rPr>
          <w:rFonts w:hint="eastAsia" w:ascii="宋体" w:hAnsi="宋体" w:cs="宋体"/>
          <w:szCs w:val="21"/>
        </w:rPr>
        <w:t>体验作画的乐趣，注意画面的整洁</w:t>
      </w:r>
      <w:bookmarkStart w:id="0" w:name="_GoBack"/>
      <w:bookmarkEnd w:id="0"/>
      <w:r>
        <w:rPr>
          <w:rFonts w:hint="eastAsia" w:ascii="Times New Roman" w:hAnsi="Times New Roman" w:eastAsia="宋体" w:cs="Times New Roman"/>
          <w:szCs w:val="21"/>
          <w:lang w:eastAsia="zh-CN"/>
        </w:rPr>
        <w:t>。</w:t>
      </w:r>
    </w:p>
    <w:p w14:paraId="0E1C334E">
      <w:pPr>
        <w:rPr>
          <w:rFonts w:hint="eastAsia" w:ascii="Times New Roman" w:hAnsi="Times New Roman" w:eastAsia="宋体" w:cs="Times New Roman"/>
          <w:szCs w:val="21"/>
        </w:rPr>
      </w:pPr>
    </w:p>
    <w:p w14:paraId="0DB4615C">
      <w:pPr>
        <w:rPr>
          <w:rFonts w:asciiTheme="majorEastAsia" w:hAnsiTheme="majorEastAsia" w:eastAsiaTheme="majorEastAsia"/>
          <w:sz w:val="24"/>
        </w:rPr>
      </w:pPr>
      <w:r>
        <w:rPr>
          <w:rFonts w:hint="eastAsia" w:asciiTheme="majorEastAsia" w:hAnsiTheme="majorEastAsia" w:eastAsiaTheme="majorEastAsia"/>
          <w:sz w:val="24"/>
        </w:rPr>
        <w:t>1.午餐情况：</w:t>
      </w:r>
    </w:p>
    <w:p w14:paraId="440BA6F0">
      <w:pPr>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 xml:space="preserve">    早点：牛奶、</w:t>
      </w:r>
      <w:r>
        <w:rPr>
          <w:rFonts w:hint="eastAsia" w:asciiTheme="majorEastAsia" w:hAnsiTheme="majorEastAsia" w:eastAsiaTheme="majorEastAsia"/>
          <w:sz w:val="24"/>
          <w:lang w:val="en-US" w:eastAsia="zh-CN"/>
        </w:rPr>
        <w:t>桃酥</w:t>
      </w:r>
    </w:p>
    <w:p w14:paraId="3790941E">
      <w:pPr>
        <w:ind w:firstLine="420" w:firstLineChars="200"/>
      </w:pPr>
      <w:r>
        <w:rPr>
          <w:rFonts w:hint="eastAsia"/>
        </w:rPr>
        <w:t>午饭</w:t>
      </w:r>
      <w:r>
        <w:rPr>
          <w:rFonts w:hint="eastAsia"/>
          <w:lang w:eastAsia="zh-CN"/>
        </w:rPr>
        <w:t>：</w:t>
      </w:r>
      <w:r>
        <w:rPr>
          <w:rFonts w:hint="eastAsia"/>
          <w:lang w:val="en-US" w:eastAsia="zh-CN"/>
        </w:rPr>
        <w:t>红薯饭、鹌鹑蛋猪肝、生菜口蘑、银鱼</w:t>
      </w:r>
      <w:r>
        <w:rPr>
          <w:rFonts w:hint="eastAsia"/>
        </w:rPr>
        <w:t>汤。</w:t>
      </w:r>
    </w:p>
    <w:p w14:paraId="33DD31C3">
      <w:pPr>
        <w:ind w:firstLine="420" w:firstLineChars="200"/>
        <w:rPr>
          <w:rFonts w:hint="default" w:eastAsiaTheme="minorEastAsia"/>
          <w:lang w:val="en-US" w:eastAsia="zh-CN"/>
        </w:rPr>
      </w:pPr>
      <w:r>
        <w:rPr>
          <w:rFonts w:hint="eastAsia"/>
        </w:rPr>
        <w:t>点心：</w:t>
      </w:r>
      <w:r>
        <w:rPr>
          <w:rFonts w:hint="eastAsia"/>
          <w:lang w:val="en-US" w:eastAsia="zh-CN"/>
        </w:rPr>
        <w:t>奶黄包、酸奶</w:t>
      </w:r>
    </w:p>
    <w:p w14:paraId="1EA8C076">
      <w:pPr>
        <w:ind w:firstLine="420" w:firstLineChars="200"/>
      </w:pPr>
      <w:r>
        <w:rPr>
          <w:rFonts w:hint="eastAsia"/>
        </w:rPr>
        <w:t>水果：</w:t>
      </w:r>
      <w:r>
        <w:rPr>
          <w:rFonts w:hint="eastAsia"/>
          <w:lang w:val="en-US" w:eastAsia="zh-CN"/>
        </w:rPr>
        <w:t>小番茄、哈密瓜</w:t>
      </w:r>
      <w:r>
        <w:rPr>
          <w:rFonts w:hint="eastAsia"/>
        </w:rPr>
        <w:t>。大部分的孩子是能够自主进餐的，并且有较好的进餐习惯。我们小七班有很多孩子都有不爱吃蔬菜的习惯，需要家长们回家再继续跟进、配合一起让孩子不挑食，爱吃饭。</w:t>
      </w:r>
    </w:p>
    <w:p w14:paraId="64636781">
      <w:pPr>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午睡情况：</w:t>
      </w:r>
    </w:p>
    <w:p w14:paraId="57FAD2F7">
      <w:pPr>
        <w:spacing w:line="360" w:lineRule="exact"/>
        <w:ind w:firstLine="420" w:firstLineChars="200"/>
        <w:rPr>
          <w:rFonts w:ascii="宋体" w:hAnsi="宋体" w:eastAsia="宋体" w:cs="宋体"/>
          <w:b/>
          <w:bCs/>
          <w:kern w:val="0"/>
          <w:sz w:val="22"/>
          <w:szCs w:val="22"/>
          <w:u w:val="single"/>
        </w:rPr>
      </w:pPr>
      <w:r>
        <w:rPr>
          <w:rFonts w:hint="eastAsia"/>
        </w:rPr>
        <w:t>午睡时，大部分小朋友能自己脱外套、裤子并摆放整齐！大部分小朋友可以自主入睡，个别小朋友在老师的安抚下入睡。</w:t>
      </w:r>
    </w:p>
    <w:p w14:paraId="4EC305AF"/>
    <w:p w14:paraId="4BEECED3">
      <w:pPr>
        <w:rPr>
          <w:rFonts w:asciiTheme="majorEastAsia" w:hAnsiTheme="majorEastAsia" w:eastAsiaTheme="majorEastAsia"/>
          <w:b/>
          <w:bCs/>
          <w:sz w:val="24"/>
        </w:rPr>
      </w:pPr>
    </w:p>
    <w:p w14:paraId="7E0F7388">
      <w:pPr>
        <w:rPr>
          <w:rFonts w:asciiTheme="majorEastAsia" w:hAnsiTheme="majorEastAsia" w:eastAsiaTheme="majorEastAsia"/>
          <w:b/>
          <w:bCs/>
          <w:sz w:val="24"/>
        </w:rPr>
      </w:pPr>
      <w:r>
        <w:rPr>
          <w:rFonts w:hint="eastAsia" w:asciiTheme="majorEastAsia" w:hAnsiTheme="majorEastAsia" w:eastAsiaTheme="majorEastAsia"/>
          <w:b/>
          <w:bCs/>
          <w:sz w:val="24"/>
        </w:rPr>
        <w:t>家园合作：</w:t>
      </w:r>
    </w:p>
    <w:p w14:paraId="2464BF77">
      <w:pPr>
        <w:spacing w:line="360" w:lineRule="exact"/>
        <w:rPr>
          <w:rFonts w:asciiTheme="majorEastAsia" w:hAnsiTheme="majorEastAsia" w:eastAsiaTheme="majorEastAsia"/>
          <w:szCs w:val="21"/>
        </w:rPr>
      </w:pPr>
      <w:r>
        <w:rPr>
          <w:rFonts w:hint="eastAsia" w:asciiTheme="majorEastAsia" w:hAnsiTheme="majorEastAsia" w:eastAsiaTheme="majorEastAsia"/>
          <w:szCs w:val="21"/>
        </w:rPr>
        <w:t>1.动态上的照片，仅作为老师观察时的随拍，并不是所有孩子的照片都会呈现，</w:t>
      </w:r>
    </w:p>
    <w:p w14:paraId="17FB6090">
      <w:pPr>
        <w:spacing w:line="360" w:lineRule="exact"/>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个别幼儿还不</w:t>
      </w:r>
      <w:r>
        <w:rPr>
          <w:rFonts w:hint="eastAsia" w:ascii="宋体" w:hAnsi="宋体" w:eastAsia="宋体" w:cs="宋体"/>
          <w:szCs w:val="21"/>
        </w:rPr>
        <w:t>会穿外套</w:t>
      </w:r>
      <w:r>
        <w:rPr>
          <w:rFonts w:ascii="宋体" w:hAnsi="宋体" w:eastAsia="宋体" w:cs="宋体"/>
          <w:szCs w:val="21"/>
        </w:rPr>
        <w:t>，因此请家长回家做进一步引导</w:t>
      </w:r>
      <w:r>
        <w:rPr>
          <w:rFonts w:hint="eastAsia" w:ascii="宋体" w:hAnsi="宋体" w:eastAsia="宋体" w:cs="宋体"/>
          <w:szCs w:val="21"/>
        </w:rPr>
        <w:t>。</w:t>
      </w:r>
      <w:r>
        <w:rPr>
          <w:rFonts w:ascii="宋体" w:hAnsi="宋体" w:eastAsia="宋体" w:cs="宋体"/>
          <w:szCs w:val="21"/>
        </w:rPr>
        <w:br w:type="textWrapping"/>
      </w:r>
      <w:r>
        <w:rPr>
          <w:rFonts w:hint="eastAsia" w:ascii="宋体" w:hAnsi="宋体" w:eastAsia="宋体" w:cs="宋体"/>
          <w:szCs w:val="21"/>
        </w:rPr>
        <w:t>3</w:t>
      </w:r>
      <w:r>
        <w:rPr>
          <w:rFonts w:ascii="宋体" w:hAnsi="宋体" w:eastAsia="宋体" w:cs="宋体"/>
          <w:szCs w:val="21"/>
        </w:rPr>
        <w:t>.部分幼儿的水杯</w:t>
      </w:r>
      <w:r>
        <w:rPr>
          <w:rFonts w:hint="eastAsia" w:ascii="宋体" w:hAnsi="宋体" w:eastAsia="宋体" w:cs="宋体"/>
          <w:szCs w:val="21"/>
        </w:rPr>
        <w:t>里的水量过烫，孩子喝不了，请装入温水。</w:t>
      </w:r>
    </w:p>
    <w:p w14:paraId="08D252A4">
      <w:pPr>
        <w:spacing w:line="400" w:lineRule="exact"/>
        <w:ind w:firstLine="420" w:firstLineChars="200"/>
      </w:pPr>
      <w:r>
        <w:rPr>
          <w:rFonts w:hint="eastAsia" w:ascii="宋体" w:hAnsi="宋体"/>
          <w:szCs w:val="21"/>
        </w:rPr>
        <w:t xml:space="preserve">                                  </w:t>
      </w:r>
    </w:p>
    <w:p w14:paraId="50888D99">
      <w:pPr>
        <w:spacing w:line="360" w:lineRule="exact"/>
        <w:rPr>
          <w:rFonts w:ascii="宋体" w:hAnsi="宋体" w:eastAsia="宋体" w:cs="宋体"/>
          <w:szCs w:val="21"/>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hmNDE0ZjY0OWYyYTNkZDg2MGUzMGE3ZGU4ODQ0MjEifQ=="/>
  </w:docVars>
  <w:rsids>
    <w:rsidRoot w:val="62FF13F0"/>
    <w:rsid w:val="000056CB"/>
    <w:rsid w:val="00006146"/>
    <w:rsid w:val="00007403"/>
    <w:rsid w:val="0001126E"/>
    <w:rsid w:val="00012DB5"/>
    <w:rsid w:val="00015064"/>
    <w:rsid w:val="00022249"/>
    <w:rsid w:val="00022360"/>
    <w:rsid w:val="000312CC"/>
    <w:rsid w:val="00035D26"/>
    <w:rsid w:val="00042772"/>
    <w:rsid w:val="00051730"/>
    <w:rsid w:val="00055DEB"/>
    <w:rsid w:val="0006030F"/>
    <w:rsid w:val="00062BA5"/>
    <w:rsid w:val="00065290"/>
    <w:rsid w:val="00082DEE"/>
    <w:rsid w:val="00084F55"/>
    <w:rsid w:val="000904F8"/>
    <w:rsid w:val="00093CAB"/>
    <w:rsid w:val="00095AE6"/>
    <w:rsid w:val="00097116"/>
    <w:rsid w:val="000A1250"/>
    <w:rsid w:val="000A1360"/>
    <w:rsid w:val="000B01D3"/>
    <w:rsid w:val="000B26F4"/>
    <w:rsid w:val="000B2F38"/>
    <w:rsid w:val="000B3D5F"/>
    <w:rsid w:val="000C079C"/>
    <w:rsid w:val="000D55D2"/>
    <w:rsid w:val="000D68FE"/>
    <w:rsid w:val="000D6C86"/>
    <w:rsid w:val="000D727C"/>
    <w:rsid w:val="000D72E8"/>
    <w:rsid w:val="000E5EB9"/>
    <w:rsid w:val="000F148E"/>
    <w:rsid w:val="000F3FB4"/>
    <w:rsid w:val="0011650D"/>
    <w:rsid w:val="001238EF"/>
    <w:rsid w:val="00135767"/>
    <w:rsid w:val="00135A38"/>
    <w:rsid w:val="001440DF"/>
    <w:rsid w:val="00144176"/>
    <w:rsid w:val="00155E9B"/>
    <w:rsid w:val="0015726A"/>
    <w:rsid w:val="00161EB9"/>
    <w:rsid w:val="00184CF3"/>
    <w:rsid w:val="00185892"/>
    <w:rsid w:val="00186CEC"/>
    <w:rsid w:val="001902E8"/>
    <w:rsid w:val="001922A4"/>
    <w:rsid w:val="001A3C86"/>
    <w:rsid w:val="001A59C8"/>
    <w:rsid w:val="001B20DF"/>
    <w:rsid w:val="001C33B4"/>
    <w:rsid w:val="001C61D7"/>
    <w:rsid w:val="001D4B46"/>
    <w:rsid w:val="001F1E00"/>
    <w:rsid w:val="00206665"/>
    <w:rsid w:val="00216A13"/>
    <w:rsid w:val="00217EF5"/>
    <w:rsid w:val="0023185B"/>
    <w:rsid w:val="00232262"/>
    <w:rsid w:val="00234358"/>
    <w:rsid w:val="0025152B"/>
    <w:rsid w:val="00255062"/>
    <w:rsid w:val="00267FDF"/>
    <w:rsid w:val="00290087"/>
    <w:rsid w:val="002918CA"/>
    <w:rsid w:val="002935C1"/>
    <w:rsid w:val="002A0E88"/>
    <w:rsid w:val="002A35B5"/>
    <w:rsid w:val="002A5A45"/>
    <w:rsid w:val="002B6A3E"/>
    <w:rsid w:val="002B7A8B"/>
    <w:rsid w:val="002C0BCF"/>
    <w:rsid w:val="002C31AE"/>
    <w:rsid w:val="002D2DF2"/>
    <w:rsid w:val="002D78D2"/>
    <w:rsid w:val="002E0A53"/>
    <w:rsid w:val="00300606"/>
    <w:rsid w:val="0030188F"/>
    <w:rsid w:val="003044DE"/>
    <w:rsid w:val="003074B8"/>
    <w:rsid w:val="0032059C"/>
    <w:rsid w:val="003219E0"/>
    <w:rsid w:val="00323268"/>
    <w:rsid w:val="00330978"/>
    <w:rsid w:val="003373FF"/>
    <w:rsid w:val="00337445"/>
    <w:rsid w:val="0035066F"/>
    <w:rsid w:val="00352363"/>
    <w:rsid w:val="00363FD8"/>
    <w:rsid w:val="003660CF"/>
    <w:rsid w:val="00380DB5"/>
    <w:rsid w:val="003873A5"/>
    <w:rsid w:val="003B6D4B"/>
    <w:rsid w:val="003C0EDE"/>
    <w:rsid w:val="003C381E"/>
    <w:rsid w:val="003C7D5B"/>
    <w:rsid w:val="003D374D"/>
    <w:rsid w:val="003E3DCF"/>
    <w:rsid w:val="003E664C"/>
    <w:rsid w:val="003F213E"/>
    <w:rsid w:val="003F459D"/>
    <w:rsid w:val="0041052A"/>
    <w:rsid w:val="004129EE"/>
    <w:rsid w:val="004136A0"/>
    <w:rsid w:val="00415593"/>
    <w:rsid w:val="00432796"/>
    <w:rsid w:val="00436262"/>
    <w:rsid w:val="004503AB"/>
    <w:rsid w:val="00456F6F"/>
    <w:rsid w:val="00465CCE"/>
    <w:rsid w:val="0046608F"/>
    <w:rsid w:val="00471043"/>
    <w:rsid w:val="00471C31"/>
    <w:rsid w:val="00475757"/>
    <w:rsid w:val="00482EE8"/>
    <w:rsid w:val="00492048"/>
    <w:rsid w:val="00494597"/>
    <w:rsid w:val="004A38CF"/>
    <w:rsid w:val="004A63C4"/>
    <w:rsid w:val="004A7EFA"/>
    <w:rsid w:val="004B7D9C"/>
    <w:rsid w:val="004C6034"/>
    <w:rsid w:val="004C7BC7"/>
    <w:rsid w:val="004D1F4B"/>
    <w:rsid w:val="004D4771"/>
    <w:rsid w:val="004E7C05"/>
    <w:rsid w:val="00500796"/>
    <w:rsid w:val="0050372C"/>
    <w:rsid w:val="00510A2A"/>
    <w:rsid w:val="005130B8"/>
    <w:rsid w:val="00517069"/>
    <w:rsid w:val="005232F4"/>
    <w:rsid w:val="0052516A"/>
    <w:rsid w:val="00536011"/>
    <w:rsid w:val="00561277"/>
    <w:rsid w:val="00567652"/>
    <w:rsid w:val="00577B1C"/>
    <w:rsid w:val="00592069"/>
    <w:rsid w:val="00596730"/>
    <w:rsid w:val="0059679F"/>
    <w:rsid w:val="005A335A"/>
    <w:rsid w:val="005A3F3F"/>
    <w:rsid w:val="005A5CF0"/>
    <w:rsid w:val="005B0D0F"/>
    <w:rsid w:val="005B5A7C"/>
    <w:rsid w:val="005C5AA4"/>
    <w:rsid w:val="005D5FA2"/>
    <w:rsid w:val="005F380D"/>
    <w:rsid w:val="005F637F"/>
    <w:rsid w:val="006058A7"/>
    <w:rsid w:val="00605CE7"/>
    <w:rsid w:val="00606301"/>
    <w:rsid w:val="00606D9B"/>
    <w:rsid w:val="00615A38"/>
    <w:rsid w:val="006176AF"/>
    <w:rsid w:val="006203C4"/>
    <w:rsid w:val="00627E83"/>
    <w:rsid w:val="00634EE2"/>
    <w:rsid w:val="006400A3"/>
    <w:rsid w:val="00646AFA"/>
    <w:rsid w:val="006565A0"/>
    <w:rsid w:val="00662798"/>
    <w:rsid w:val="006635F7"/>
    <w:rsid w:val="006716A4"/>
    <w:rsid w:val="00685F10"/>
    <w:rsid w:val="006916E0"/>
    <w:rsid w:val="006A6A2E"/>
    <w:rsid w:val="006A7ABD"/>
    <w:rsid w:val="006B1BD2"/>
    <w:rsid w:val="006C5BE4"/>
    <w:rsid w:val="006C693D"/>
    <w:rsid w:val="006C787D"/>
    <w:rsid w:val="006D102D"/>
    <w:rsid w:val="006D2C51"/>
    <w:rsid w:val="006D6F71"/>
    <w:rsid w:val="006F1646"/>
    <w:rsid w:val="006F2371"/>
    <w:rsid w:val="006F2EBB"/>
    <w:rsid w:val="006F651F"/>
    <w:rsid w:val="006F6F73"/>
    <w:rsid w:val="007113C4"/>
    <w:rsid w:val="00721309"/>
    <w:rsid w:val="00725A44"/>
    <w:rsid w:val="00725FA6"/>
    <w:rsid w:val="00732B71"/>
    <w:rsid w:val="007339F7"/>
    <w:rsid w:val="007527B8"/>
    <w:rsid w:val="00756886"/>
    <w:rsid w:val="007637AC"/>
    <w:rsid w:val="00766ED9"/>
    <w:rsid w:val="00784631"/>
    <w:rsid w:val="0078595B"/>
    <w:rsid w:val="007A1118"/>
    <w:rsid w:val="007B3727"/>
    <w:rsid w:val="007B6385"/>
    <w:rsid w:val="007B7115"/>
    <w:rsid w:val="007C5221"/>
    <w:rsid w:val="007D75A0"/>
    <w:rsid w:val="007D75D0"/>
    <w:rsid w:val="007E1D98"/>
    <w:rsid w:val="007E1F2C"/>
    <w:rsid w:val="007E595C"/>
    <w:rsid w:val="007E75BF"/>
    <w:rsid w:val="007F082E"/>
    <w:rsid w:val="007F2191"/>
    <w:rsid w:val="007F6891"/>
    <w:rsid w:val="00802BFC"/>
    <w:rsid w:val="008076B8"/>
    <w:rsid w:val="00823B9E"/>
    <w:rsid w:val="008249BB"/>
    <w:rsid w:val="00824E83"/>
    <w:rsid w:val="00830E8A"/>
    <w:rsid w:val="00851614"/>
    <w:rsid w:val="00851D21"/>
    <w:rsid w:val="008538D0"/>
    <w:rsid w:val="00864839"/>
    <w:rsid w:val="00865EE6"/>
    <w:rsid w:val="00877C2E"/>
    <w:rsid w:val="00881A95"/>
    <w:rsid w:val="00892B87"/>
    <w:rsid w:val="008A6190"/>
    <w:rsid w:val="008C16D9"/>
    <w:rsid w:val="008C78BF"/>
    <w:rsid w:val="008E12FC"/>
    <w:rsid w:val="008E197B"/>
    <w:rsid w:val="008F3491"/>
    <w:rsid w:val="008F5D6E"/>
    <w:rsid w:val="008F7ACC"/>
    <w:rsid w:val="0090019D"/>
    <w:rsid w:val="00902729"/>
    <w:rsid w:val="00904FE3"/>
    <w:rsid w:val="009234B4"/>
    <w:rsid w:val="009259CE"/>
    <w:rsid w:val="00941EA6"/>
    <w:rsid w:val="0095354F"/>
    <w:rsid w:val="009535DF"/>
    <w:rsid w:val="009536D4"/>
    <w:rsid w:val="00956920"/>
    <w:rsid w:val="00962340"/>
    <w:rsid w:val="00963390"/>
    <w:rsid w:val="00966CAE"/>
    <w:rsid w:val="00972D1E"/>
    <w:rsid w:val="009838C7"/>
    <w:rsid w:val="009856C3"/>
    <w:rsid w:val="00995D2C"/>
    <w:rsid w:val="009A1AE4"/>
    <w:rsid w:val="009A26BB"/>
    <w:rsid w:val="009B3B29"/>
    <w:rsid w:val="009D0A84"/>
    <w:rsid w:val="009D2084"/>
    <w:rsid w:val="009E22FE"/>
    <w:rsid w:val="00A1378F"/>
    <w:rsid w:val="00A15508"/>
    <w:rsid w:val="00A24EF2"/>
    <w:rsid w:val="00A27E80"/>
    <w:rsid w:val="00A30602"/>
    <w:rsid w:val="00A319ED"/>
    <w:rsid w:val="00A32AB5"/>
    <w:rsid w:val="00A44EEC"/>
    <w:rsid w:val="00A44F95"/>
    <w:rsid w:val="00A4670B"/>
    <w:rsid w:val="00A74177"/>
    <w:rsid w:val="00A84BAC"/>
    <w:rsid w:val="00A85997"/>
    <w:rsid w:val="00A9600C"/>
    <w:rsid w:val="00AA5F76"/>
    <w:rsid w:val="00AB2BD2"/>
    <w:rsid w:val="00AB3B57"/>
    <w:rsid w:val="00AB53CC"/>
    <w:rsid w:val="00AB743F"/>
    <w:rsid w:val="00AC0E65"/>
    <w:rsid w:val="00AC7D6C"/>
    <w:rsid w:val="00AD7073"/>
    <w:rsid w:val="00AE3A2D"/>
    <w:rsid w:val="00B039A2"/>
    <w:rsid w:val="00B03D19"/>
    <w:rsid w:val="00B1502D"/>
    <w:rsid w:val="00B347CA"/>
    <w:rsid w:val="00B43C89"/>
    <w:rsid w:val="00B74370"/>
    <w:rsid w:val="00B83E82"/>
    <w:rsid w:val="00B8453C"/>
    <w:rsid w:val="00B8548F"/>
    <w:rsid w:val="00B866DB"/>
    <w:rsid w:val="00B90605"/>
    <w:rsid w:val="00B90C23"/>
    <w:rsid w:val="00B97DCA"/>
    <w:rsid w:val="00BA4841"/>
    <w:rsid w:val="00BB46F6"/>
    <w:rsid w:val="00BC2AE5"/>
    <w:rsid w:val="00BD5B92"/>
    <w:rsid w:val="00BE761E"/>
    <w:rsid w:val="00BF4C73"/>
    <w:rsid w:val="00C313CF"/>
    <w:rsid w:val="00C36192"/>
    <w:rsid w:val="00C378E9"/>
    <w:rsid w:val="00C437C1"/>
    <w:rsid w:val="00C44347"/>
    <w:rsid w:val="00C51794"/>
    <w:rsid w:val="00C619E8"/>
    <w:rsid w:val="00C61F16"/>
    <w:rsid w:val="00C64124"/>
    <w:rsid w:val="00C975B3"/>
    <w:rsid w:val="00CA31CE"/>
    <w:rsid w:val="00CA3AF9"/>
    <w:rsid w:val="00CB604D"/>
    <w:rsid w:val="00CB6F5A"/>
    <w:rsid w:val="00CC69D7"/>
    <w:rsid w:val="00CD054C"/>
    <w:rsid w:val="00CE1EE7"/>
    <w:rsid w:val="00CE2A1C"/>
    <w:rsid w:val="00CF7C68"/>
    <w:rsid w:val="00D005A7"/>
    <w:rsid w:val="00D11C37"/>
    <w:rsid w:val="00D214A8"/>
    <w:rsid w:val="00D256D3"/>
    <w:rsid w:val="00D271DF"/>
    <w:rsid w:val="00D34DD6"/>
    <w:rsid w:val="00D61362"/>
    <w:rsid w:val="00D63A6C"/>
    <w:rsid w:val="00D761E9"/>
    <w:rsid w:val="00D76B74"/>
    <w:rsid w:val="00D86579"/>
    <w:rsid w:val="00D87F75"/>
    <w:rsid w:val="00D90E7A"/>
    <w:rsid w:val="00D91598"/>
    <w:rsid w:val="00D91AE1"/>
    <w:rsid w:val="00DA0DDC"/>
    <w:rsid w:val="00DC1244"/>
    <w:rsid w:val="00DC3293"/>
    <w:rsid w:val="00DC329C"/>
    <w:rsid w:val="00DD0891"/>
    <w:rsid w:val="00DE2716"/>
    <w:rsid w:val="00DE323A"/>
    <w:rsid w:val="00DE339D"/>
    <w:rsid w:val="00DE3AC3"/>
    <w:rsid w:val="00DF041F"/>
    <w:rsid w:val="00DF07B7"/>
    <w:rsid w:val="00DF2AD2"/>
    <w:rsid w:val="00DF3FFB"/>
    <w:rsid w:val="00DF59F4"/>
    <w:rsid w:val="00E10F98"/>
    <w:rsid w:val="00E145C6"/>
    <w:rsid w:val="00E165A0"/>
    <w:rsid w:val="00E37F97"/>
    <w:rsid w:val="00E40393"/>
    <w:rsid w:val="00E63B8C"/>
    <w:rsid w:val="00E71E3B"/>
    <w:rsid w:val="00E75C4D"/>
    <w:rsid w:val="00E766F6"/>
    <w:rsid w:val="00E86DCA"/>
    <w:rsid w:val="00E97E67"/>
    <w:rsid w:val="00EC6F57"/>
    <w:rsid w:val="00EC7F4D"/>
    <w:rsid w:val="00ED5F04"/>
    <w:rsid w:val="00EE3E4E"/>
    <w:rsid w:val="00EE42DC"/>
    <w:rsid w:val="00EE5CFF"/>
    <w:rsid w:val="00EE79FA"/>
    <w:rsid w:val="00EF2994"/>
    <w:rsid w:val="00EF4571"/>
    <w:rsid w:val="00F001AF"/>
    <w:rsid w:val="00F02396"/>
    <w:rsid w:val="00F079BF"/>
    <w:rsid w:val="00F1255E"/>
    <w:rsid w:val="00F1289A"/>
    <w:rsid w:val="00F13955"/>
    <w:rsid w:val="00F1505E"/>
    <w:rsid w:val="00F446BF"/>
    <w:rsid w:val="00F5246C"/>
    <w:rsid w:val="00F55849"/>
    <w:rsid w:val="00F55F74"/>
    <w:rsid w:val="00F71236"/>
    <w:rsid w:val="00F72DD2"/>
    <w:rsid w:val="00F92C15"/>
    <w:rsid w:val="00FA2CA2"/>
    <w:rsid w:val="00FA6806"/>
    <w:rsid w:val="00FA6DD3"/>
    <w:rsid w:val="00FB5EB6"/>
    <w:rsid w:val="00FC15C5"/>
    <w:rsid w:val="00FD1234"/>
    <w:rsid w:val="00FD3AA6"/>
    <w:rsid w:val="00FD3FBA"/>
    <w:rsid w:val="00FE1888"/>
    <w:rsid w:val="00FF2262"/>
    <w:rsid w:val="0128232F"/>
    <w:rsid w:val="014611CE"/>
    <w:rsid w:val="017A0D38"/>
    <w:rsid w:val="0198708A"/>
    <w:rsid w:val="01E07299"/>
    <w:rsid w:val="01EB45BC"/>
    <w:rsid w:val="020E5968"/>
    <w:rsid w:val="021C0956"/>
    <w:rsid w:val="02894026"/>
    <w:rsid w:val="02D578D4"/>
    <w:rsid w:val="02E2233C"/>
    <w:rsid w:val="038B14F6"/>
    <w:rsid w:val="047F2D99"/>
    <w:rsid w:val="04BB0C27"/>
    <w:rsid w:val="057160E8"/>
    <w:rsid w:val="062F0910"/>
    <w:rsid w:val="0653338F"/>
    <w:rsid w:val="066B26B2"/>
    <w:rsid w:val="06791EB5"/>
    <w:rsid w:val="07A8169D"/>
    <w:rsid w:val="07FA71C5"/>
    <w:rsid w:val="0840485C"/>
    <w:rsid w:val="08862170"/>
    <w:rsid w:val="08F46966"/>
    <w:rsid w:val="0A6A629A"/>
    <w:rsid w:val="0A7A7D83"/>
    <w:rsid w:val="0AA479FE"/>
    <w:rsid w:val="0B0B2F5B"/>
    <w:rsid w:val="0B264DC7"/>
    <w:rsid w:val="0CCC5898"/>
    <w:rsid w:val="0CE71E24"/>
    <w:rsid w:val="0CF339F8"/>
    <w:rsid w:val="0D402DB6"/>
    <w:rsid w:val="0D6E7A5C"/>
    <w:rsid w:val="0D8541C9"/>
    <w:rsid w:val="0DAF6FCF"/>
    <w:rsid w:val="0DB5782C"/>
    <w:rsid w:val="0E6D7E48"/>
    <w:rsid w:val="0EDD7C07"/>
    <w:rsid w:val="0F115D6F"/>
    <w:rsid w:val="0F2F6A81"/>
    <w:rsid w:val="0F421DAF"/>
    <w:rsid w:val="0F657030"/>
    <w:rsid w:val="0F9303EC"/>
    <w:rsid w:val="103F3D25"/>
    <w:rsid w:val="107B632E"/>
    <w:rsid w:val="11F802AA"/>
    <w:rsid w:val="1209283C"/>
    <w:rsid w:val="121B100D"/>
    <w:rsid w:val="12AA7B7B"/>
    <w:rsid w:val="13F15336"/>
    <w:rsid w:val="13FE3830"/>
    <w:rsid w:val="14324A9C"/>
    <w:rsid w:val="146E6986"/>
    <w:rsid w:val="15712BD2"/>
    <w:rsid w:val="15A320C3"/>
    <w:rsid w:val="15A819DC"/>
    <w:rsid w:val="15D81A27"/>
    <w:rsid w:val="15F92B86"/>
    <w:rsid w:val="166304EB"/>
    <w:rsid w:val="16965497"/>
    <w:rsid w:val="16CD072B"/>
    <w:rsid w:val="170A4EFC"/>
    <w:rsid w:val="175E5051"/>
    <w:rsid w:val="176040EA"/>
    <w:rsid w:val="1820443C"/>
    <w:rsid w:val="188A2B24"/>
    <w:rsid w:val="19D07EB9"/>
    <w:rsid w:val="1A0F3A71"/>
    <w:rsid w:val="1BEB1BAA"/>
    <w:rsid w:val="1D2076DE"/>
    <w:rsid w:val="1D3A7D4E"/>
    <w:rsid w:val="1D57039A"/>
    <w:rsid w:val="1D697AD3"/>
    <w:rsid w:val="1E1108E8"/>
    <w:rsid w:val="1E5672FC"/>
    <w:rsid w:val="1EB853CE"/>
    <w:rsid w:val="1F606BB3"/>
    <w:rsid w:val="1FA47700"/>
    <w:rsid w:val="2096010F"/>
    <w:rsid w:val="20DE6C42"/>
    <w:rsid w:val="210146C8"/>
    <w:rsid w:val="21746031"/>
    <w:rsid w:val="21AD0848"/>
    <w:rsid w:val="2221772E"/>
    <w:rsid w:val="235E5794"/>
    <w:rsid w:val="23812232"/>
    <w:rsid w:val="23E33FAC"/>
    <w:rsid w:val="24B12B9C"/>
    <w:rsid w:val="25EA0B15"/>
    <w:rsid w:val="26FE53EB"/>
    <w:rsid w:val="273E79C4"/>
    <w:rsid w:val="275D7096"/>
    <w:rsid w:val="27611443"/>
    <w:rsid w:val="27A40BE5"/>
    <w:rsid w:val="27BB1D49"/>
    <w:rsid w:val="280D6E13"/>
    <w:rsid w:val="28423BC9"/>
    <w:rsid w:val="285E6FE6"/>
    <w:rsid w:val="291C7AB9"/>
    <w:rsid w:val="299407E6"/>
    <w:rsid w:val="2A48004E"/>
    <w:rsid w:val="2B051D11"/>
    <w:rsid w:val="2B762959"/>
    <w:rsid w:val="2C766AFF"/>
    <w:rsid w:val="2CB51AA2"/>
    <w:rsid w:val="2D47574A"/>
    <w:rsid w:val="2D5F3035"/>
    <w:rsid w:val="2DD923FA"/>
    <w:rsid w:val="2F097580"/>
    <w:rsid w:val="2F130A19"/>
    <w:rsid w:val="2F982B3C"/>
    <w:rsid w:val="313F7516"/>
    <w:rsid w:val="31C37EBA"/>
    <w:rsid w:val="32B14A42"/>
    <w:rsid w:val="33636D50"/>
    <w:rsid w:val="35002E9C"/>
    <w:rsid w:val="3684230E"/>
    <w:rsid w:val="368F15B2"/>
    <w:rsid w:val="37E672E4"/>
    <w:rsid w:val="39BB22B8"/>
    <w:rsid w:val="39D308F2"/>
    <w:rsid w:val="3A743C9D"/>
    <w:rsid w:val="3B3140E6"/>
    <w:rsid w:val="3C526A0A"/>
    <w:rsid w:val="3C9C2D67"/>
    <w:rsid w:val="3CB833BC"/>
    <w:rsid w:val="3CDE029E"/>
    <w:rsid w:val="3D2D3769"/>
    <w:rsid w:val="3DAC214A"/>
    <w:rsid w:val="3F25392C"/>
    <w:rsid w:val="3F7E3672"/>
    <w:rsid w:val="4033445D"/>
    <w:rsid w:val="40497ADE"/>
    <w:rsid w:val="40BE44DA"/>
    <w:rsid w:val="40D55514"/>
    <w:rsid w:val="410A1661"/>
    <w:rsid w:val="410F670E"/>
    <w:rsid w:val="413F27E0"/>
    <w:rsid w:val="41FC2C2C"/>
    <w:rsid w:val="435010F8"/>
    <w:rsid w:val="44DA680D"/>
    <w:rsid w:val="451851F8"/>
    <w:rsid w:val="45410EBA"/>
    <w:rsid w:val="45F11042"/>
    <w:rsid w:val="46192347"/>
    <w:rsid w:val="46955723"/>
    <w:rsid w:val="472B3950"/>
    <w:rsid w:val="48511A87"/>
    <w:rsid w:val="48F36405"/>
    <w:rsid w:val="49211C3E"/>
    <w:rsid w:val="49DD7DE6"/>
    <w:rsid w:val="49E819C6"/>
    <w:rsid w:val="4A6022F2"/>
    <w:rsid w:val="4AE8767C"/>
    <w:rsid w:val="4BA3693A"/>
    <w:rsid w:val="4BFC3E66"/>
    <w:rsid w:val="4D785822"/>
    <w:rsid w:val="4D7D5703"/>
    <w:rsid w:val="4E32068B"/>
    <w:rsid w:val="504B5889"/>
    <w:rsid w:val="507C1E50"/>
    <w:rsid w:val="50D00F54"/>
    <w:rsid w:val="517A75BA"/>
    <w:rsid w:val="51AE2011"/>
    <w:rsid w:val="51C234C0"/>
    <w:rsid w:val="52635075"/>
    <w:rsid w:val="52D05953"/>
    <w:rsid w:val="52EF2731"/>
    <w:rsid w:val="52FB1B42"/>
    <w:rsid w:val="53D02DCE"/>
    <w:rsid w:val="552B43D6"/>
    <w:rsid w:val="55432172"/>
    <w:rsid w:val="560F1802"/>
    <w:rsid w:val="564537BB"/>
    <w:rsid w:val="56D77DE0"/>
    <w:rsid w:val="5763788D"/>
    <w:rsid w:val="57C33EC0"/>
    <w:rsid w:val="58C648DF"/>
    <w:rsid w:val="5A9B2368"/>
    <w:rsid w:val="5B9A72E1"/>
    <w:rsid w:val="5BBF034E"/>
    <w:rsid w:val="5D924BC5"/>
    <w:rsid w:val="5DDD28A8"/>
    <w:rsid w:val="5E084A1D"/>
    <w:rsid w:val="5E781EA8"/>
    <w:rsid w:val="5EBD7F38"/>
    <w:rsid w:val="5EFD5F0A"/>
    <w:rsid w:val="5F485AC7"/>
    <w:rsid w:val="5F5C6900"/>
    <w:rsid w:val="5FD818BA"/>
    <w:rsid w:val="601E253F"/>
    <w:rsid w:val="60563815"/>
    <w:rsid w:val="608C4857"/>
    <w:rsid w:val="609603C4"/>
    <w:rsid w:val="60F46C9F"/>
    <w:rsid w:val="6125382B"/>
    <w:rsid w:val="61633FB8"/>
    <w:rsid w:val="61AE409A"/>
    <w:rsid w:val="61BA5643"/>
    <w:rsid w:val="62A019CE"/>
    <w:rsid w:val="62FF13F0"/>
    <w:rsid w:val="64F61D79"/>
    <w:rsid w:val="65327766"/>
    <w:rsid w:val="65395E57"/>
    <w:rsid w:val="66383CCB"/>
    <w:rsid w:val="66653527"/>
    <w:rsid w:val="6672542F"/>
    <w:rsid w:val="6678045A"/>
    <w:rsid w:val="66C92A12"/>
    <w:rsid w:val="66E3481B"/>
    <w:rsid w:val="67112843"/>
    <w:rsid w:val="675860F1"/>
    <w:rsid w:val="67746F85"/>
    <w:rsid w:val="679D5D91"/>
    <w:rsid w:val="67BD47AF"/>
    <w:rsid w:val="68525518"/>
    <w:rsid w:val="685C1F31"/>
    <w:rsid w:val="68FA39DC"/>
    <w:rsid w:val="69200ABD"/>
    <w:rsid w:val="6983783B"/>
    <w:rsid w:val="69B0699A"/>
    <w:rsid w:val="6A390E96"/>
    <w:rsid w:val="6A435221"/>
    <w:rsid w:val="6B101CC7"/>
    <w:rsid w:val="6B90608F"/>
    <w:rsid w:val="6BA35F1E"/>
    <w:rsid w:val="6D2154B9"/>
    <w:rsid w:val="6D655823"/>
    <w:rsid w:val="6D990CAE"/>
    <w:rsid w:val="6E1C105D"/>
    <w:rsid w:val="6FEF025A"/>
    <w:rsid w:val="70027D3F"/>
    <w:rsid w:val="70846368"/>
    <w:rsid w:val="71DA1B2A"/>
    <w:rsid w:val="72001B41"/>
    <w:rsid w:val="73523B30"/>
    <w:rsid w:val="74041CC7"/>
    <w:rsid w:val="7406783B"/>
    <w:rsid w:val="741F7B80"/>
    <w:rsid w:val="74555BC7"/>
    <w:rsid w:val="7529303B"/>
    <w:rsid w:val="761C2F63"/>
    <w:rsid w:val="76404C02"/>
    <w:rsid w:val="76551410"/>
    <w:rsid w:val="769413F2"/>
    <w:rsid w:val="76F35803"/>
    <w:rsid w:val="776B3F01"/>
    <w:rsid w:val="77BF561C"/>
    <w:rsid w:val="78B4778F"/>
    <w:rsid w:val="78CC5202"/>
    <w:rsid w:val="790203E0"/>
    <w:rsid w:val="7BD138C1"/>
    <w:rsid w:val="7CD14323"/>
    <w:rsid w:val="7E1168D4"/>
    <w:rsid w:val="7E315F9F"/>
    <w:rsid w:val="7E365ABA"/>
    <w:rsid w:val="7E6B4117"/>
    <w:rsid w:val="7EED7801"/>
    <w:rsid w:val="7F32533F"/>
    <w:rsid w:val="7F477001"/>
    <w:rsid w:val="7FA71BC1"/>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styleId="10">
    <w:name w:val="Hyperlink"/>
    <w:basedOn w:val="8"/>
    <w:unhideWhenUsed/>
    <w:qFormat/>
    <w:uiPriority w:val="0"/>
    <w:rPr>
      <w:color w:val="0000FF"/>
      <w:u w:val="single"/>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0"/>
    <w:rPr>
      <w:rFonts w:asciiTheme="minorHAnsi" w:hAnsiTheme="minorHAnsi" w:eastAsiaTheme="minorEastAsia" w:cstheme="minorBidi"/>
      <w:kern w:val="2"/>
      <w:sz w:val="18"/>
      <w:szCs w:val="18"/>
    </w:rPr>
  </w:style>
  <w:style w:type="character" w:customStyle="1" w:styleId="14">
    <w:name w:val="日期 Char"/>
    <w:basedOn w:val="8"/>
    <w:link w:val="2"/>
    <w:qFormat/>
    <w:uiPriority w:val="0"/>
    <w:rPr>
      <w:rFonts w:asciiTheme="minorHAnsi" w:hAnsiTheme="minorHAnsi" w:eastAsiaTheme="minorEastAsia" w:cstheme="minorBidi"/>
      <w:kern w:val="2"/>
      <w:sz w:val="21"/>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01C83-47E9-491D-90ED-7BE27D2F89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666</Words>
  <Characters>671</Characters>
  <Lines>8</Lines>
  <Paragraphs>2</Paragraphs>
  <TotalTime>0</TotalTime>
  <ScaleCrop>false</ScaleCrop>
  <LinksUpToDate>false</LinksUpToDate>
  <CharactersWithSpaces>711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王苏娴</cp:lastModifiedBy>
  <cp:lastPrinted>2024-11-20T04:45:00Z</cp:lastPrinted>
  <dcterms:modified xsi:type="dcterms:W3CDTF">2025-05-09T04:35:56Z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02F5FEC5653A4EE6B65FA1C3016B6097_13</vt:lpwstr>
  </property>
  <property fmtid="{D5CDD505-2E9C-101B-9397-08002B2CF9AE}" pid="4" name="KSOTemplateDocerSaveRecord">
    <vt:lpwstr>eyJoZGlkIjoiMzhmNDE0ZjY0OWYyYTNkZDg2MGUzMGE3ZGU4ODQ0MjEiLCJ1c2VySWQiOiIxMTY3NjUyODYwIn0=</vt:lpwstr>
  </property>
</Properties>
</file>