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-648335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5月7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三 晴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二、户外排球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91440</wp:posOffset>
            </wp:positionV>
            <wp:extent cx="3136900" cy="2091690"/>
            <wp:effectExtent l="0" t="0" r="2540" b="0"/>
            <wp:wrapSquare wrapText="bothSides"/>
            <wp:docPr id="3" name="图片 3" descr="/private/var/mobile/Containers/Data/Application/0E5B8594-37DD-4400-A5A0-CD1F9A14EF01/tmp/insert_image_tmp_dir/2025-05-06 14:37:55.367000.png2025-05-06 14:37:55.3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0E5B8594-37DD-4400-A5A0-CD1F9A14EF01/tmp/insert_image_tmp_dir/2025-05-06 14:37:55.367000.png2025-05-06 14:37:55.367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3A7A30EC">
      <w:pPr>
        <w:numPr>
          <w:ilvl w:val="0"/>
          <w:numId w:val="1"/>
        </w:numPr>
        <w:ind w:left="16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集体活动——语言《手指谣》</w:t>
      </w:r>
    </w:p>
    <w:p w14:paraId="39A9A1F7">
      <w:pPr>
        <w:numPr>
          <w:numId w:val="0"/>
        </w:numPr>
        <w:ind w:left="160" w:leftChars="0"/>
        <w:jc w:val="both"/>
        <w:rPr>
          <w:rFonts w:hint="eastAsia"/>
        </w:rPr>
      </w:pPr>
      <w:r>
        <w:rPr>
          <w:rFonts w:hint="eastAsia"/>
        </w:rPr>
        <w:t>今天小朋友学习了《手指谣》。《手指谣》是一则类似手指游戏的歌谣，歌谣内容简单，生动有趣，歌谣中的象声词较吸引幼儿，适合孩子们做手指游戏。该歌谣已经融入了手指游戏，易于幼儿学习、游戏。</w:t>
      </w:r>
    </w:p>
    <w:p w14:paraId="507F175B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儿歌《手指谣》</w:t>
      </w:r>
    </w:p>
    <w:p w14:paraId="5530C9F1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食指食指碰碰，做只小鸡叫叫,</w:t>
      </w:r>
    </w:p>
    <w:p w14:paraId="0C09B0BA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叽叽叽，叽叽叽。</w:t>
      </w:r>
    </w:p>
    <w:p w14:paraId="302589EE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食指中指并并，做把剪刀玩玩,</w:t>
      </w:r>
    </w:p>
    <w:p w14:paraId="7C64D97C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嚓嚓嚓，嚓嚓嚓。</w:t>
      </w:r>
    </w:p>
    <w:p w14:paraId="4117453D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五只手指捏捏，做把榔头敲敲,</w:t>
      </w:r>
    </w:p>
    <w:p w14:paraId="662E2D9B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咚咚咚,咚咚咚。</w:t>
      </w:r>
    </w:p>
    <w:p w14:paraId="71E736A9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</w:rPr>
        <w:t>拇指拇指翘翘，夸你贴.上红苹果，好好好，好好好。</w:t>
      </w:r>
      <w:r>
        <w:rPr>
          <w:rFonts w:hint="eastAsia"/>
          <w:lang w:eastAsia="zh-CN"/>
        </w:rPr>
        <w:t xml:space="preserve">   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1C42899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52D700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各位家长：</w:t>
      </w:r>
      <w:bookmarkStart w:id="0" w:name="_GoBack"/>
      <w:bookmarkEnd w:id="0"/>
      <w:r>
        <w:rPr>
          <w:rFonts w:hint="eastAsia"/>
          <w:lang w:val="en-US" w:eastAsia="zh-CN"/>
        </w:rPr>
        <w:t>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0E658C1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请家长们关注孩子们的健康、做到:</w:t>
      </w:r>
    </w:p>
    <w:p w14:paraId="10724D2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1.多开窗通风，儿童勤洗手，多喝温水，注意休息。</w:t>
      </w:r>
    </w:p>
    <w:p w14:paraId="4FBA294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2.放学后或周末休息时尽量不要带幼儿去人多聚集场所。</w:t>
      </w:r>
    </w:p>
    <w:p w14:paraId="4381241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3.关注孩子玩伴的健康状况。</w:t>
      </w:r>
    </w:p>
    <w:p w14:paraId="3E76F6A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4.如出现发热、出疹、口腔疱疹等不适时，及时就诊，并请第一时间通知老师，以便我们采取措施，保护在园幼儿。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FC2B33"/>
    <w:multiLevelType w:val="singleLevel"/>
    <w:tmpl w:val="E7FC2B33"/>
    <w:lvl w:ilvl="0" w:tentative="0">
      <w:start w:val="3"/>
      <w:numFmt w:val="chineseCounting"/>
      <w:suff w:val="nothing"/>
      <w:lvlText w:val="%1、"/>
      <w:lvlJc w:val="left"/>
      <w:pPr>
        <w:ind w:left="16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EF253A"/>
    <w:rsid w:val="6DDF4117"/>
    <w:rsid w:val="798D430D"/>
    <w:rsid w:val="F7AA8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133</TotalTime>
  <ScaleCrop>false</ScaleCrop>
  <LinksUpToDate>false</LinksUpToDate>
  <CharactersWithSpaces>837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2024-09-10T20:36:00Z</dcterms:created>
  <dc:creator>WPS_1573563770</dc:creator>
  <cp:lastModifiedBy>mn步枪nm</cp:lastModifiedBy>
  <dcterms:modified xsi:type="dcterms:W3CDTF">2025-05-07T16:50:35Z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B1205687B5DFA058D2AD19680026A1BE_33</vt:lpwstr>
  </property>
</Properties>
</file>