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0D910E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01E0E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791BC39A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5606A90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能干的手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1人病假。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今天我们班所有小朋友都准时来园！大部分幼儿都能够主动晨间签到！所有幼儿都能够自主开展晨间活动。</w:t>
      </w:r>
      <w:r>
        <w:rPr>
          <w:rFonts w:hint="eastAsia" w:ascii="宋体" w:hAnsi="宋体" w:eastAsia="宋体" w:cs="宋体"/>
          <w:sz w:val="24"/>
          <w:lang w:val="en-US" w:eastAsia="zh-CN"/>
        </w:rPr>
        <w:t>长大一岁的孩子们自主能力比以前更强啦！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只是自选饼干、奶酪棒、鲜牛奶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78AD6AF5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4.签到情况：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在签到时，孩子们能及时整理个人物品，并自主签到，大部分幼儿能独立完成。</w:t>
      </w:r>
    </w:p>
    <w:p w14:paraId="7A86D2B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771C0F6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6AE2A9E9">
        <w:trPr>
          <w:trHeight w:val="90" w:hRule="atLeast"/>
        </w:trPr>
        <w:tc>
          <w:tcPr>
            <w:tcW w:w="9959" w:type="dxa"/>
          </w:tcPr>
          <w:p w14:paraId="7E0A8950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户外活动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621A06">
      <w:pPr>
        <w:pStyle w:val="40"/>
        <w:ind w:firstLine="480" w:firstLineChars="200"/>
        <w:jc w:val="left"/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今天的户外区域是前滑梯，孩子们有的是与同伴共玩，在游戏中发展幼儿的大动作水平。</w:t>
      </w:r>
    </w:p>
    <w:p w14:paraId="793DB739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6A5844BE">
        <w:tc>
          <w:tcPr>
            <w:tcW w:w="3576" w:type="dxa"/>
          </w:tcPr>
          <w:p w14:paraId="50F0D577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24" name="图片 3" descr="/Users/langligelang/Downloads/IMG_9289(20250506-084729).JPGIMG_9289(20250506-08472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" descr="/Users/langligelang/Downloads/IMG_9289(20250506-084729).JPGIMG_9289(20250506-084729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43F726E6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27940</wp:posOffset>
                  </wp:positionV>
                  <wp:extent cx="2099310" cy="1574800"/>
                  <wp:effectExtent l="0" t="0" r="8890" b="0"/>
                  <wp:wrapSquare wrapText="bothSides"/>
                  <wp:docPr id="25" name="图片 25" descr="/Users/langligelang/Downloads/IMG_9290(20250506-084732).JPGIMG_9290(20250506-08473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langligelang/Downloads/IMG_9290(20250506-084732).JPGIMG_9290(20250506-084732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4" w:type="dxa"/>
          </w:tcPr>
          <w:p w14:paraId="7146202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6" name="图片 26" descr="/Users/langligelang/Downloads/IMG_9291(20250506-084734).JPGIMG_9291(20250506-08473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angligelang/Downloads/IMG_9291(20250506-084734).JPGIMG_9291(20250506-084734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67B1F4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E40892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01EFD616">
        <w:trPr>
          <w:trHeight w:val="90" w:hRule="atLeast"/>
        </w:trPr>
        <w:tc>
          <w:tcPr>
            <w:tcW w:w="9959" w:type="dxa"/>
          </w:tcPr>
          <w:p w14:paraId="3B215FB4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集体活动：小螃蟹找工作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D3ECCD">
      <w:pPr>
        <w:widowControl/>
        <w:spacing w:line="360" w:lineRule="exact"/>
        <w:ind w:firstLine="420" w:firstLineChars="200"/>
        <w:rPr>
          <w:rFonts w:hint="eastAsia" w:ascii="宋体" w:hAnsi="宋体"/>
        </w:rPr>
      </w:pPr>
      <w:r>
        <w:rPr>
          <w:rFonts w:hint="eastAsia"/>
          <w:sz w:val="21"/>
          <w:szCs w:val="21"/>
        </w:rPr>
        <w:t>大班语言活动《小螃蟹找工作》以猜谜、了解工作导入，通过讨论小螃蟹做理发师、服务员合适、不合适为题展开简单辩论，让幼儿有充分的机会表达自己的想法，最后阅读信件了解小螃蟹的工作。活动让孩子走进主动学习的情境，充分表达自己的见解</w:t>
      </w:r>
      <w:r>
        <w:rPr>
          <w:rFonts w:hint="eastAsia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</w:t>
      </w:r>
      <w:r>
        <w:rPr>
          <w:rFonts w:hint="eastAsia" w:ascii="宋体" w:hAnsi="宋体"/>
        </w:rPr>
        <w:t>感</w:t>
      </w:r>
      <w:r>
        <w:rPr>
          <w:rFonts w:hint="eastAsia"/>
        </w:rPr>
        <w:t>能围绕“小螃蟹找工作”的中心话题大胆表达自己的见解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并</w:t>
      </w:r>
      <w:r>
        <w:rPr>
          <w:rFonts w:hint="eastAsia"/>
        </w:rPr>
        <w:t>能专心倾听、乐意动脑、积极参与谈话活动</w:t>
      </w:r>
      <w:r>
        <w:rPr>
          <w:rFonts w:hint="eastAsia" w:ascii="宋体" w:hAnsi="宋体"/>
        </w:rPr>
        <w:t>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5BADADB6">
        <w:tc>
          <w:tcPr>
            <w:tcW w:w="3576" w:type="dxa"/>
          </w:tcPr>
          <w:p w14:paraId="5596EB6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1" name="图片 11" descr="/Users/langligelang/Downloads/0170B78B17F5EBD0FDFD8E53AB659339.png0170B78B17F5EBD0FDFD8E53AB659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angligelang/Downloads/0170B78B17F5EBD0FDFD8E53AB659339.png0170B78B17F5EBD0FDFD8E53AB65933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7474A63D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2" name="图片 12" descr="/Users/langligelang/Downloads/6059BFAD99472858905AEF235F945064.png6059BFAD99472858905AEF235F945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angligelang/Downloads/6059BFAD99472858905AEF235F945064.png6059BFAD99472858905AEF235F94506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533352AB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5" name="图片 15" descr="/Users/langligelang/Downloads/35732CE8D769DF2EF15515256366BC52.png35732CE8D769DF2EF15515256366BC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angligelang/Downloads/35732CE8D769DF2EF15515256366BC52.png35732CE8D769DF2EF15515256366BC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34BF76D1">
        <w:trPr>
          <w:trHeight w:val="90" w:hRule="atLeast"/>
        </w:trPr>
        <w:tc>
          <w:tcPr>
            <w:tcW w:w="9959" w:type="dxa"/>
          </w:tcPr>
          <w:p w14:paraId="08A0E3F9">
            <w:pPr>
              <w:autoSpaceDE w:val="0"/>
              <w:autoSpaceDN w:val="0"/>
              <w:adjustRightInd w:val="0"/>
              <w:jc w:val="center"/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</w:p>
          <w:p w14:paraId="487999C4">
            <w:pPr>
              <w:autoSpaceDE w:val="0"/>
              <w:autoSpaceDN w:val="0"/>
              <w:adjustRightInd w:val="0"/>
              <w:jc w:val="center"/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</w:p>
          <w:p w14:paraId="701F0395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4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区域活动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CD584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74F35B78">
        <w:tc>
          <w:tcPr>
            <w:tcW w:w="3576" w:type="dxa"/>
          </w:tcPr>
          <w:p w14:paraId="40A82C3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31" name="图片 3" descr="/Users/langligelang/Downloads/1BE4498002CE2B063FBA0E03B3E7D086.png1BE4498002CE2B063FBA0E03B3E7D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" descr="/Users/langligelang/Downloads/1BE4498002CE2B063FBA0E03B3E7D086.png1BE4498002CE2B063FBA0E03B3E7D08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05AF5A3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25400</wp:posOffset>
                  </wp:positionV>
                  <wp:extent cx="2099310" cy="1574800"/>
                  <wp:effectExtent l="0" t="0" r="8890" b="0"/>
                  <wp:wrapSquare wrapText="bothSides"/>
                  <wp:docPr id="32" name="图片 32" descr="/Users/langligelang/Downloads/5E641A8A7F1019E9B1CB53E63C740776.png5E641A8A7F1019E9B1CB53E63C740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langligelang/Downloads/5E641A8A7F1019E9B1CB53E63C740776.png5E641A8A7F1019E9B1CB53E63C74077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497CFB8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4" name="图片 34" descr="/Users/langligelang/Downloads/138E50191BE61917B1D4B51D07F1A5B7.png138E50191BE61917B1D4B51D07F1A5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langligelang/Downloads/138E50191BE61917B1D4B51D07F1A5B7.png138E50191BE61917B1D4B51D07F1A5B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7C8E54">
        <w:tc>
          <w:tcPr>
            <w:tcW w:w="3576" w:type="dxa"/>
          </w:tcPr>
          <w:p w14:paraId="25E0AC8B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4" name="图片 3" descr="/Users/langligelang/Downloads/476BF6A68FFE2144CAD6289CD241D52F.png476BF6A68FFE2144CAD6289CD241D5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/Users/langligelang/Downloads/476BF6A68FFE2144CAD6289CD241D52F.png476BF6A68FFE2144CAD6289CD241D52F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4D776248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25400</wp:posOffset>
                  </wp:positionV>
                  <wp:extent cx="2099310" cy="1574800"/>
                  <wp:effectExtent l="0" t="0" r="8890" b="0"/>
                  <wp:wrapSquare wrapText="bothSides"/>
                  <wp:docPr id="7" name="图片 7" descr="/Users/langligelang/Downloads/078538339E0C2E99929C00306A3126F1.png078538339E0C2E99929C00306A312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angligelang/Downloads/078538339E0C2E99929C00306A3126F1.png078538339E0C2E99929C00306A3126F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42B09A2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6" name="图片 16" descr="/Users/langligelang/Downloads/97631689F90C60FAFDB9A6F3092A180B.png97631689F90C60FAFDB9A6F3092A18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angligelang/Downloads/97631689F90C60FAFDB9A6F3092A180B.png97631689F90C60FAFDB9A6F3092A180B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4FF59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27B063F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2D85685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5生活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2AB2AE06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二米饭、鲍鱼红烧肉、生瓜炒香干、苋菜豆瓣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汤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孩子们自主盛饭盛菜能力越来越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0BC0093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7FACC70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全部入睡，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梁铭轩、吴弈鸣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需要看护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2E921D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E83ED8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81C4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41F98B0">
      <w:pPr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：</w:t>
      </w:r>
    </w:p>
    <w:p w14:paraId="009DFB79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 xml:space="preserve"> 各位家长:最近气温变化无常，忽冷忽热正是各种病毒的高发季节，所以预防很重要，家长们可千万不容忽视噢!在幼儿园里我们每天都会进行消毒和检查，班级做到勤开窗通风，也会督促宝贝们多喝水，各个卫生死角及孩子们触摸到的地方都会进行清洁消毒。请家长们在家也要关注幼儿体征，及时和班级老师联系。</w:t>
      </w:r>
    </w:p>
    <w:p w14:paraId="66BD6671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 xml:space="preserve">    请家长们关注孩子们的健康、做到:</w:t>
      </w:r>
    </w:p>
    <w:p w14:paraId="2BD417A4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 xml:space="preserve">    1、多开窗通风，儿童勤洗手，多喝温水，注意休息。</w:t>
      </w:r>
    </w:p>
    <w:p w14:paraId="56FC1251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 xml:space="preserve">    2、放学后或周末休息时尽量不要带幼儿去人多聚集场所。</w:t>
      </w:r>
    </w:p>
    <w:p w14:paraId="389F92AD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 xml:space="preserve">    3、关注孩子玩伴的健康状况。</w:t>
      </w: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 xml:space="preserve">    4、如出现发热、出疹、口腔疱疹等不适时，及时就诊，并请第一时间通知老师，以便我们采取措施，保护在园幼儿。</w:t>
      </w:r>
      <w:bookmarkStart w:id="0" w:name="_GoBack"/>
      <w:bookmarkEnd w:id="0"/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0FD68FE9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1FFDEFD7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0973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D06DF6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7FD5FCF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972EEA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DE75BB"/>
    <w:rsid w:val="7EE65652"/>
    <w:rsid w:val="7EF27E1C"/>
    <w:rsid w:val="7F184B86"/>
    <w:rsid w:val="7F3C1F99"/>
    <w:rsid w:val="7F425DE0"/>
    <w:rsid w:val="7F5403DD"/>
    <w:rsid w:val="7F5FE7CD"/>
    <w:rsid w:val="7F724E3F"/>
    <w:rsid w:val="7F7AA0CB"/>
    <w:rsid w:val="7F7D5FF1"/>
    <w:rsid w:val="7F7DED47"/>
    <w:rsid w:val="7F9F0902"/>
    <w:rsid w:val="7FB1507E"/>
    <w:rsid w:val="7FC76F42"/>
    <w:rsid w:val="7FCA6A80"/>
    <w:rsid w:val="7FFF4387"/>
    <w:rsid w:val="7FFF6708"/>
    <w:rsid w:val="99A69F2E"/>
    <w:rsid w:val="A5CF36F7"/>
    <w:rsid w:val="ACF7E338"/>
    <w:rsid w:val="BE5D33B5"/>
    <w:rsid w:val="BF79D26B"/>
    <w:rsid w:val="BFFB478D"/>
    <w:rsid w:val="C3DF52FD"/>
    <w:rsid w:val="C7BFA986"/>
    <w:rsid w:val="DBEF6D60"/>
    <w:rsid w:val="DD3ADB12"/>
    <w:rsid w:val="DEE132BA"/>
    <w:rsid w:val="DFB8B18D"/>
    <w:rsid w:val="DFFEF4B1"/>
    <w:rsid w:val="E1F70992"/>
    <w:rsid w:val="EBFF1E65"/>
    <w:rsid w:val="EEFF5683"/>
    <w:rsid w:val="F7FC3460"/>
    <w:rsid w:val="FAFFAB6A"/>
    <w:rsid w:val="FDFD9BDC"/>
    <w:rsid w:val="FDFEF495"/>
    <w:rsid w:val="FE87A32F"/>
    <w:rsid w:val="FEE38531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2</TotalTime>
  <ScaleCrop>false</ScaleCrop>
  <LinksUpToDate>false</LinksUpToDate>
  <CharactersWithSpaces>1237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2020-01-05T16:30:00Z</dcterms:created>
  <dc:creator>Microsoft Office 用户</dc:creator>
  <cp:lastModifiedBy>半月板</cp:lastModifiedBy>
  <cp:lastPrinted>2023-06-26T10:10:00Z</cp:lastPrinted>
  <dcterms:modified xsi:type="dcterms:W3CDTF">2025-05-06T12:46:49Z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5EE1E481B93FA8153994196847190437_43</vt:lpwstr>
  </property>
</Properties>
</file>