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120" w:after="75" w:line="240" w:lineRule="auto"/>
        <w:ind w:left="120" w:right="120"/>
        <w:jc w:val="center"/>
        <w:rPr>
          <w:sz w:val="18"/>
        </w:rPr>
      </w:pPr>
      <w:r>
        <w:rPr>
          <w:rFonts w:ascii="黑体" w:hAnsi="黑体" w:eastAsia="黑体" w:cs="黑体"/>
          <w:i w:val="0"/>
          <w:strike w:val="0"/>
          <w:color w:val="000000"/>
          <w:sz w:val="28"/>
          <w:u w:val="none"/>
        </w:rPr>
        <w:t>2024-2025学年 下学期 第13周工作安排(5月5日—5月11日)</w:t>
      </w:r>
    </w:p>
    <w:p>
      <w:pPr>
        <w:snapToGrid/>
        <w:spacing w:before="75" w:after="75" w:line="240" w:lineRule="auto"/>
        <w:ind w:left="120" w:right="120"/>
      </w:pPr>
      <w:r>
        <w:rPr>
          <w:rFonts w:ascii="'Times New Roman'" w:hAnsi="'Times New Roman'" w:cs="'Times New Roman'"/>
          <w:i w:val="0"/>
          <w:strike w:val="0"/>
          <w:color w:val="000000"/>
          <w:sz w:val="24"/>
          <w:u w:val="none"/>
        </w:rPr>
        <w:t> </w:t>
      </w:r>
    </w:p>
    <w:tbl>
      <w:tblPr>
        <w:tblStyle w:val="4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709"/>
        <w:gridCol w:w="3337"/>
        <w:gridCol w:w="928"/>
        <w:gridCol w:w="928"/>
        <w:gridCol w:w="797"/>
        <w:gridCol w:w="928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日期</w:t>
            </w:r>
          </w:p>
        </w:tc>
        <w:tc>
          <w:tcPr>
            <w:tcW w:w="709" w:type="dxa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开始时间</w:t>
            </w:r>
          </w:p>
        </w:tc>
        <w:tc>
          <w:tcPr>
            <w:tcW w:w="709" w:type="dxa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结束时间</w:t>
            </w:r>
          </w:p>
        </w:tc>
        <w:tc>
          <w:tcPr>
            <w:tcW w:w="3337" w:type="dxa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工作内容</w:t>
            </w:r>
          </w:p>
        </w:tc>
        <w:tc>
          <w:tcPr>
            <w:tcW w:w="928" w:type="dxa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出席局领导</w:t>
            </w:r>
          </w:p>
        </w:tc>
        <w:tc>
          <w:tcPr>
            <w:tcW w:w="928" w:type="dxa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参加对象</w:t>
            </w:r>
          </w:p>
        </w:tc>
        <w:tc>
          <w:tcPr>
            <w:tcW w:w="797" w:type="dxa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地点</w:t>
            </w:r>
          </w:p>
        </w:tc>
        <w:tc>
          <w:tcPr>
            <w:tcW w:w="928" w:type="dxa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负责部门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5月6日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星期二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13:00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14:00</w:t>
            </w:r>
          </w:p>
        </w:tc>
        <w:tc>
          <w:tcPr>
            <w:tcW w:w="333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天宁区2025年小学英语学业质量反馈会（线上腾讯会议）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全体六年级英语老师，学校责任人和教研组长</w:t>
            </w: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>（周锭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u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>朱晓萍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u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>陆明霞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u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>张芸）</w:t>
            </w:r>
          </w:p>
        </w:tc>
        <w:tc>
          <w:tcPr>
            <w:tcW w:w="79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各校组织老师校内集中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15:10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16:30</w:t>
            </w:r>
          </w:p>
        </w:tc>
        <w:tc>
          <w:tcPr>
            <w:tcW w:w="333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天宁区2025年小学科学学业质量反馈会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六年级科学老师（1～3人，含被调班级教师），学校责任人和教研组长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1"/>
                <w:u w:val="none"/>
                <w:lang w:eastAsia="zh-CN"/>
              </w:rPr>
              <w:t>（李军伟）</w:t>
            </w:r>
          </w:p>
        </w:tc>
        <w:tc>
          <w:tcPr>
            <w:tcW w:w="79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虹景小学四楼教科研中心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5月7日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星期三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08:30</w:t>
            </w:r>
          </w:p>
        </w:tc>
        <w:tc>
          <w:tcPr>
            <w:tcW w:w="709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16:30</w:t>
            </w:r>
          </w:p>
        </w:tc>
        <w:tc>
          <w:tcPr>
            <w:tcW w:w="333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常州市优质幼儿园认定现场考察区级预检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相关人员</w:t>
            </w:r>
          </w:p>
        </w:tc>
        <w:tc>
          <w:tcPr>
            <w:tcW w:w="79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竹林壹号幼儿园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学前教育管理中心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08:30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17:00</w:t>
            </w:r>
          </w:p>
        </w:tc>
        <w:tc>
          <w:tcPr>
            <w:tcW w:w="333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2025年区级综合督导评估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杨红妹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相关人员</w:t>
            </w:r>
          </w:p>
        </w:tc>
        <w:tc>
          <w:tcPr>
            <w:tcW w:w="79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华润小学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督导科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13:00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15:30</w:t>
            </w:r>
          </w:p>
        </w:tc>
        <w:tc>
          <w:tcPr>
            <w:tcW w:w="333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区六年级小学语文学业质量反馈暨区骨干教师命题培训会议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各校语文学科责任人、命题骨干教师、六年级备课组长（每校三人）</w:t>
            </w:r>
            <w:r>
              <w:rPr>
                <w:rFonts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1"/>
                <w:u w:val="none"/>
              </w:rPr>
              <w:t>（张春燕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1"/>
                <w:u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1"/>
                <w:u w:val="none"/>
              </w:rPr>
              <w:t>周志兰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1"/>
                <w:u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1"/>
                <w:u w:val="none"/>
              </w:rPr>
              <w:t>吴银兰）</w:t>
            </w:r>
          </w:p>
        </w:tc>
        <w:tc>
          <w:tcPr>
            <w:tcW w:w="79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虹景小学四楼教科研中心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5月8日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星期四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08:00</w:t>
            </w:r>
          </w:p>
        </w:tc>
        <w:tc>
          <w:tcPr>
            <w:tcW w:w="709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16:30</w:t>
            </w:r>
          </w:p>
        </w:tc>
        <w:tc>
          <w:tcPr>
            <w:tcW w:w="333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2025年天宁区中小学生春季田径运动会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许嫣娜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color w:val="000000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全区体育教师、参赛运动员、各校分管领导（</w:t>
            </w: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z w:val="18"/>
                <w:u w:val="none"/>
              </w:rPr>
              <w:t>沈林武、殷文宇、周忠才、体育组、裁判员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color w:val="000000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）</w:t>
            </w:r>
          </w:p>
        </w:tc>
        <w:tc>
          <w:tcPr>
            <w:tcW w:w="79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紫云小学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08:30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16:30</w:t>
            </w:r>
          </w:p>
        </w:tc>
        <w:tc>
          <w:tcPr>
            <w:tcW w:w="333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常州市优质幼儿园认定现场考察区级预检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color w:val="000000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相关人员</w:t>
            </w:r>
          </w:p>
        </w:tc>
        <w:tc>
          <w:tcPr>
            <w:tcW w:w="79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慧育幼儿园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学前教育管理中心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08:30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11:30</w:t>
            </w:r>
          </w:p>
        </w:tc>
        <w:tc>
          <w:tcPr>
            <w:tcW w:w="333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2025年区级综合督导评估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杨红妹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相关人员</w:t>
            </w:r>
          </w:p>
        </w:tc>
        <w:tc>
          <w:tcPr>
            <w:tcW w:w="79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华润小学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督导科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10:30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11:30</w:t>
            </w:r>
          </w:p>
        </w:tc>
        <w:tc>
          <w:tcPr>
            <w:tcW w:w="333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天宁区2025年小学数学学业质量反馈会（线上腾讯会议）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全体六年级数学老师，学校责任人和教研组长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1"/>
                <w:u w:val="none"/>
                <w:lang w:eastAsia="zh-CN"/>
              </w:rPr>
              <w:t>（全体六年级数学老师，吴迎春）</w:t>
            </w:r>
          </w:p>
        </w:tc>
        <w:tc>
          <w:tcPr>
            <w:tcW w:w="79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各校组织老师校内集中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13:10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17:00</w:t>
            </w:r>
          </w:p>
        </w:tc>
        <w:tc>
          <w:tcPr>
            <w:tcW w:w="333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2025年区级综合督导评估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杨红妹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相关人员</w:t>
            </w:r>
          </w:p>
        </w:tc>
        <w:tc>
          <w:tcPr>
            <w:tcW w:w="79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龙锦小学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督导科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5月9日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星期五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08:00</w:t>
            </w:r>
          </w:p>
        </w:tc>
        <w:tc>
          <w:tcPr>
            <w:tcW w:w="709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11:00</w:t>
            </w:r>
          </w:p>
        </w:tc>
        <w:tc>
          <w:tcPr>
            <w:tcW w:w="333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2025年天宁区中小学生春季田径运动会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许嫣娜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color w:val="000000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全区体育教师、参赛运动员、各校分管领导（</w:t>
            </w: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z w:val="18"/>
                <w:u w:val="none"/>
              </w:rPr>
              <w:t>沈林武、殷文宇、周忠才、体育组、裁判员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left"/>
              <w:rPr>
                <w:color w:val="000000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）</w:t>
            </w:r>
          </w:p>
        </w:tc>
        <w:tc>
          <w:tcPr>
            <w:tcW w:w="79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紫云小学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08:00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16:30</w:t>
            </w:r>
          </w:p>
        </w:tc>
        <w:tc>
          <w:tcPr>
            <w:tcW w:w="333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区学前教育沉浸式调研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戴霞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相关人员</w:t>
            </w:r>
          </w:p>
        </w:tc>
        <w:tc>
          <w:tcPr>
            <w:tcW w:w="79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吉的堡幼儿园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学前教育管理中心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08:30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17:00</w:t>
            </w:r>
          </w:p>
        </w:tc>
        <w:tc>
          <w:tcPr>
            <w:tcW w:w="333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2025年区级综合督导评估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杨红妹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相关人员</w:t>
            </w:r>
          </w:p>
        </w:tc>
        <w:tc>
          <w:tcPr>
            <w:tcW w:w="79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龙锦小学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督导科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08:30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11:00</w:t>
            </w:r>
          </w:p>
        </w:tc>
        <w:tc>
          <w:tcPr>
            <w:tcW w:w="333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天宁区小学劳动教学研讨活动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各学校1-2名劳动或综合实践指导老师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1"/>
                <w:u w:val="none"/>
                <w:lang w:eastAsia="zh-CN"/>
              </w:rPr>
              <w:t>（顾燕）</w:t>
            </w:r>
          </w:p>
        </w:tc>
        <w:tc>
          <w:tcPr>
            <w:tcW w:w="79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青龙小学综合楼三楼录播室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13:00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16:30</w:t>
            </w:r>
          </w:p>
        </w:tc>
        <w:tc>
          <w:tcPr>
            <w:tcW w:w="333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区第六届优秀少先队中队活动评比（第二轮说课）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入围第二轮说课的选手</w:t>
            </w: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>（周婷婷、周洲）</w:t>
            </w:r>
          </w:p>
        </w:tc>
        <w:tc>
          <w:tcPr>
            <w:tcW w:w="79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紫云小学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13:00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17:00</w:t>
            </w:r>
          </w:p>
        </w:tc>
        <w:tc>
          <w:tcPr>
            <w:tcW w:w="333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初中学业水平考试理科实验操作考核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刁正久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各初中学校八、九年级学生</w:t>
            </w:r>
          </w:p>
        </w:tc>
        <w:tc>
          <w:tcPr>
            <w:tcW w:w="79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各初中学校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教育科,教师发展中心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5" w:type="dxa"/>
            <w:gridSpan w:val="8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75" w:after="75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备注：</w:t>
            </w:r>
          </w:p>
          <w:p>
            <w:pPr>
              <w:snapToGrid/>
              <w:spacing w:before="75" w:after="75" w:line="240" w:lineRule="auto"/>
              <w:ind w:left="720" w:right="0" w:hanging="28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1.各中小学、幼儿园，5月9日前将2025年度中华经典诵读大赛初赛作品及相关材料发送至教育科指定邮箱。</w:t>
            </w:r>
          </w:p>
          <w:p>
            <w:pPr>
              <w:snapToGrid/>
              <w:spacing w:before="75" w:after="75" w:line="240" w:lineRule="auto"/>
              <w:ind w:left="720" w:right="0" w:hanging="28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2.学校安全、校园餐管理四不两直检查。</w:t>
            </w:r>
          </w:p>
          <w:p>
            <w:pPr>
              <w:snapToGrid/>
              <w:spacing w:before="75" w:after="75" w:line="240" w:lineRule="auto"/>
              <w:ind w:left="720" w:right="0" w:hanging="28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3.5月6-8日，九年级第一次模拟考试，请各有关学校认真做好考务工作，并按要求安排好教师阅卷。</w:t>
            </w:r>
          </w:p>
        </w:tc>
      </w:tr>
    </w:tbl>
    <w:p>
      <w:pPr>
        <w:snapToGrid/>
        <w:spacing w:before="0" w:after="0" w:line="240" w:lineRule="auto"/>
        <w:ind w:left="0" w:right="0"/>
        <w:jc w:val="center"/>
      </w:pPr>
      <w:r>
        <w:rPr>
          <w:rFonts w:hint="eastAsia" w:ascii="黑体" w:hAnsi="黑体" w:eastAsia="黑体" w:cs="黑体"/>
          <w:b/>
          <w:i w:val="0"/>
          <w:strike w:val="0"/>
          <w:color w:val="000000"/>
          <w:spacing w:val="0"/>
          <w:sz w:val="24"/>
          <w:szCs w:val="24"/>
          <w:u w:val="none"/>
        </w:rPr>
        <w:t>三河口小学</w:t>
      </w:r>
      <w:r>
        <w:rPr>
          <w:rFonts w:hint="eastAsia" w:ascii="黑体" w:hAnsi="黑体" w:eastAsia="黑体" w:cs="黑体"/>
          <w:i w:val="0"/>
          <w:strike w:val="0"/>
          <w:color w:val="000000"/>
          <w:sz w:val="24"/>
          <w:szCs w:val="24"/>
          <w:u w:val="none"/>
        </w:rPr>
        <w:t>第13周工作安排(5月5日—5月11日)</w:t>
      </w:r>
    </w:p>
    <w:tbl>
      <w:tblPr>
        <w:tblStyle w:val="4"/>
        <w:tblW w:w="0" w:type="auto"/>
        <w:jc w:val="center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006"/>
        <w:gridCol w:w="1305"/>
        <w:gridCol w:w="1485"/>
        <w:gridCol w:w="2220"/>
        <w:gridCol w:w="1350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星期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(日期)</w:t>
            </w:r>
          </w:p>
        </w:tc>
        <w:tc>
          <w:tcPr>
            <w:tcW w:w="1006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时 间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地 点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参加对象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工 作 内 容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负责人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604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星期一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（5月5日）</w:t>
            </w:r>
          </w:p>
        </w:tc>
        <w:tc>
          <w:tcPr>
            <w:tcW w:w="7366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FF0000"/>
                <w:spacing w:val="0"/>
                <w:sz w:val="24"/>
                <w:szCs w:val="24"/>
                <w:u w:val="none"/>
              </w:rPr>
              <w:t>劳动节假期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04" w:type="dxa"/>
            <w:vMerge w:val="restart"/>
            <w:tcBorders>
              <w:top w:val="single" w:color="000000" w:sz="0" w:space="0"/>
              <w:left w:val="single" w:color="000000" w:sz="8" w:space="0"/>
              <w:bottom w:val="single" w:color="CBCDD1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星期二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（5月6日）</w:t>
            </w:r>
          </w:p>
        </w:tc>
        <w:tc>
          <w:tcPr>
            <w:tcW w:w="1006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04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CBCDD1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color="CBCDD1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30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48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222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35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星期三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（7日）</w:t>
            </w:r>
          </w:p>
        </w:tc>
        <w:tc>
          <w:tcPr>
            <w:tcW w:w="1006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中午12:00</w:t>
            </w:r>
          </w:p>
        </w:tc>
        <w:tc>
          <w:tcPr>
            <w:tcW w:w="130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二楼会议室</w:t>
            </w:r>
          </w:p>
        </w:tc>
        <w:tc>
          <w:tcPr>
            <w:tcW w:w="148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相关班主任</w:t>
            </w:r>
          </w:p>
        </w:tc>
        <w:tc>
          <w:tcPr>
            <w:tcW w:w="222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少先队中队活动交流（第二轮说课）</w:t>
            </w:r>
          </w:p>
        </w:tc>
        <w:tc>
          <w:tcPr>
            <w:tcW w:w="135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276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沈林武</w:t>
            </w:r>
          </w:p>
          <w:p>
            <w:pPr>
              <w:snapToGrid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张瑜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30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333333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48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222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35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6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星期四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（8日）</w:t>
            </w:r>
          </w:p>
        </w:tc>
        <w:tc>
          <w:tcPr>
            <w:tcW w:w="1006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333333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333333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333333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333333"/>
                <w:spacing w:val="0"/>
                <w:sz w:val="24"/>
                <w:szCs w:val="24"/>
                <w:u w:val="none"/>
              </w:rPr>
              <w:t>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6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星期五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（9日）</w:t>
            </w:r>
          </w:p>
        </w:tc>
        <w:tc>
          <w:tcPr>
            <w:tcW w:w="1006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上午9:30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二楼会议室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全体行政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一周行政例会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陈慧霖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6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重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点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工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</w:t>
            </w:r>
          </w:p>
          <w:p>
            <w:pPr>
              <w:snapToGrid/>
              <w:spacing w:before="0" w:after="0" w:line="240" w:lineRule="auto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  <w:p>
            <w:pPr>
              <w:snapToGrid/>
              <w:spacing w:before="0" w:after="0" w:line="240" w:lineRule="auto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006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课程教学中心</w:t>
            </w:r>
          </w:p>
        </w:tc>
        <w:tc>
          <w:tcPr>
            <w:tcW w:w="6360" w:type="dxa"/>
            <w:gridSpan w:val="4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after="0" w:line="312" w:lineRule="auto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各学科常规检查备课、作业等补充完整交课程教学中心。</w:t>
            </w:r>
          </w:p>
          <w:p>
            <w:pPr>
              <w:numPr>
                <w:ilvl w:val="0"/>
                <w:numId w:val="1"/>
              </w:numPr>
              <w:snapToGrid/>
              <w:spacing w:before="0" w:after="0" w:line="312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三至六年级各班五一前一周作业情况登记表交课程教学中心。</w:t>
            </w:r>
          </w:p>
          <w:p>
            <w:pPr>
              <w:numPr>
                <w:ilvl w:val="0"/>
                <w:numId w:val="1"/>
              </w:numPr>
              <w:snapToGrid/>
              <w:spacing w:before="0" w:after="0" w:line="312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周三常规听课。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学生成长中心</w:t>
            </w:r>
          </w:p>
        </w:tc>
        <w:tc>
          <w:tcPr>
            <w:tcW w:w="6360" w:type="dxa"/>
            <w:gridSpan w:val="4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2"/>
              </w:numPr>
              <w:snapToGrid/>
              <w:spacing w:before="0" w:after="0" w:line="312" w:lineRule="auto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学生资助全国系统填报</w:t>
            </w:r>
          </w:p>
          <w:p>
            <w:pPr>
              <w:numPr>
                <w:ilvl w:val="0"/>
                <w:numId w:val="2"/>
              </w:numPr>
              <w:snapToGrid/>
              <w:spacing w:before="0" w:after="0" w:line="312" w:lineRule="auto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四年级十岁成长礼彩排、物资采购</w:t>
            </w:r>
          </w:p>
          <w:p>
            <w:pPr>
              <w:numPr>
                <w:ilvl w:val="0"/>
                <w:numId w:val="2"/>
              </w:numPr>
              <w:snapToGrid/>
              <w:spacing w:before="0" w:after="0" w:line="312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班主任考核</w:t>
            </w:r>
          </w:p>
          <w:p>
            <w:pPr>
              <w:numPr>
                <w:ilvl w:val="0"/>
                <w:numId w:val="2"/>
              </w:numPr>
              <w:snapToGrid/>
              <w:spacing w:before="0" w:after="0" w:line="312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“冰凌花”助学活动申报表上报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教师发展中心</w:t>
            </w:r>
          </w:p>
        </w:tc>
        <w:tc>
          <w:tcPr>
            <w:tcW w:w="6360" w:type="dxa"/>
            <w:gridSpan w:val="4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3"/>
              </w:numPr>
              <w:snapToGrid/>
              <w:spacing w:before="0" w:after="0" w:line="312" w:lineRule="auto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课题组会议</w:t>
            </w:r>
          </w:p>
          <w:p>
            <w:pPr>
              <w:numPr>
                <w:ilvl w:val="0"/>
                <w:numId w:val="3"/>
              </w:numPr>
              <w:snapToGrid/>
              <w:spacing w:before="0" w:after="0" w:line="312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“黄浦杯”参赛论文修改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1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后勤保障中心</w:t>
            </w:r>
          </w:p>
        </w:tc>
        <w:tc>
          <w:tcPr>
            <w:tcW w:w="6360" w:type="dxa"/>
            <w:gridSpan w:val="4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4"/>
              </w:numPr>
              <w:snapToGrid/>
              <w:spacing w:before="0" w:after="0" w:line="312" w:lineRule="auto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安全教育</w:t>
            </w:r>
          </w:p>
          <w:p>
            <w:pPr>
              <w:numPr>
                <w:ilvl w:val="0"/>
                <w:numId w:val="4"/>
              </w:numPr>
              <w:snapToGrid/>
              <w:spacing w:before="0" w:after="0" w:line="312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校园及周边安全隐患排查整治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1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其他</w:t>
            </w:r>
          </w:p>
        </w:tc>
        <w:tc>
          <w:tcPr>
            <w:tcW w:w="6360" w:type="dxa"/>
            <w:gridSpan w:val="4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8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号——9号区运动会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值周教师</w:t>
            </w:r>
          </w:p>
        </w:tc>
        <w:tc>
          <w:tcPr>
            <w:tcW w:w="1006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组长</w:t>
            </w:r>
          </w:p>
        </w:tc>
        <w:tc>
          <w:tcPr>
            <w:tcW w:w="6360" w:type="dxa"/>
            <w:gridSpan w:val="4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吴迎春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组员</w:t>
            </w:r>
          </w:p>
        </w:tc>
        <w:tc>
          <w:tcPr>
            <w:tcW w:w="6360" w:type="dxa"/>
            <w:gridSpan w:val="4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312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范晓华  王丽琴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ab/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邵春玉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ab/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丁云燕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ab/>
            </w:r>
          </w:p>
          <w:p>
            <w:pPr>
              <w:snapToGrid/>
              <w:spacing w:before="0" w:after="0" w:line="312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顾  灿  卞雅君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ab/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牟静娟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ab/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黄  洲</w:t>
            </w:r>
          </w:p>
        </w:tc>
      </w:tr>
    </w:tbl>
    <w:p>
      <w:pPr>
        <w:snapToGrid/>
        <w:spacing w:before="60" w:after="60" w:line="240" w:lineRule="auto"/>
        <w:ind w:left="0" w:right="0"/>
        <w:jc w:val="left"/>
      </w:pPr>
      <w:bookmarkStart w:id="0" w:name="_GoBack"/>
      <w:bookmarkEnd w:id="0"/>
    </w:p>
    <w:p>
      <w:pPr>
        <w:snapToGrid/>
        <w:spacing w:before="60" w:after="60" w:line="240" w:lineRule="auto"/>
        <w:ind w:left="0" w:right="0"/>
        <w:jc w:val="left"/>
      </w:pPr>
      <w:r>
        <w:rPr>
          <w:rFonts w:ascii="宋体" w:hAnsi="宋体" w:eastAsia="宋体" w:cs="宋体"/>
          <w:i w:val="0"/>
          <w:strike w:val="0"/>
          <w:color w:val="000000"/>
          <w:spacing w:val="0"/>
          <w:sz w:val="24"/>
          <w:u w:val="none"/>
        </w:rPr>
        <w:t> </w:t>
      </w:r>
    </w:p>
    <w:p>
      <w:pPr>
        <w:snapToGrid/>
        <w:spacing w:before="0" w:after="0" w:line="240" w:lineRule="auto"/>
        <w:ind w:left="0" w:right="0"/>
      </w:pPr>
      <w:r>
        <w:rPr>
          <w:rFonts w:ascii="宋体" w:hAnsi="宋体" w:eastAsia="宋体" w:cs="宋体"/>
          <w:i w:val="0"/>
          <w:strike w:val="0"/>
          <w:color w:val="000000"/>
          <w:sz w:val="24"/>
          <w:u w:val="none"/>
        </w:rPr>
        <w:t> </w:t>
      </w:r>
    </w:p>
    <w:p>
      <w:pPr>
        <w:snapToGrid/>
        <w:spacing w:before="0" w:after="0" w:line="240" w:lineRule="auto"/>
        <w:ind w:left="0" w:right="0"/>
      </w:pPr>
      <w:r>
        <w:rPr>
          <w:rFonts w:ascii="宋体" w:hAnsi="宋体" w:eastAsia="宋体" w:cs="宋体"/>
          <w:i w:val="0"/>
          <w:strike w:val="0"/>
          <w:color w:val="000000"/>
          <w:sz w:val="24"/>
          <w:u w:val="none"/>
        </w:rPr>
        <w:t> </w:t>
      </w:r>
    </w:p>
    <w:p>
      <w:pPr>
        <w:snapToGrid/>
        <w:spacing w:before="0" w:after="0" w:line="240" w:lineRule="auto"/>
        <w:ind w:left="0" w:right="0"/>
      </w:pPr>
      <w:r>
        <w:rPr>
          <w:rFonts w:ascii="宋体" w:hAnsi="宋体" w:eastAsia="宋体" w:cs="宋体"/>
          <w:i w:val="0"/>
          <w:strike w:val="0"/>
          <w:color w:val="000000"/>
          <w:sz w:val="24"/>
          <w:u w:val="none"/>
        </w:rPr>
        <w:t> </w:t>
      </w:r>
    </w:p>
    <w:p>
      <w:pPr>
        <w:snapToGrid/>
        <w:spacing w:before="0" w:after="0" w:line="240" w:lineRule="auto"/>
        <w:ind w:left="0" w:right="0"/>
      </w:pPr>
      <w:r>
        <w:rPr>
          <w:rFonts w:ascii="宋体" w:hAnsi="宋体" w:eastAsia="宋体" w:cs="宋体"/>
          <w:i w:val="0"/>
          <w:strike w:val="0"/>
          <w:color w:val="000000"/>
          <w:sz w:val="24"/>
          <w:u w:val="none"/>
        </w:rPr>
        <w:t> </w:t>
      </w:r>
    </w:p>
    <w:p>
      <w:pPr>
        <w:snapToGrid/>
        <w:spacing w:before="0" w:after="0" w:line="240" w:lineRule="auto"/>
        <w:ind w:left="0" w:right="0"/>
      </w:pPr>
      <w:r>
        <w:rPr>
          <w:rFonts w:ascii="'Times New Roman'" w:hAnsi="'Times New Roman'" w:cs="'Times New Roman'"/>
          <w:i w:val="0"/>
          <w:strike w:val="0"/>
          <w:color w:val="000000"/>
          <w:sz w:val="24"/>
          <w:u w:val="none"/>
        </w:rPr>
        <w:t> </w:t>
      </w:r>
    </w:p>
    <w:p/>
    <w:sectPr>
      <w:pgSz w:w="11906" w:h="16838"/>
      <w:pgMar w:top="1361" w:right="1417" w:bottom="1361" w:left="1417" w:header="712" w:footer="8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orHAns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orEastAsia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36" w:hanging="336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3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1"/>
  <w:documentProtection w:enforcement="0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AD003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norHAnsi" w:hAnsi="minorHAnsi" w:eastAsia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60" w:after="60" w:line="312" w:lineRule="auto"/>
      <w:jc w:val="left"/>
    </w:pPr>
    <w:rPr>
      <w:rFonts w:ascii="minorHAnsi" w:hAnsi="minorHAnsi" w:eastAsia="minorEastAsia" w:cstheme="minorBidi"/>
      <w:color w:val="333333"/>
      <w:kern w:val="2"/>
      <w:sz w:val="22"/>
      <w:szCs w:val="2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4">
    <w:name w:val="Table Grid"/>
    <w:basedOn w:val="3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1363</Words>
  <Characters>1550</Characters>
  <TotalTime>4</TotalTime>
  <ScaleCrop>false</ScaleCrop>
  <LinksUpToDate>false</LinksUpToDate>
  <CharactersWithSpaces>1723</CharactersWithSpaces>
  <Application>WPS Office_11.8.2.12195_F1E327BC-269C-435d-A152-05C5408002CA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2025-05-06T09:42:00Z</dcterms:created>
  <dc:creator>Administrator</dc:creator>
  <cp:lastModifiedBy>周锭</cp:lastModifiedBy>
  <dcterms:modified xsi:type="dcterms:W3CDTF">2025-05-06T01:46:44Z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E2D44CBD325945B2BAF68201747BBDF7</vt:lpwstr>
  </property>
</Properties>
</file>