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05.06</w:t>
      </w:r>
    </w:p>
    <w:p w14:paraId="4DD6C5B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来园情况</w:t>
      </w:r>
      <w:r>
        <w:rPr>
          <w:rFonts w:hint="eastAsia"/>
          <w:b/>
          <w:bCs/>
          <w:sz w:val="24"/>
          <w:szCs w:val="24"/>
        </w:rPr>
        <w:t>：</w:t>
      </w:r>
    </w:p>
    <w:p w14:paraId="1A3B49E4">
      <w:pPr>
        <w:spacing w:line="360" w:lineRule="exact"/>
        <w:ind w:firstLine="480" w:firstLineChars="200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今日</w:t>
      </w:r>
      <w:r>
        <w:rPr>
          <w:rFonts w:hint="eastAsia"/>
          <w:sz w:val="24"/>
          <w:szCs w:val="24"/>
          <w:lang w:val="en-US" w:eastAsia="zh-CN"/>
        </w:rPr>
        <w:t>我们小四班</w:t>
      </w:r>
      <w:r>
        <w:rPr>
          <w:rFonts w:hint="eastAsia"/>
          <w:sz w:val="24"/>
          <w:szCs w:val="24"/>
        </w:rPr>
        <w:t>来园</w:t>
      </w:r>
      <w:r>
        <w:rPr>
          <w:rFonts w:hint="eastAsia"/>
          <w:sz w:val="24"/>
          <w:szCs w:val="24"/>
          <w:lang w:val="en-US" w:eastAsia="zh-CN"/>
        </w:rPr>
        <w:t>22人,1人事假,1人病假</w:t>
      </w:r>
      <w:r>
        <w:rPr>
          <w:rFonts w:hint="eastAsia"/>
          <w:sz w:val="24"/>
          <w:szCs w:val="24"/>
        </w:rPr>
        <w:t>。</w:t>
      </w:r>
    </w:p>
    <w:p w14:paraId="43C4EF85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u w:val="single"/>
        </w:rPr>
        <w:t>薛宇程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高蝶珺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陆博渊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汤语桐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刘瑞麟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祝嘉沁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黄宇骞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韩雨彤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小朋友能高高兴兴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进入班级，整理好自己的物品，并选择今天游戏的区域挂好区域牌。</w:t>
      </w:r>
    </w:p>
    <w:p w14:paraId="6BC7E5B9">
      <w:pP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</w:pPr>
    </w:p>
    <w:p w14:paraId="6FAAE86E">
      <w:pP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142875</wp:posOffset>
            </wp:positionV>
            <wp:extent cx="4552950" cy="3035300"/>
            <wp:effectExtent l="0" t="0" r="0" b="0"/>
            <wp:wrapTight wrapText="bothSides">
              <wp:wrapPolygon>
                <wp:start x="0" y="0"/>
                <wp:lineTo x="0" y="21473"/>
                <wp:lineTo x="21546" y="21473"/>
                <wp:lineTo x="21546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03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户外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活动：</w:t>
      </w:r>
    </w:p>
    <w:p w14:paraId="0E3E8BCC">
      <w:pPr>
        <w:ind w:firstLine="480" w:firstLineChars="200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今天我们的户外活动是骑小车、玩皮球，宝贝们先跟着老师在教室里做好了准备工作，了解了户外场地，并说了说关于安全游戏的要求。游戏开始啦！有的宝贝在抛球、有的宝贝在滚球、有的宝贝在踢球、有的宝贝在骑小车绕圈圈、有的宝贝在骑小车载着小伙伴溜达；有的宝贝在喝水休息……大家都在积极参与活动，锻炼身体！</w:t>
      </w:r>
    </w:p>
    <w:p w14:paraId="4B6FA7FE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6DD51FED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69EFEA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4BF92B44">
      <w:pPr>
        <w:ind w:firstLine="480" w:firstLineChars="200"/>
        <w:jc w:val="center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3178175</wp:posOffset>
            </wp:positionH>
            <wp:positionV relativeFrom="paragraph">
              <wp:posOffset>12700</wp:posOffset>
            </wp:positionV>
            <wp:extent cx="2941320" cy="3922395"/>
            <wp:effectExtent l="0" t="0" r="0" b="9525"/>
            <wp:wrapTight wrapText="bothSides">
              <wp:wrapPolygon>
                <wp:start x="0" y="0"/>
                <wp:lineTo x="0" y="21485"/>
                <wp:lineTo x="21488" y="21485"/>
                <wp:lineTo x="21488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3922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科学：小手的秘密</w:t>
      </w:r>
    </w:p>
    <w:p w14:paraId="69B09949">
      <w:pPr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手分为手掌和手指，手上的小秘密很多，如掌心有掌纹，手指分为三截，指尖有指甲……手的作用也很大，可以举、握、拿……手在生活中起着举足轻重的作用。本次活动旨在让幼儿在玩一玩、各种感官感知、说一说的过程中了解手的主要特征，对自己的小手更加喜爱，进一步激发幼儿探索手的兴趣。在活动中</w:t>
      </w:r>
      <w:r>
        <w:rPr>
          <w:rFonts w:hint="eastAsia"/>
          <w:sz w:val="24"/>
          <w:szCs w:val="24"/>
          <w:u w:val="single"/>
        </w:rPr>
        <w:t>黄宇骞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吴沐萱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宋陈凯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刘若熙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冯育泽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顾奕凯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汤语桐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祝嘉沁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高蝶珺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万弘一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代霄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仔细观察小手，乐意用清晰的语言大胆讲述自己的发现。</w:t>
      </w:r>
      <w:r>
        <w:rPr>
          <w:rFonts w:hint="eastAsia"/>
          <w:sz w:val="24"/>
          <w:szCs w:val="24"/>
          <w:u w:val="single"/>
        </w:rPr>
        <w:t>薛宇程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韩雨彤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陆博渊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刘语辰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刘芊雅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刘瑞麟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张艺彤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孙堇禾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李泓硕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吴沐泽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谌昱昕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在看一看，摸一摸，比一比中，了解手的主要特征。</w:t>
      </w:r>
    </w:p>
    <w:p w14:paraId="695D0A35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F400D48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532A8C0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767DE5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F0B247F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0F4B80E2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今天区域游戏时间，孩子们根据自己的想法选择了自己喜欢的游戏，并能按照游戏规则进行尝试探索。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有的在娃娃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家烧菜做饭，给宝宝洗澡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；有的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建构区玩雪花片游戏、乐高游戏，有的在地面建构搭建小公园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；还有小朋友在益智区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玩挂衣服的游戏；有的小朋友在美工区制作毛毛虫；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另外，还有些小朋友在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玩万能工匠的游戏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  <w:t>……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每个孩子都沉浸在自己的游戏中，享受着游戏带来的快乐。老师们在旁边观察指导，确保孩子们的游戏安全，同时也在适时地引导孩子们在游戏中学习和成长。</w:t>
      </w:r>
    </w:p>
    <w:p w14:paraId="1F6ECA64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06795" cy="6106795"/>
            <wp:effectExtent l="0" t="0" r="4445" b="444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6106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B08D248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82B6FAA">
      <w:pPr>
        <w:rPr>
          <w:rFonts w:hint="eastAsia" w:ascii="Calibri" w:hAnsi="Calibri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761EBF9"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1.午餐情况：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22A674EB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饭吃的是二米饭、鲍鱼红烧肉、生瓜炒香干、苋菜豆瓣汤。水果是香蕉、蓝莓。今天大部分小朋友都能把饭菜吃完，个别小朋友不喜欢鲍鱼，把它放在盘子里没有吃掉，用餐过程中</w:t>
      </w:r>
      <w:r>
        <w:rPr>
          <w:rFonts w:hint="eastAsia"/>
          <w:sz w:val="24"/>
          <w:szCs w:val="24"/>
          <w:u w:val="single"/>
        </w:rPr>
        <w:t>薛宇程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万弘一、</w:t>
      </w:r>
      <w:r>
        <w:rPr>
          <w:rFonts w:hint="eastAsia"/>
          <w:sz w:val="24"/>
          <w:szCs w:val="24"/>
          <w:u w:val="single"/>
        </w:rPr>
        <w:t>代霄、祝嘉沁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高蝶珺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小朋友出现了边吃边说话的情况，需要老师的提醒。饭后小朋友们能在老师的提醒下做好饭后洗手、漱口、擦嘴巴。</w:t>
      </w:r>
    </w:p>
    <w:p w14:paraId="29847CA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682DA548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午睡时，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孩子们都能在老师的提醒下整理好鞋子、叠好裤子，然后盖好被子进行午睡。</w:t>
      </w:r>
      <w:r>
        <w:rPr>
          <w:rFonts w:hint="eastAsia"/>
          <w:sz w:val="24"/>
          <w:szCs w:val="24"/>
          <w:u w:val="single"/>
          <w:lang w:val="en-US" w:eastAsia="zh-CN"/>
        </w:rPr>
        <w:t>张艺彤、</w:t>
      </w:r>
      <w:r>
        <w:rPr>
          <w:rFonts w:hint="eastAsia"/>
          <w:sz w:val="24"/>
          <w:szCs w:val="24"/>
          <w:u w:val="single"/>
        </w:rPr>
        <w:t>薛宇程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陆博渊、代宵</w:t>
      </w:r>
      <w:r>
        <w:rPr>
          <w:rFonts w:hint="eastAsia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需要老师陪伴了一会儿，大部分小朋友在12:50左右都睡着了。</w:t>
      </w:r>
      <w:r>
        <w:rPr>
          <w:rFonts w:hint="eastAsia"/>
          <w:sz w:val="24"/>
          <w:szCs w:val="24"/>
        </w:rPr>
        <w:t xml:space="preserve">  </w:t>
      </w:r>
    </w:p>
    <w:p w14:paraId="1AB8F193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12E68DA9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家园合作：</w:t>
      </w:r>
    </w:p>
    <w:p w14:paraId="213E57F9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动态上的照片，仅作为老师观察时的随拍，并不是所有孩子的照片都会呈现。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5F29AA"/>
    <w:rsid w:val="00FA6806"/>
    <w:rsid w:val="015A5F49"/>
    <w:rsid w:val="0160084E"/>
    <w:rsid w:val="02894026"/>
    <w:rsid w:val="02E14C48"/>
    <w:rsid w:val="030C5A8C"/>
    <w:rsid w:val="04187D6B"/>
    <w:rsid w:val="06D84D3E"/>
    <w:rsid w:val="06E64E63"/>
    <w:rsid w:val="083B668E"/>
    <w:rsid w:val="085100B6"/>
    <w:rsid w:val="09D121EF"/>
    <w:rsid w:val="0A7140AF"/>
    <w:rsid w:val="0A785807"/>
    <w:rsid w:val="0A8B4277"/>
    <w:rsid w:val="0B0B2F5B"/>
    <w:rsid w:val="0C1A78EA"/>
    <w:rsid w:val="0D6E7A5C"/>
    <w:rsid w:val="0DB5782C"/>
    <w:rsid w:val="0DED56DA"/>
    <w:rsid w:val="0F312B55"/>
    <w:rsid w:val="0F5F00A4"/>
    <w:rsid w:val="0F9303EC"/>
    <w:rsid w:val="1115095D"/>
    <w:rsid w:val="11B42011"/>
    <w:rsid w:val="11E877C6"/>
    <w:rsid w:val="12AA7B7B"/>
    <w:rsid w:val="138B52E7"/>
    <w:rsid w:val="146E6986"/>
    <w:rsid w:val="178F5E25"/>
    <w:rsid w:val="1820443C"/>
    <w:rsid w:val="193D4291"/>
    <w:rsid w:val="19445D81"/>
    <w:rsid w:val="1B15295A"/>
    <w:rsid w:val="1BA20DA5"/>
    <w:rsid w:val="1BC67C1F"/>
    <w:rsid w:val="1C045905"/>
    <w:rsid w:val="1C2E1D78"/>
    <w:rsid w:val="1C6061C5"/>
    <w:rsid w:val="1D0D1951"/>
    <w:rsid w:val="1D250859"/>
    <w:rsid w:val="1D48472B"/>
    <w:rsid w:val="1DAC089E"/>
    <w:rsid w:val="1DBA7E94"/>
    <w:rsid w:val="204149E1"/>
    <w:rsid w:val="2096010F"/>
    <w:rsid w:val="20DE6C42"/>
    <w:rsid w:val="20F758C6"/>
    <w:rsid w:val="210146C8"/>
    <w:rsid w:val="216060D1"/>
    <w:rsid w:val="2221772E"/>
    <w:rsid w:val="22E329CA"/>
    <w:rsid w:val="237779BB"/>
    <w:rsid w:val="242D74E9"/>
    <w:rsid w:val="24D359A6"/>
    <w:rsid w:val="26903450"/>
    <w:rsid w:val="28901C9C"/>
    <w:rsid w:val="290D1266"/>
    <w:rsid w:val="29856405"/>
    <w:rsid w:val="299407E6"/>
    <w:rsid w:val="2A9C2D26"/>
    <w:rsid w:val="2B445D3C"/>
    <w:rsid w:val="2BD43FF7"/>
    <w:rsid w:val="2C753B81"/>
    <w:rsid w:val="2D97159C"/>
    <w:rsid w:val="2DAE724B"/>
    <w:rsid w:val="2E3D31FA"/>
    <w:rsid w:val="2F130A19"/>
    <w:rsid w:val="2F4910A0"/>
    <w:rsid w:val="2FC71D37"/>
    <w:rsid w:val="301E4395"/>
    <w:rsid w:val="31091081"/>
    <w:rsid w:val="31C37EBA"/>
    <w:rsid w:val="323B5508"/>
    <w:rsid w:val="32532E9A"/>
    <w:rsid w:val="32797FDE"/>
    <w:rsid w:val="33E06EAE"/>
    <w:rsid w:val="344076FA"/>
    <w:rsid w:val="35B42C30"/>
    <w:rsid w:val="360F1920"/>
    <w:rsid w:val="36985BB8"/>
    <w:rsid w:val="37AB37BE"/>
    <w:rsid w:val="37FF5D6B"/>
    <w:rsid w:val="381833E1"/>
    <w:rsid w:val="394A4C85"/>
    <w:rsid w:val="396C5579"/>
    <w:rsid w:val="3A7A2BFC"/>
    <w:rsid w:val="3B407142"/>
    <w:rsid w:val="3C61376B"/>
    <w:rsid w:val="3D0D5CAB"/>
    <w:rsid w:val="3DFC2AF7"/>
    <w:rsid w:val="3E0C4838"/>
    <w:rsid w:val="3E463FD6"/>
    <w:rsid w:val="3E650044"/>
    <w:rsid w:val="3EAC40D8"/>
    <w:rsid w:val="3EAC4DC8"/>
    <w:rsid w:val="3F7E3672"/>
    <w:rsid w:val="3FA45178"/>
    <w:rsid w:val="402F0E05"/>
    <w:rsid w:val="421B1AFB"/>
    <w:rsid w:val="42704A53"/>
    <w:rsid w:val="42BD2503"/>
    <w:rsid w:val="436C1E0F"/>
    <w:rsid w:val="44286255"/>
    <w:rsid w:val="4595592C"/>
    <w:rsid w:val="459638BA"/>
    <w:rsid w:val="46192347"/>
    <w:rsid w:val="46473CA1"/>
    <w:rsid w:val="46A37366"/>
    <w:rsid w:val="471F593F"/>
    <w:rsid w:val="482E4477"/>
    <w:rsid w:val="48DE461B"/>
    <w:rsid w:val="49F50AB3"/>
    <w:rsid w:val="4A6022F2"/>
    <w:rsid w:val="4B0105FD"/>
    <w:rsid w:val="4BB9792B"/>
    <w:rsid w:val="4C53086B"/>
    <w:rsid w:val="4D5B7978"/>
    <w:rsid w:val="4D701203"/>
    <w:rsid w:val="4DF616E5"/>
    <w:rsid w:val="4EFA79F1"/>
    <w:rsid w:val="507C1E50"/>
    <w:rsid w:val="517A75BA"/>
    <w:rsid w:val="522F237D"/>
    <w:rsid w:val="52416829"/>
    <w:rsid w:val="533D5E1F"/>
    <w:rsid w:val="54036A9B"/>
    <w:rsid w:val="543E5A81"/>
    <w:rsid w:val="548328B3"/>
    <w:rsid w:val="54C2149E"/>
    <w:rsid w:val="553E075A"/>
    <w:rsid w:val="55521C86"/>
    <w:rsid w:val="560F1802"/>
    <w:rsid w:val="57C33EC0"/>
    <w:rsid w:val="57E1103B"/>
    <w:rsid w:val="598A0173"/>
    <w:rsid w:val="5A4E660B"/>
    <w:rsid w:val="5B3939E2"/>
    <w:rsid w:val="5B4D3256"/>
    <w:rsid w:val="5B9756BF"/>
    <w:rsid w:val="5BAC76BF"/>
    <w:rsid w:val="5BBB130B"/>
    <w:rsid w:val="5D327F67"/>
    <w:rsid w:val="5D372518"/>
    <w:rsid w:val="5F5B3D80"/>
    <w:rsid w:val="5FDE5C56"/>
    <w:rsid w:val="60991209"/>
    <w:rsid w:val="60F46C9F"/>
    <w:rsid w:val="61942DF3"/>
    <w:rsid w:val="61A23C3A"/>
    <w:rsid w:val="62A86D6B"/>
    <w:rsid w:val="62FF13F0"/>
    <w:rsid w:val="648C2404"/>
    <w:rsid w:val="64EE3469"/>
    <w:rsid w:val="6672542F"/>
    <w:rsid w:val="6735647C"/>
    <w:rsid w:val="68525518"/>
    <w:rsid w:val="69200ABD"/>
    <w:rsid w:val="694420C2"/>
    <w:rsid w:val="69925F4F"/>
    <w:rsid w:val="6B6867A7"/>
    <w:rsid w:val="6C1D5B6D"/>
    <w:rsid w:val="6C3B0697"/>
    <w:rsid w:val="6D3F7F7E"/>
    <w:rsid w:val="6D8C181E"/>
    <w:rsid w:val="6DB664D7"/>
    <w:rsid w:val="6E1C105D"/>
    <w:rsid w:val="6F5E30E9"/>
    <w:rsid w:val="6F8367C3"/>
    <w:rsid w:val="6FC24592"/>
    <w:rsid w:val="701A5A21"/>
    <w:rsid w:val="708A349C"/>
    <w:rsid w:val="72DE5001"/>
    <w:rsid w:val="732C7A84"/>
    <w:rsid w:val="74614F7E"/>
    <w:rsid w:val="74AE0F71"/>
    <w:rsid w:val="7626397F"/>
    <w:rsid w:val="762E131C"/>
    <w:rsid w:val="769413F2"/>
    <w:rsid w:val="776B3F01"/>
    <w:rsid w:val="781D27B2"/>
    <w:rsid w:val="79880773"/>
    <w:rsid w:val="79A94422"/>
    <w:rsid w:val="7C2E3ECA"/>
    <w:rsid w:val="7CD14323"/>
    <w:rsid w:val="7DE67EC7"/>
    <w:rsid w:val="7DF115AC"/>
    <w:rsid w:val="7E5369A7"/>
    <w:rsid w:val="7EED7801"/>
    <w:rsid w:val="7EF14CDF"/>
    <w:rsid w:val="7F4313C9"/>
    <w:rsid w:val="7F9E4279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1069</Words>
  <Characters>1087</Characters>
  <Lines>12</Lines>
  <Paragraphs>3</Paragraphs>
  <TotalTime>0</TotalTime>
  <ScaleCrop>false</ScaleCrop>
  <LinksUpToDate>false</LinksUpToDate>
  <CharactersWithSpaces>1159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2025-04-20T23:40:00Z</cp:lastPrinted>
  <dcterms:modified xsi:type="dcterms:W3CDTF">2025-05-06T04:55:53Z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DCDA83283A544426B046638D26274F00_13</vt:lpwstr>
  </property>
  <property fmtid="{D5CDD505-2E9C-101B-9397-08002B2CF9AE}" pid="4" name="KSOTemplateDocerSaveRecord">
    <vt:lpwstr>eyJoZGlkIjoiZDJiMDI5OTIzNGVmMGU0ZWY0YTNmZDRlZjY2ZmI4ZTMiLCJ1c2VySWQiOiIyNDIwNTUxNDMifQ==</vt:lpwstr>
  </property>
</Properties>
</file>