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878A0C" w14:textId="77777777" w:rsidR="00BA2B4F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4AC7DA8E" w14:textId="32CDD382" w:rsidR="00BA2B4F" w:rsidRDefault="00000000">
      <w:pPr>
        <w:spacing w:line="30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5E3F14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</w:t>
      </w:r>
      <w:r>
        <w:rPr>
          <w:rFonts w:ascii="宋体" w:hAnsi="宋体" w:hint="eastAsia"/>
          <w:color w:val="000000"/>
          <w:szCs w:val="21"/>
          <w:u w:val="single"/>
        </w:rPr>
        <w:t xml:space="preserve"> 2025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5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6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5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十三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06"/>
        <w:gridCol w:w="8349"/>
      </w:tblGrid>
      <w:tr w:rsidR="00BA2B4F" w14:paraId="7B6D7C05" w14:textId="77777777">
        <w:trPr>
          <w:cantSplit/>
          <w:trHeight w:val="1625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4C87DE" w14:textId="77777777" w:rsidR="00BA2B4F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 w14:textId="04920F19" w:rsidR="00BA2B4F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能干的手（</w:t>
            </w:r>
            <w:r w:rsidR="005E3F14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一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）</w:t>
            </w:r>
          </w:p>
          <w:p w14:paraId="71EEBB20" w14:textId="77777777" w:rsidR="00BA2B4F" w:rsidRDefault="00BA2B4F">
            <w:pPr>
              <w:pStyle w:val="a3"/>
              <w:spacing w:after="0" w:line="32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DBE6C" w14:textId="77777777" w:rsidR="00BA2B4F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14:paraId="253C5554" w14:textId="5BD0823B" w:rsidR="00BA2B4F" w:rsidRDefault="00DA778E">
            <w:pPr>
              <w:spacing w:line="320" w:lineRule="exact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孩子们已经参加过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届巧手节，在之前的“巧手节”中，他们对手的外部特征已经有了深入的认识和了解，能观察出手上的一些细微的特征，</w:t>
            </w:r>
            <w:r>
              <w:rPr>
                <w:rFonts w:ascii="宋体" w:hAnsi="宋体" w:hint="eastAsia"/>
              </w:rPr>
              <w:t>但是孩子们只局限于观察了解自己的手，对他人的</w:t>
            </w:r>
            <w:proofErr w:type="gramStart"/>
            <w:r>
              <w:rPr>
                <w:rFonts w:ascii="宋体" w:hAnsi="宋体" w:hint="eastAsia"/>
              </w:rPr>
              <w:t>手关注</w:t>
            </w:r>
            <w:proofErr w:type="gramEnd"/>
            <w:r>
              <w:rPr>
                <w:rFonts w:ascii="宋体" w:hAnsi="宋体" w:hint="eastAsia"/>
              </w:rPr>
              <w:t>不多。</w:t>
            </w:r>
            <w:r>
              <w:rPr>
                <w:rFonts w:hint="eastAsia"/>
                <w:szCs w:val="21"/>
              </w:rPr>
              <w:t>对于自己的小手能够做哪些事情、能不能做好这些事情，幼儿也不够自信</w:t>
            </w:r>
            <w:r w:rsidR="00000000">
              <w:rPr>
                <w:rFonts w:hint="eastAsia"/>
                <w:szCs w:val="21"/>
              </w:rPr>
              <w:t>。</w:t>
            </w:r>
          </w:p>
          <w:p w14:paraId="4ECF228E" w14:textId="77777777" w:rsidR="00BA2B4F" w:rsidRDefault="00000000">
            <w:pPr>
              <w:spacing w:line="320" w:lineRule="exact"/>
              <w:ind w:firstLine="42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通过调查我们发现</w:t>
            </w:r>
            <w:r>
              <w:rPr>
                <w:rFonts w:ascii="宋体" w:hAnsi="宋体" w:cs="宋体" w:hint="eastAsia"/>
                <w:szCs w:val="21"/>
              </w:rPr>
              <w:t>90%的幼儿愿意用自己的小手进行创作，50%的幼儿不能很好地保护自己的小手，结合幼儿的兴趣和需要，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本周我们将继续围绕主题《能干的手》开展活动，孩子们通过各种活动，让自己的小手动起来，变得更加能干；能</w:t>
            </w:r>
            <w:r>
              <w:rPr>
                <w:rFonts w:hint="eastAsia"/>
                <w:szCs w:val="21"/>
              </w:rPr>
              <w:t>从不同的角度、不同的方式体验手的本领，发挥手的作用，探索手的语言及手形的想象画；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在各种活动中能学会保护自己的小手，知道手对人们重要性。</w:t>
            </w:r>
          </w:p>
        </w:tc>
      </w:tr>
      <w:tr w:rsidR="00BA2B4F" w14:paraId="0F5555DE" w14:textId="77777777">
        <w:trPr>
          <w:cantSplit/>
          <w:trHeight w:val="90"/>
        </w:trPr>
        <w:tc>
          <w:tcPr>
            <w:tcW w:w="1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3BD53C" w14:textId="77777777" w:rsidR="00BA2B4F" w:rsidRDefault="00BA2B4F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03DBB" w14:textId="77777777" w:rsidR="00BA2B4F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目标：</w:t>
            </w:r>
          </w:p>
          <w:p w14:paraId="5529931A" w14:textId="77777777" w:rsidR="00BA2B4F" w:rsidRDefault="00000000">
            <w:pPr>
              <w:tabs>
                <w:tab w:val="left" w:pos="3135"/>
                <w:tab w:val="left" w:pos="4020"/>
                <w:tab w:val="right" w:pos="8878"/>
              </w:tabs>
              <w:spacing w:line="300" w:lineRule="exact"/>
            </w:pPr>
            <w:r>
              <w:rPr>
                <w:rFonts w:ascii="宋体" w:hAnsi="宋体" w:hint="eastAsia"/>
                <w:szCs w:val="21"/>
              </w:rPr>
              <w:t>1.学习运用手的作用、发挥手的本领、探索手的语言，在说说、讲讲、做做、玩玩中感知手的能干</w:t>
            </w:r>
            <w:r>
              <w:rPr>
                <w:rFonts w:hint="eastAsia"/>
                <w:szCs w:val="21"/>
              </w:rPr>
              <w:t>。</w:t>
            </w:r>
          </w:p>
          <w:p w14:paraId="54581B26" w14:textId="77777777" w:rsidR="00BA2B4F" w:rsidRDefault="00000000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2.能用绘画、泥塑等形式表现对手的认识和理解，体验手的能干，建立自信及表现的愿望，</w:t>
            </w:r>
            <w:r>
              <w:rPr>
                <w:rFonts w:hint="eastAsia"/>
                <w:szCs w:val="21"/>
              </w:rPr>
              <w:t>激发其创造的能力。</w:t>
            </w:r>
          </w:p>
          <w:p w14:paraId="2A99CF9A" w14:textId="77777777" w:rsidR="00BA2B4F" w:rsidRDefault="00000000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  <w:szCs w:val="21"/>
              </w:rPr>
              <w:t>知道保护小手的方法，学会保护自己的小手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 w:rsidR="00BA2B4F" w14:paraId="06BFF531" w14:textId="77777777">
        <w:trPr>
          <w:cantSplit/>
          <w:trHeight w:val="1082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DD8B" w14:textId="77777777" w:rsidR="00BA2B4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A7E59" w14:textId="77777777" w:rsidR="00BA2B4F" w:rsidRDefault="00000000">
            <w:pPr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1.创设“能干的手”的主题环境，呈现与主题相关的课程内容。</w:t>
            </w:r>
          </w:p>
          <w:p w14:paraId="20C32D98" w14:textId="77777777" w:rsidR="00BA2B4F" w:rsidRDefault="00000000">
            <w:pPr>
              <w:spacing w:line="320" w:lineRule="exact"/>
              <w:rPr>
                <w:rFonts w:ascii="宋体" w:hAnsi="宋体" w:cs="宋体" w:hint="eastAsia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2.区域材料：自然角中增添春天的花卉、植物、菌菇以及种植工具；美工区里增加各色太空泥、不同大小的纸杯、各色彩纸、各种自然材料等材料，投放各种关于手形想象的支架环境，进行创作关于巧手节的作品，来支持班级学习环境；图书区增加有关手的图书，供幼儿自主阅读，</w:t>
            </w:r>
            <w:r>
              <w:rPr>
                <w:rFonts w:ascii="宋体" w:hAnsi="宋体" w:hint="eastAsia"/>
                <w:color w:val="000000" w:themeColor="text1"/>
              </w:rPr>
              <w:t>激起幼儿观察、探索手的兴趣。</w:t>
            </w:r>
          </w:p>
        </w:tc>
      </w:tr>
      <w:tr w:rsidR="00BA2B4F" w14:paraId="1DFA47A0" w14:textId="77777777">
        <w:trPr>
          <w:cantSplit/>
          <w:trHeight w:val="683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40D1" w14:textId="77777777" w:rsidR="00BA2B4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</w:t>
            </w:r>
          </w:p>
          <w:p w14:paraId="0D2E1499" w14:textId="77777777" w:rsidR="00BA2B4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10F40" w14:textId="77777777" w:rsidR="00BA2B4F" w:rsidRDefault="00000000">
            <w:pPr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1.睡前睡后</w:t>
            </w:r>
            <w:r>
              <w:rPr>
                <w:rFonts w:ascii="宋体" w:hAnsi="宋体" w:cs="宋体"/>
                <w:szCs w:val="21"/>
              </w:rPr>
              <w:t>能</w:t>
            </w:r>
            <w:r>
              <w:rPr>
                <w:rFonts w:ascii="宋体" w:hAnsi="宋体" w:cs="宋体" w:hint="eastAsia"/>
                <w:szCs w:val="21"/>
              </w:rPr>
              <w:t>整理好</w:t>
            </w:r>
            <w:r>
              <w:rPr>
                <w:rFonts w:ascii="宋体" w:hAnsi="宋体" w:cs="宋体"/>
                <w:szCs w:val="21"/>
              </w:rPr>
              <w:t>自己的</w:t>
            </w:r>
            <w:r>
              <w:rPr>
                <w:rFonts w:ascii="宋体" w:hAnsi="宋体" w:cs="宋体" w:hint="eastAsia"/>
                <w:szCs w:val="21"/>
              </w:rPr>
              <w:t>衣物，起床后</w:t>
            </w:r>
            <w:r>
              <w:rPr>
                <w:rFonts w:ascii="宋体" w:hAnsi="宋体" w:cs="宋体"/>
                <w:szCs w:val="21"/>
              </w:rPr>
              <w:t>能自觉叠好自己的</w:t>
            </w:r>
            <w:r>
              <w:rPr>
                <w:rFonts w:ascii="宋体" w:hAnsi="宋体" w:cs="宋体" w:hint="eastAsia"/>
                <w:szCs w:val="21"/>
              </w:rPr>
              <w:t>被子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 w14:paraId="2CF6DA9E" w14:textId="77777777" w:rsidR="00BA2B4F" w:rsidRDefault="00000000">
            <w:pPr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</w:t>
            </w:r>
            <w:r>
              <w:rPr>
                <w:rFonts w:ascii="宋体" w:hAnsi="宋体" w:cs="宋体"/>
                <w:szCs w:val="21"/>
              </w:rPr>
              <w:t>根据自己的</w:t>
            </w:r>
            <w:r>
              <w:rPr>
                <w:rFonts w:ascii="宋体" w:hAnsi="宋体" w:cs="宋体" w:hint="eastAsia"/>
                <w:szCs w:val="21"/>
              </w:rPr>
              <w:t>需要盛</w:t>
            </w:r>
            <w:r>
              <w:rPr>
                <w:rFonts w:ascii="宋体" w:hAnsi="宋体" w:cs="宋体"/>
                <w:szCs w:val="21"/>
              </w:rPr>
              <w:t>饭</w:t>
            </w:r>
            <w:r>
              <w:rPr>
                <w:rFonts w:ascii="宋体" w:hAnsi="宋体" w:cs="宋体" w:hint="eastAsia"/>
                <w:szCs w:val="21"/>
              </w:rPr>
              <w:t>盛</w:t>
            </w:r>
            <w:r>
              <w:rPr>
                <w:rFonts w:ascii="宋体" w:hAnsi="宋体" w:cs="宋体"/>
                <w:szCs w:val="21"/>
              </w:rPr>
              <w:t>菜</w:t>
            </w:r>
            <w:r>
              <w:rPr>
                <w:rFonts w:ascii="宋体" w:hAnsi="宋体" w:cs="宋体" w:hint="eastAsia"/>
                <w:szCs w:val="21"/>
              </w:rPr>
              <w:t>，并保持</w:t>
            </w:r>
            <w:r>
              <w:rPr>
                <w:rFonts w:ascii="宋体" w:hAnsi="宋体" w:cs="宋体"/>
                <w:szCs w:val="21"/>
              </w:rPr>
              <w:t>桌面</w:t>
            </w:r>
            <w:r>
              <w:rPr>
                <w:rFonts w:ascii="宋体" w:hAnsi="宋体" w:cs="宋体" w:hint="eastAsia"/>
                <w:szCs w:val="21"/>
              </w:rPr>
              <w:t>地面</w:t>
            </w:r>
            <w:r>
              <w:rPr>
                <w:rFonts w:ascii="宋体" w:hAnsi="宋体" w:cs="宋体"/>
                <w:szCs w:val="21"/>
              </w:rPr>
              <w:t>整洁。</w:t>
            </w:r>
          </w:p>
          <w:p w14:paraId="7C0D7371" w14:textId="77777777" w:rsidR="00BA2B4F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3.天气越来越热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能</w:t>
            </w:r>
            <w:r>
              <w:rPr>
                <w:rFonts w:ascii="宋体" w:hAnsi="宋体" w:cs="宋体"/>
                <w:szCs w:val="21"/>
              </w:rPr>
              <w:t>根据自己的需求及时补充水分</w:t>
            </w:r>
            <w:r>
              <w:rPr>
                <w:rFonts w:ascii="宋体" w:hAnsi="宋体" w:cs="宋体" w:hint="eastAsia"/>
                <w:szCs w:val="21"/>
              </w:rPr>
              <w:t>、穿脱衣服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 w:rsidR="00BA2B4F" w14:paraId="02BDCF89" w14:textId="77777777">
        <w:trPr>
          <w:cantSplit/>
          <w:trHeight w:hRule="exact" w:val="250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9A7980" w14:textId="77777777" w:rsidR="00BA2B4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</w:t>
            </w:r>
          </w:p>
          <w:p w14:paraId="3233FC11" w14:textId="77777777" w:rsidR="00BA2B4F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E67B" w14:textId="77777777" w:rsidR="00BA2B4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06EBA90C" w14:textId="77777777" w:rsidR="00BA2B4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54E79" w14:textId="33C26472" w:rsidR="00BA2B4F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美工区：</w:t>
            </w:r>
            <w:r>
              <w:rPr>
                <w:rFonts w:hint="eastAsia"/>
                <w:color w:val="000000" w:themeColor="text1"/>
                <w:szCs w:val="21"/>
              </w:rPr>
              <w:t>创意画《小手想象画》、</w:t>
            </w:r>
            <w:r w:rsidR="00DA778E">
              <w:rPr>
                <w:rFonts w:hint="eastAsia"/>
                <w:color w:val="000000" w:themeColor="text1"/>
                <w:szCs w:val="21"/>
              </w:rPr>
              <w:t>自制时钟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</w:p>
          <w:p w14:paraId="06466295" w14:textId="244EA6F0" w:rsidR="00BA2B4F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益智区：有趣的方块、</w:t>
            </w:r>
            <w:r w:rsidR="005E3F14">
              <w:rPr>
                <w:rFonts w:ascii="宋体" w:hAnsi="宋体" w:cs="宋体" w:hint="eastAsia"/>
                <w:color w:val="000000" w:themeColor="text1"/>
                <w:szCs w:val="21"/>
              </w:rPr>
              <w:t>排座位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、好玩的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数独等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</w:p>
          <w:p w14:paraId="1452B303" w14:textId="614D9033" w:rsidR="00BA2B4F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科探区：</w:t>
            </w:r>
            <w:r w:rsidR="005E3F14">
              <w:rPr>
                <w:rFonts w:ascii="宋体" w:hAnsi="宋体" w:cs="宋体" w:hint="eastAsia"/>
                <w:color w:val="000000" w:themeColor="text1"/>
                <w:szCs w:val="21"/>
              </w:rPr>
              <w:t>好玩的平衡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proofErr w:type="gramStart"/>
            <w:r w:rsidR="005E3F14">
              <w:rPr>
                <w:rFonts w:ascii="宋体" w:hAnsi="宋体" w:cs="宋体" w:hint="eastAsia"/>
                <w:color w:val="000000" w:themeColor="text1"/>
                <w:szCs w:val="21"/>
              </w:rPr>
              <w:t>神奇过</w:t>
            </w:r>
            <w:proofErr w:type="gramEnd"/>
            <w:r w:rsidR="005E3F14">
              <w:rPr>
                <w:rFonts w:ascii="宋体" w:hAnsi="宋体" w:cs="宋体" w:hint="eastAsia"/>
                <w:color w:val="000000" w:themeColor="text1"/>
                <w:szCs w:val="21"/>
              </w:rPr>
              <w:t>山车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5E3F14">
              <w:rPr>
                <w:rFonts w:ascii="宋体" w:hAnsi="宋体" w:cs="宋体" w:hint="eastAsia"/>
                <w:color w:val="000000" w:themeColor="text1"/>
                <w:szCs w:val="21"/>
              </w:rPr>
              <w:t>升</w:t>
            </w:r>
            <w:proofErr w:type="gramStart"/>
            <w:r w:rsidR="005E3F14">
              <w:rPr>
                <w:rFonts w:ascii="宋体" w:hAnsi="宋体" w:cs="宋体" w:hint="eastAsia"/>
                <w:color w:val="000000" w:themeColor="text1"/>
                <w:szCs w:val="21"/>
              </w:rPr>
              <w:t>降旗台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14:paraId="11F3A284" w14:textId="77777777" w:rsidR="00BA2B4F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图书区：阅读绘本、你说我猜、写信、自制图书等；</w:t>
            </w:r>
          </w:p>
          <w:p w14:paraId="44FE9B71" w14:textId="18F773D5" w:rsidR="00BA2B4F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建构区：建构学校场景；</w:t>
            </w:r>
          </w:p>
          <w:p w14:paraId="4AE50111" w14:textId="77777777" w:rsidR="00BA2B4F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自然角：观察植物生长、植物写生等。</w:t>
            </w:r>
          </w:p>
          <w:p w14:paraId="3DA29328" w14:textId="2A9CDE03" w:rsidR="00BA2B4F" w:rsidRDefault="00000000">
            <w:pPr>
              <w:adjustRightInd w:val="0"/>
              <w:snapToGrid w:val="0"/>
              <w:spacing w:line="30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指导要点：</w:t>
            </w:r>
            <w:r w:rsidR="00DA778E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王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老师重点关注益智区幼儿在游戏中思维能力的发展情况。</w:t>
            </w:r>
          </w:p>
          <w:p w14:paraId="65991BD2" w14:textId="79EFE1E9" w:rsidR="00BA2B4F" w:rsidRDefault="00DA778E">
            <w:pPr>
              <w:spacing w:line="320" w:lineRule="exact"/>
              <w:ind w:firstLineChars="500" w:firstLine="105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崔</w:t>
            </w:r>
            <w:r w:rsidR="0000000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老师重点关注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美工</w:t>
            </w:r>
            <w:r w:rsidR="0000000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区幼儿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制作作品情况</w:t>
            </w:r>
            <w:r w:rsidR="0000000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。</w:t>
            </w:r>
          </w:p>
        </w:tc>
      </w:tr>
      <w:tr w:rsidR="00BA2B4F" w14:paraId="3F16578D" w14:textId="77777777">
        <w:trPr>
          <w:cantSplit/>
          <w:trHeight w:hRule="exact" w:val="114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6CF6F12" w14:textId="77777777" w:rsidR="00BA2B4F" w:rsidRDefault="00BA2B4F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D724" w14:textId="77777777" w:rsidR="00BA2B4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4C1E4323" w14:textId="77777777" w:rsidR="00BA2B4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2855C" w14:textId="77777777" w:rsidR="00BA2B4F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晴天：足球区、竹梯轮胎、攀爬网、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钻爬网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、羊角球皮球区、滑滑梯、综合区、</w:t>
            </w:r>
            <w:r>
              <w:rPr>
                <w:rFonts w:ascii="宋体" w:hAnsi="宋体" w:cs="宋体" w:hint="eastAsia"/>
                <w:bCs/>
                <w:szCs w:val="21"/>
              </w:rPr>
              <w:t>跳跃区。</w:t>
            </w:r>
          </w:p>
          <w:p w14:paraId="3BC2E6A0" w14:textId="77777777" w:rsidR="00BA2B4F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:rsidR="00BA2B4F" w14:paraId="57F05DC9" w14:textId="77777777">
        <w:trPr>
          <w:cantSplit/>
          <w:trHeight w:val="69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7298461" w14:textId="77777777" w:rsidR="00BA2B4F" w:rsidRDefault="00BA2B4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85401" w14:textId="77777777" w:rsidR="00BA2B4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14:paraId="164B913E" w14:textId="77777777" w:rsidR="00BA2B4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49A837" w14:textId="77AE4C3C" w:rsidR="00BA2B4F" w:rsidRDefault="00000000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1.综合：手之语           </w:t>
            </w:r>
            <w:r w:rsidR="00DA778E"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2.美术</w:t>
            </w:r>
            <w:r>
              <w:rPr>
                <w:rFonts w:ascii="宋体" w:hAnsi="宋体" w:cs="宋体" w:hint="eastAsia"/>
                <w:szCs w:val="21"/>
              </w:rPr>
              <w:t xml:space="preserve">：小手变变变（一）  </w:t>
            </w:r>
          </w:p>
          <w:p w14:paraId="24320AFA" w14:textId="41754617" w:rsidR="00BA2B4F" w:rsidRDefault="00000000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3.数学：8的加法（一）   </w:t>
            </w:r>
            <w:r w:rsidR="00DA778E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4.健康：保护手</w:t>
            </w:r>
          </w:p>
        </w:tc>
      </w:tr>
      <w:tr w:rsidR="00BA2B4F" w14:paraId="487AA296" w14:textId="77777777">
        <w:trPr>
          <w:cantSplit/>
          <w:trHeight w:hRule="exact" w:val="913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4ADB8F" w14:textId="77777777" w:rsidR="00BA2B4F" w:rsidRDefault="00BA2B4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5DA3C" w14:textId="77777777" w:rsidR="00BA2B4F" w:rsidRDefault="00BA2B4F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0173B9" w14:textId="2C56AE47" w:rsidR="00BA2B4F" w:rsidRDefault="00000000">
            <w:pPr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1.音乐：巧手乐 </w:t>
            </w:r>
            <w:r w:rsidR="00DA778E"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2.美术</w:t>
            </w:r>
            <w:r>
              <w:rPr>
                <w:rFonts w:ascii="宋体" w:hAnsi="宋体" w:cs="宋体" w:hint="eastAsia"/>
                <w:szCs w:val="21"/>
              </w:rPr>
              <w:t xml:space="preserve">：小手变变变（二） </w:t>
            </w:r>
          </w:p>
          <w:p w14:paraId="475CA6DF" w14:textId="729A84BD" w:rsidR="00BA2B4F" w:rsidRDefault="00000000">
            <w:pPr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.数学：8的加法（二）        4.体育：欢乐大迷宫</w:t>
            </w:r>
            <w:r w:rsidR="00DA778E"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每周一整理：我会叠被子</w:t>
            </w:r>
          </w:p>
        </w:tc>
      </w:tr>
      <w:tr w:rsidR="00BA2B4F" w14:paraId="6253E145" w14:textId="77777777">
        <w:trPr>
          <w:cantSplit/>
          <w:trHeight w:hRule="exact" w:val="160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2BB6" w14:textId="77777777" w:rsidR="00BA2B4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5A915" w14:textId="77777777" w:rsidR="00BA2B4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648788" w14:textId="77777777" w:rsidR="00BA2B4F" w:rsidRDefault="00000000">
            <w:pPr>
              <w:tabs>
                <w:tab w:val="left" w:pos="267"/>
                <w:tab w:val="left" w:pos="312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1.“快乐小玩家”游戏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  <w:p w14:paraId="517161EE" w14:textId="77777777" w:rsidR="00BA2B4F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生活：照顾植物、收拾整理床铺；</w:t>
            </w:r>
          </w:p>
          <w:p w14:paraId="10396E3A" w14:textId="77777777" w:rsidR="00BA2B4F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kern w:val="0"/>
                <w:szCs w:val="21"/>
              </w:rPr>
              <w:t>：毕业节目排列、趣味高低杠；</w:t>
            </w:r>
          </w:p>
          <w:p w14:paraId="0D47E0E6" w14:textId="77777777" w:rsidR="00BA2B4F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享科探：有趣的机器人、磁铁的秘密；</w:t>
            </w:r>
          </w:p>
          <w:p w14:paraId="491DA8F0" w14:textId="77777777" w:rsidR="00BA2B4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2.专用活动室：图书室：阅读绘本；</w:t>
            </w:r>
          </w:p>
        </w:tc>
      </w:tr>
    </w:tbl>
    <w:p w14:paraId="12AFF3DD" w14:textId="46921E47" w:rsidR="00BA2B4F" w:rsidRDefault="00000000">
      <w:pPr>
        <w:wordWrap w:val="0"/>
        <w:spacing w:line="300" w:lineRule="exact"/>
        <w:jc w:val="right"/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 w:rsidR="00DA778E">
        <w:rPr>
          <w:rFonts w:ascii="宋体" w:hAnsi="宋体" w:hint="eastAsia"/>
          <w:u w:val="single"/>
        </w:rPr>
        <w:t>崔文静、王召弟</w:t>
      </w:r>
      <w:r>
        <w:rPr>
          <w:rFonts w:ascii="宋体" w:hAnsi="宋体" w:hint="eastAsia"/>
        </w:rPr>
        <w:t xml:space="preserve">  执笔：</w:t>
      </w:r>
      <w:r w:rsidR="00DA778E">
        <w:rPr>
          <w:rFonts w:ascii="宋体" w:hAnsi="宋体" w:hint="eastAsia"/>
          <w:u w:val="single"/>
        </w:rPr>
        <w:t>王召弟</w:t>
      </w:r>
      <w:r>
        <w:rPr>
          <w:rFonts w:ascii="宋体" w:hAnsi="宋体" w:hint="eastAsia"/>
          <w:u w:val="single"/>
        </w:rPr>
        <w:t xml:space="preserve"> </w:t>
      </w:r>
    </w:p>
    <w:sectPr w:rsidR="00BA2B4F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5099A" w14:textId="77777777" w:rsidR="00774625" w:rsidRDefault="00774625">
      <w:r>
        <w:separator/>
      </w:r>
    </w:p>
  </w:endnote>
  <w:endnote w:type="continuationSeparator" w:id="0">
    <w:p w14:paraId="03AF9D3A" w14:textId="77777777" w:rsidR="00774625" w:rsidRDefault="0077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FEFE" w14:textId="77777777" w:rsidR="00BA2B4F" w:rsidRDefault="00BA2B4F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25536" w14:textId="77777777" w:rsidR="00774625" w:rsidRDefault="00774625">
      <w:r>
        <w:separator/>
      </w:r>
    </w:p>
  </w:footnote>
  <w:footnote w:type="continuationSeparator" w:id="0">
    <w:p w14:paraId="21EC8830" w14:textId="77777777" w:rsidR="00774625" w:rsidRDefault="00774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3F14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4625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0B3E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A2B4F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778E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935065"/>
    <w:rsid w:val="08DD2784"/>
    <w:rsid w:val="093455E9"/>
    <w:rsid w:val="09C000DC"/>
    <w:rsid w:val="0A942C74"/>
    <w:rsid w:val="0B187AA4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6021A7C"/>
    <w:rsid w:val="16143C3C"/>
    <w:rsid w:val="17692F0C"/>
    <w:rsid w:val="17A821AF"/>
    <w:rsid w:val="183068A7"/>
    <w:rsid w:val="186D1037"/>
    <w:rsid w:val="18784278"/>
    <w:rsid w:val="190E24E6"/>
    <w:rsid w:val="198C68DF"/>
    <w:rsid w:val="199002DD"/>
    <w:rsid w:val="19EC2827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3E365F1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930922"/>
    <w:rsid w:val="7A9E53BF"/>
    <w:rsid w:val="7B1A0EF2"/>
    <w:rsid w:val="7B7A2964"/>
    <w:rsid w:val="7CBD6589"/>
    <w:rsid w:val="7CC82109"/>
    <w:rsid w:val="7D4514E0"/>
    <w:rsid w:val="7D55281C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B3C25"/>
  <w15:docId w15:val="{CB5F7AE7-C100-4197-B37E-F0CE6397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685</Words>
  <Characters>699</Characters>
  <Application>Microsoft Office Word</Application>
  <DocSecurity>0</DocSecurity>
  <Lines>38</Lines>
  <Paragraphs>51</Paragraphs>
  <ScaleCrop>false</ScaleCrop>
  <Company>WWW.YlmF.CoM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召弟 王</cp:lastModifiedBy>
  <cp:revision>115</cp:revision>
  <cp:lastPrinted>2024-02-25T23:49:00Z</cp:lastPrinted>
  <dcterms:created xsi:type="dcterms:W3CDTF">2022-03-08T05:37:00Z</dcterms:created>
  <dcterms:modified xsi:type="dcterms:W3CDTF">2025-05-05T14:32:00Z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