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center"/>
        <w:textAlignment w:val="auto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幼儿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已经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会了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自己上厕所，自己穿衣服、穿裤子，愿意用手来进行各种活动，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喜欢参加一些简单的劳动，也愿意做自己力所能及的事。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从平时一系列的活动中，孩子们深深的感受到小手的有用，并对自己小手的探索产生了浓厚的兴趣。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手在个体的发展中也起着重要的作用，通过前期的观察和调查分析，我们了解到幼儿对自己的手有一定的认知。为了更好地了解孩子关于手的前期经验，梳理幼儿的有和缺，我们和孩子们展开了交流讨论。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我想知道……</w:t>
            </w:r>
          </w:p>
        </w:tc>
      </w:tr>
      <w:tr>
        <w:trPr>
          <w:trHeight w:val="3164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95%的幼儿能用手参与生活的自理能力活动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85%的幼儿在区域活动中能积极做手工、建构、画画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75%的幼儿开始有自己的事情自己做的意识，并在能力范围内付诸实践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65%的幼儿能主动参与劳动中来，打扫卫生、整理区域环境、捡垃圾等……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1.手有什么作用和本领？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2.什么是巧手节？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3.巧手节可以做些什么？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让幼儿加深对手的认识和理解，五月份我们迎来了一年一度的巧手节，借此我们开展了关于《我有一双小小手》的主题活动，引导幼儿在积累、实践和体验中加深对手的认识和理解，更清楚地了解自己的手，并能主动地运用自己的手去创作更多有趣的事物。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3DFF83E5"/>
    <w:rsid w:val="3EFA2A22"/>
    <w:rsid w:val="3EFE86A3"/>
    <w:rsid w:val="4DB27F01"/>
    <w:rsid w:val="5BBFF607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F11151"/>
    <w:rsid w:val="7CEDD55F"/>
    <w:rsid w:val="7E7D8FB7"/>
    <w:rsid w:val="7E7F2D61"/>
    <w:rsid w:val="7F6F2008"/>
    <w:rsid w:val="7FB9B06B"/>
    <w:rsid w:val="7FCDAB9A"/>
    <w:rsid w:val="7FF789AC"/>
    <w:rsid w:val="7FFD7E08"/>
    <w:rsid w:val="7FFFB4F0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EE66972"/>
    <w:rsid w:val="FFBB5FBB"/>
    <w:rsid w:val="FFD9F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1984</Characters>
  <Lines>16</Lines>
  <Paragraphs>4</Paragraphs>
  <TotalTime>4</TotalTime>
  <ScaleCrop>false</ScaleCrop>
  <LinksUpToDate>false</LinksUpToDate>
  <CharactersWithSpaces>2327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2023-03-01T05:11:00Z</dcterms:created>
  <dc:creator>Tony</dc:creator>
  <cp:lastModifiedBy>＠魔王</cp:lastModifiedBy>
  <cp:lastPrinted>2022-02-21T06:51:00Z</cp:lastPrinted>
  <dcterms:modified xsi:type="dcterms:W3CDTF">2025-05-05T15:00:31Z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221D4F4BDBC6FA13264F0B6803D88494_43</vt:lpwstr>
  </property>
</Properties>
</file>