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D4A" w:rsidRDefault="008B752D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tbl>
      <w:tblPr>
        <w:tblpPr w:leftFromText="180" w:rightFromText="180" w:vertAnchor="text" w:horzAnchor="page" w:tblpX="1308" w:tblpY="3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7790"/>
      </w:tblGrid>
      <w:tr w:rsidR="001D0D4A" w:rsidTr="00F12D68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pStyle w:val="a3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1D0D4A" w:rsidRPr="002C7585" w:rsidRDefault="008B752D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有用的手（二）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D4A" w:rsidRDefault="008B752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1D0D4A" w:rsidRDefault="008B752D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上周，</w:t>
            </w:r>
            <w:r w:rsidR="00F12D68">
              <w:rPr>
                <w:rFonts w:ascii="宋体" w:hAnsi="宋体" w:cs="宋体" w:hint="eastAsia"/>
                <w:szCs w:val="21"/>
              </w:rPr>
              <w:t>幼儿</w:t>
            </w:r>
            <w:r w:rsidR="00D9394B">
              <w:rPr>
                <w:rFonts w:ascii="宋体" w:hAnsi="宋体" w:cs="宋体" w:hint="eastAsia"/>
                <w:szCs w:val="21"/>
              </w:rPr>
              <w:t>仔细观察了手的外形特征，并用绘画的方式记录了自己的发现；</w:t>
            </w:r>
            <w:r w:rsidR="00D9394B" w:rsidRPr="00D97DD6">
              <w:rPr>
                <w:rFonts w:ascii="宋体" w:hAnsi="宋体" w:cs="宋体" w:hint="eastAsia"/>
                <w:color w:val="4F81BD" w:themeColor="accent1"/>
                <w:szCs w:val="21"/>
              </w:rPr>
              <w:t>在“一家人的手”活动中，幼儿能通过观察、记录、比较等方式感知家人手的特征，并发现家人的手与生活的关系，学做力所能及的事。</w:t>
            </w:r>
          </w:p>
          <w:p w:rsidR="001D0D4A" w:rsidRDefault="00D97DD6" w:rsidP="00D97DD6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我们继续顺应幼儿对于手的兴趣，和他</w:t>
            </w:r>
            <w:r w:rsidR="008B752D">
              <w:rPr>
                <w:rFonts w:ascii="宋体" w:hAnsi="宋体" w:cs="宋体" w:hint="eastAsia"/>
                <w:szCs w:val="21"/>
              </w:rPr>
              <w:t>们进行了有关手的交流，有</w:t>
            </w:r>
            <w:r>
              <w:rPr>
                <w:rFonts w:ascii="宋体" w:hAnsi="宋体" w:cs="宋体" w:hint="eastAsia"/>
                <w:szCs w:val="21"/>
              </w:rPr>
              <w:t>15位幼儿</w:t>
            </w:r>
            <w:r w:rsidR="008B752D">
              <w:rPr>
                <w:rFonts w:ascii="宋体" w:hAnsi="宋体" w:cs="宋体" w:hint="eastAsia"/>
                <w:szCs w:val="21"/>
              </w:rPr>
              <w:t>想要了解指纹的秘密，有</w:t>
            </w:r>
            <w:r>
              <w:rPr>
                <w:rFonts w:ascii="宋体" w:hAnsi="宋体" w:cs="宋体" w:hint="eastAsia"/>
                <w:szCs w:val="21"/>
              </w:rPr>
              <w:t>19位幼儿</w:t>
            </w:r>
            <w:r w:rsidR="008B752D">
              <w:rPr>
                <w:rFonts w:ascii="宋体" w:hAnsi="宋体" w:cs="宋体" w:hint="eastAsia"/>
                <w:szCs w:val="21"/>
              </w:rPr>
              <w:t>想要知道螺是什么，有</w:t>
            </w:r>
            <w:r>
              <w:rPr>
                <w:rFonts w:ascii="宋体" w:hAnsi="宋体" w:cs="宋体" w:hint="eastAsia"/>
                <w:szCs w:val="21"/>
              </w:rPr>
              <w:t>6位幼儿</w:t>
            </w:r>
            <w:r w:rsidR="008B752D">
              <w:rPr>
                <w:rFonts w:ascii="宋体" w:hAnsi="宋体" w:cs="宋体" w:hint="eastAsia"/>
                <w:szCs w:val="21"/>
              </w:rPr>
              <w:t>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 w:rsidR="001D0D4A" w:rsidTr="00F12D68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1D0D4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D4A" w:rsidRDefault="008B752D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1.在观察中进一步发现手、手指、指纹的奥秘，</w:t>
            </w:r>
            <w:r>
              <w:rPr>
                <w:rFonts w:ascii="宋体" w:hAnsi="宋体" w:cs="宋体" w:hint="eastAsia"/>
                <w:bCs/>
                <w:szCs w:val="21"/>
              </w:rPr>
              <w:t>学会保护自己的手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1D0D4A" w:rsidRDefault="008B752D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2.能通过多元表现的方式感受手的作用，体验动手带来的乐趣。</w:t>
            </w:r>
          </w:p>
          <w:p w:rsidR="001D0D4A" w:rsidRDefault="008B752D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3.在动手尝试的过程中感知手的有用，能清楚的用语言表达。</w:t>
            </w:r>
          </w:p>
        </w:tc>
      </w:tr>
      <w:tr w:rsidR="001D0D4A" w:rsidTr="00F12D68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1.继续创设</w:t>
            </w:r>
            <w:r w:rsidR="00D97DD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“有用的手”班级环境，</w:t>
            </w:r>
            <w:r>
              <w:rPr>
                <w:rFonts w:ascii="宋体" w:hAnsi="宋体" w:cs="宋体" w:hint="eastAsia"/>
              </w:rPr>
              <w:t>展示幼儿活动照片及作品。</w:t>
            </w:r>
          </w:p>
          <w:p w:rsidR="001D0D4A" w:rsidRDefault="008B752D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阅读区增添《</w:t>
            </w:r>
            <w:r w:rsidR="005A3A70">
              <w:rPr>
                <w:rFonts w:ascii="宋体" w:hAnsi="宋体" w:cs="宋体" w:hint="eastAsia"/>
                <w:szCs w:val="21"/>
              </w:rPr>
              <w:t>五根手指的故事</w:t>
            </w:r>
            <w:r>
              <w:rPr>
                <w:rFonts w:ascii="宋体" w:hAnsi="宋体" w:cs="宋体" w:hint="eastAsia"/>
                <w:bCs/>
                <w:szCs w:val="21"/>
              </w:rPr>
              <w:t>》、《</w:t>
            </w:r>
            <w:r w:rsidR="005A3A70">
              <w:rPr>
                <w:rFonts w:ascii="宋体" w:hAnsi="宋体" w:cs="宋体" w:hint="eastAsia"/>
                <w:szCs w:val="21"/>
              </w:rPr>
              <w:t>我</w:t>
            </w:r>
            <w:r>
              <w:rPr>
                <w:rFonts w:ascii="宋体" w:hAnsi="宋体" w:cs="宋体" w:hint="eastAsia"/>
                <w:szCs w:val="21"/>
              </w:rPr>
              <w:t>不</w:t>
            </w:r>
            <w:r w:rsidR="005A3A70">
              <w:rPr>
                <w:rFonts w:ascii="宋体" w:hAnsi="宋体" w:cs="宋体" w:hint="eastAsia"/>
                <w:szCs w:val="21"/>
              </w:rPr>
              <w:t>再</w:t>
            </w:r>
            <w:r>
              <w:rPr>
                <w:rFonts w:ascii="宋体" w:hAnsi="宋体" w:cs="宋体" w:hint="eastAsia"/>
                <w:szCs w:val="21"/>
              </w:rPr>
              <w:t>吃手</w:t>
            </w:r>
            <w:r w:rsidR="005A3A70">
              <w:rPr>
                <w:rFonts w:ascii="宋体" w:hAnsi="宋体" w:cs="宋体" w:hint="eastAsia"/>
                <w:szCs w:val="21"/>
              </w:rPr>
              <w:t>了</w:t>
            </w:r>
            <w:r>
              <w:rPr>
                <w:rFonts w:ascii="宋体" w:hAnsi="宋体" w:cs="宋体" w:hint="eastAsia"/>
                <w:bCs/>
                <w:szCs w:val="21"/>
              </w:rPr>
              <w:t>》等绘本故事</w:t>
            </w:r>
            <w:r>
              <w:rPr>
                <w:rFonts w:ascii="宋体" w:hAnsi="宋体" w:cs="宋体" w:hint="eastAsia"/>
                <w:szCs w:val="21"/>
              </w:rPr>
              <w:t>；美工区</w:t>
            </w:r>
            <w:r>
              <w:rPr>
                <w:rFonts w:ascii="宋体" w:hAnsi="宋体" w:cs="宋体" w:hint="eastAsia"/>
              </w:rPr>
              <w:t>增添颜料、海绵棒、棉签、彩泥、卡纸、粘土等引导幼儿进行手指创意点画</w:t>
            </w:r>
            <w:r>
              <w:rPr>
                <w:rFonts w:ascii="宋体" w:hAnsi="宋体" w:cs="宋体" w:hint="eastAsia"/>
                <w:szCs w:val="21"/>
              </w:rPr>
              <w:t>、指纹想象画创作；益智区增添手指拼图、摇摆的小手、小手</w:t>
            </w:r>
            <w:r w:rsidR="005A3A70">
              <w:rPr>
                <w:rFonts w:ascii="宋体" w:hAnsi="宋体" w:cs="宋体" w:hint="eastAsia"/>
                <w:szCs w:val="21"/>
              </w:rPr>
              <w:t>种萝卜</w:t>
            </w:r>
            <w:r>
              <w:rPr>
                <w:rFonts w:ascii="宋体" w:hAnsi="宋体" w:cs="宋体" w:hint="eastAsia"/>
                <w:szCs w:val="21"/>
              </w:rPr>
              <w:t>等操作材料；科探区增添</w:t>
            </w:r>
            <w:r>
              <w:rPr>
                <w:rFonts w:ascii="宋体" w:hAnsi="宋体" w:cs="宋体" w:hint="eastAsia"/>
              </w:rPr>
              <w:t>放大镜，引导幼儿观察自己的指纹，并提供记录纸记录。</w:t>
            </w:r>
          </w:p>
        </w:tc>
      </w:tr>
      <w:tr w:rsidR="001D0D4A" w:rsidTr="00F12D68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D4A" w:rsidRDefault="008B752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1.天气越来越热，户外后及时穿脱衣服，自主喝水。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2.散步能有序排队，排队上下楼梯时不说话、不打闹，做到你不推我不挤。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3.能清楚地知道自己的值日生工作，并能自主做好值日生的小任务。</w:t>
            </w:r>
          </w:p>
        </w:tc>
      </w:tr>
      <w:tr w:rsidR="001D0D4A" w:rsidTr="00D97DD6">
        <w:trPr>
          <w:cantSplit/>
          <w:trHeight w:hRule="exact" w:val="2644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D4A" w:rsidRDefault="008B752D" w:rsidP="0038606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自然拼搭区：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手形商店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3C1022">
              <w:rPr>
                <w:rFonts w:ascii="宋体" w:hAnsi="宋体" w:cs="宋体" w:hint="eastAsia"/>
                <w:color w:val="000000" w:themeColor="text1"/>
              </w:rPr>
              <w:t>小</w:t>
            </w:r>
            <w:r>
              <w:rPr>
                <w:rFonts w:ascii="宋体" w:hAnsi="宋体" w:cs="宋体" w:hint="eastAsia"/>
                <w:color w:val="000000" w:themeColor="text1"/>
              </w:rPr>
              <w:t>花园等；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地面建构蜗牛的家；桌面建构各种手形；万能工匠建构露天巴士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；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>
              <w:rPr>
                <w:rFonts w:ascii="宋体" w:hAnsi="宋体" w:cs="宋体" w:hint="eastAsia"/>
              </w:rPr>
              <w:t>自主阅读</w:t>
            </w:r>
            <w:r>
              <w:rPr>
                <w:rFonts w:ascii="宋体" w:hAnsi="宋体" w:cs="宋体" w:hint="eastAsia"/>
                <w:color w:val="000000" w:themeColor="text1"/>
              </w:rPr>
              <w:t>、你说我猜、</w:t>
            </w:r>
            <w:r w:rsidR="003C1022">
              <w:rPr>
                <w:rFonts w:ascii="宋体" w:hAnsi="宋体" w:cs="宋体" w:hint="eastAsia"/>
                <w:color w:val="000000" w:themeColor="text1"/>
              </w:rPr>
              <w:t>手偶游戏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195CE3" w:rsidRPr="003C1022">
              <w:rPr>
                <w:rFonts w:ascii="宋体" w:hAnsi="宋体" w:cs="宋体" w:hint="eastAsia"/>
                <w:color w:val="4F81BD" w:themeColor="accent1"/>
                <w:szCs w:val="21"/>
              </w:rPr>
              <w:t>找小动物、拼图、种萝卜等；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有趣的手影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、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消失的信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等；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观察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土豆植株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、照顾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蜗牛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、</w:t>
            </w:r>
            <w:r w:rsidR="003C1022" w:rsidRPr="003C1022">
              <w:rPr>
                <w:rFonts w:ascii="宋体" w:hAnsi="宋体" w:cs="宋体" w:hint="eastAsia"/>
                <w:color w:val="4F81BD" w:themeColor="accent1"/>
              </w:rPr>
              <w:t>小鱼</w:t>
            </w:r>
            <w:r w:rsidRPr="003C1022">
              <w:rPr>
                <w:rFonts w:ascii="宋体" w:hAnsi="宋体" w:cs="宋体" w:hint="eastAsia"/>
                <w:color w:val="4F81BD" w:themeColor="accent1"/>
              </w:rPr>
              <w:t>喂食；</w:t>
            </w:r>
          </w:p>
          <w:p w:rsidR="001D0D4A" w:rsidRPr="003C1022" w:rsidRDefault="00D97DD6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4F81BD" w:themeColor="accen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 w:rsidRPr="003C1022">
              <w:rPr>
                <w:rFonts w:hint="eastAsia"/>
                <w:color w:val="4F81BD" w:themeColor="accent1"/>
                <w:sz w:val="21"/>
                <w:szCs w:val="21"/>
              </w:rPr>
              <w:t>胡</w:t>
            </w:r>
            <w:r w:rsidR="008B752D" w:rsidRPr="003C1022">
              <w:rPr>
                <w:rFonts w:hint="eastAsia"/>
                <w:color w:val="4F81BD" w:themeColor="accent1"/>
                <w:sz w:val="21"/>
                <w:szCs w:val="21"/>
              </w:rPr>
              <w:t>：幼儿在益智区探究</w:t>
            </w:r>
            <w:r w:rsidR="003C1022" w:rsidRPr="003C1022">
              <w:rPr>
                <w:rFonts w:hint="eastAsia"/>
                <w:color w:val="4F81BD" w:themeColor="accent1"/>
                <w:sz w:val="21"/>
                <w:szCs w:val="21"/>
              </w:rPr>
              <w:t>蜗牛棋游戏</w:t>
            </w:r>
            <w:r w:rsidR="008B752D" w:rsidRPr="003C1022">
              <w:rPr>
                <w:rFonts w:hint="eastAsia"/>
                <w:color w:val="4F81BD" w:themeColor="accent1"/>
                <w:sz w:val="21"/>
                <w:szCs w:val="21"/>
              </w:rPr>
              <w:t>玩法的情况。</w:t>
            </w:r>
          </w:p>
          <w:p w:rsidR="001D0D4A" w:rsidRDefault="00D97DD6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500" w:firstLine="1050"/>
              <w:jc w:val="both"/>
              <w:rPr>
                <w:color w:val="000000" w:themeColor="text1"/>
                <w:sz w:val="21"/>
                <w:szCs w:val="21"/>
              </w:rPr>
            </w:pPr>
            <w:r w:rsidRPr="003C1022">
              <w:rPr>
                <w:rFonts w:hint="eastAsia"/>
                <w:color w:val="4F81BD" w:themeColor="accent1"/>
                <w:sz w:val="21"/>
                <w:szCs w:val="21"/>
              </w:rPr>
              <w:t>戚</w:t>
            </w:r>
            <w:r w:rsidR="008B752D" w:rsidRPr="003C1022">
              <w:rPr>
                <w:rFonts w:hint="eastAsia"/>
                <w:color w:val="4F81BD" w:themeColor="accent1"/>
                <w:sz w:val="21"/>
                <w:szCs w:val="21"/>
              </w:rPr>
              <w:t>：幼儿在</w:t>
            </w:r>
            <w:r w:rsidR="003C1022" w:rsidRPr="003C1022">
              <w:rPr>
                <w:rFonts w:hint="eastAsia"/>
                <w:color w:val="4F81BD" w:themeColor="accent1"/>
                <w:sz w:val="21"/>
                <w:szCs w:val="21"/>
              </w:rPr>
              <w:t>自然材料</w:t>
            </w:r>
            <w:r w:rsidR="008B752D" w:rsidRPr="003C1022">
              <w:rPr>
                <w:rFonts w:hint="eastAsia"/>
                <w:color w:val="4F81BD" w:themeColor="accent1"/>
                <w:sz w:val="21"/>
                <w:szCs w:val="21"/>
              </w:rPr>
              <w:t>区</w:t>
            </w:r>
            <w:r w:rsidR="003C1022" w:rsidRPr="003C1022">
              <w:rPr>
                <w:rFonts w:hint="eastAsia"/>
                <w:color w:val="4F81BD" w:themeColor="accent1"/>
                <w:sz w:val="21"/>
                <w:szCs w:val="21"/>
              </w:rPr>
              <w:t>拼搭有关手主题作品</w:t>
            </w:r>
            <w:r w:rsidR="008B752D" w:rsidRPr="003C1022">
              <w:rPr>
                <w:rFonts w:hint="eastAsia"/>
                <w:color w:val="4F81BD" w:themeColor="accent1"/>
                <w:sz w:val="21"/>
                <w:szCs w:val="21"/>
              </w:rPr>
              <w:t>的情况。</w:t>
            </w:r>
          </w:p>
        </w:tc>
      </w:tr>
      <w:tr w:rsidR="001D0D4A" w:rsidTr="00F12D68">
        <w:trPr>
          <w:cantSplit/>
          <w:trHeight w:hRule="exact" w:val="102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D0D4A" w:rsidRDefault="001D0D4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D4A" w:rsidRDefault="008B752D">
            <w:pPr>
              <w:spacing w:line="32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="00195CE3"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 w:rsidR="00195CE3">
              <w:rPr>
                <w:rFonts w:ascii="宋体" w:hAnsi="宋体" w:hint="eastAsia"/>
                <w:szCs w:val="22"/>
              </w:rPr>
              <w:t>前操场：皮球区、轮胎竹梯、民间游戏、综合区1、滑滑梯、攀爬网</w:t>
            </w:r>
            <w:r w:rsidR="00195CE3">
              <w:rPr>
                <w:rFonts w:ascii="宋体" w:hAnsi="宋体" w:cs="宋体" w:hint="eastAsia"/>
                <w:bCs/>
                <w:color w:val="0C0C0C"/>
                <w:szCs w:val="21"/>
              </w:rPr>
              <w:t>）；户外自主游戏：平衡区、综合区2</w:t>
            </w:r>
            <w:r w:rsidR="00386064">
              <w:rPr>
                <w:rFonts w:ascii="宋体" w:hAnsi="宋体" w:cs="宋体" w:hint="eastAsia"/>
                <w:bCs/>
                <w:color w:val="0C0C0C"/>
                <w:szCs w:val="21"/>
              </w:rPr>
              <w:t>；</w:t>
            </w:r>
          </w:p>
          <w:p w:rsidR="001D0D4A" w:rsidRDefault="008B752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1D0D4A" w:rsidTr="00D97DD6">
        <w:trPr>
          <w:cantSplit/>
          <w:trHeight w:hRule="exact" w:val="82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1D0D4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D4A" w:rsidRDefault="008B752D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3779DA">
              <w:rPr>
                <w:rFonts w:ascii="宋体" w:hAnsi="宋体" w:cs="宋体" w:hint="eastAsia"/>
                <w:color w:val="000000"/>
              </w:rPr>
              <w:t>科学：有趣的指纹</w:t>
            </w:r>
            <w:r>
              <w:rPr>
                <w:rFonts w:ascii="宋体" w:hAnsi="宋体" w:cs="宋体" w:hint="eastAsia"/>
                <w:szCs w:val="21"/>
              </w:rPr>
              <w:t xml:space="preserve">     2.</w:t>
            </w:r>
            <w:r w:rsidR="003779DA">
              <w:rPr>
                <w:rFonts w:ascii="宋体" w:hAnsi="宋体" w:cs="宋体" w:hint="eastAsia"/>
                <w:szCs w:val="21"/>
              </w:rPr>
              <w:t>数学：比较螺的多少</w:t>
            </w:r>
            <w:r>
              <w:rPr>
                <w:rFonts w:ascii="宋体" w:hAnsi="宋体" w:cs="宋体" w:hint="eastAsia"/>
                <w:szCs w:val="21"/>
              </w:rPr>
              <w:t xml:space="preserve">     3.</w:t>
            </w:r>
            <w:r w:rsidR="003779DA">
              <w:rPr>
                <w:rFonts w:ascii="宋体" w:hAnsi="宋体" w:cs="宋体" w:hint="eastAsia"/>
                <w:szCs w:val="21"/>
              </w:rPr>
              <w:t>美术：手指点画—小人国</w:t>
            </w:r>
          </w:p>
          <w:p w:rsidR="001D0D4A" w:rsidRDefault="008B752D" w:rsidP="003779D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="003779DA">
              <w:rPr>
                <w:rFonts w:ascii="宋体" w:hAnsi="宋体" w:cs="宋体" w:hint="eastAsia"/>
                <w:szCs w:val="21"/>
              </w:rPr>
              <w:t>语言：拍花</w:t>
            </w:r>
            <w:r w:rsidR="003779DA">
              <w:rPr>
                <w:rFonts w:hint="eastAsia"/>
              </w:rPr>
              <w:t>箩</w:t>
            </w:r>
            <w:r w:rsidR="003779DA">
              <w:rPr>
                <w:rFonts w:hint="eastAsia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每周一整理：我会整理床铺</w:t>
            </w:r>
          </w:p>
        </w:tc>
      </w:tr>
      <w:tr w:rsidR="001D0D4A" w:rsidTr="00F12D68">
        <w:trPr>
          <w:cantSplit/>
          <w:trHeight w:hRule="exact" w:val="1485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A" w:rsidRDefault="008B75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D4A" w:rsidRDefault="008B752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  <w:r w:rsidR="00195CE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芝麻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种植</w:t>
            </w:r>
          </w:p>
          <w:p w:rsidR="001D0D4A" w:rsidRDefault="008B752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科探室——探秘</w:t>
            </w:r>
            <w:r w:rsidR="00195CE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手影</w:t>
            </w:r>
          </w:p>
          <w:p w:rsidR="001D0D4A" w:rsidRDefault="008B752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195CE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袋鼠跳</w:t>
            </w:r>
          </w:p>
        </w:tc>
      </w:tr>
    </w:tbl>
    <w:p w:rsidR="001D0D4A" w:rsidRDefault="008B752D" w:rsidP="00674B84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674B84">
        <w:rPr>
          <w:rFonts w:ascii="宋体" w:hAnsi="宋体" w:hint="eastAsia"/>
          <w:color w:val="000000"/>
          <w:szCs w:val="21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cs="宋体" w:hint="eastAsia"/>
          <w:szCs w:val="21"/>
        </w:rPr>
        <w:t xml:space="preserve">  第</w:t>
      </w:r>
      <w:r>
        <w:rPr>
          <w:rFonts w:ascii="宋体" w:hAnsi="宋体" w:cs="宋体" w:hint="eastAsia"/>
          <w:szCs w:val="21"/>
          <w:u w:val="single"/>
        </w:rPr>
        <w:t>十三</w:t>
      </w:r>
      <w:r>
        <w:rPr>
          <w:rFonts w:ascii="宋体" w:hAnsi="宋体" w:cs="宋体" w:hint="eastAsia"/>
          <w:szCs w:val="21"/>
        </w:rPr>
        <w:t>周</w:t>
      </w:r>
    </w:p>
    <w:p w:rsidR="001D0D4A" w:rsidRDefault="008B752D">
      <w:pPr>
        <w:spacing w:line="320" w:lineRule="exact"/>
        <w:jc w:val="righ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195CE3">
        <w:rPr>
          <w:rFonts w:ascii="宋体" w:hAnsi="宋体" w:cs="宋体" w:hint="eastAsia"/>
          <w:szCs w:val="21"/>
          <w:u w:val="single"/>
        </w:rPr>
        <w:t>胡淞溢、戚雷鹰</w:t>
      </w:r>
      <w:r w:rsidR="00195CE3" w:rsidRPr="00195CE3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195CE3">
        <w:rPr>
          <w:rFonts w:ascii="宋体" w:hAnsi="宋体" w:cs="宋体" w:hint="eastAsia"/>
          <w:szCs w:val="21"/>
          <w:u w:val="single"/>
        </w:rPr>
        <w:t>戚雷鹰</w:t>
      </w:r>
    </w:p>
    <w:sectPr w:rsidR="001D0D4A" w:rsidSect="001D0D4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2B" w:rsidRDefault="00511A2B" w:rsidP="001D0D4A">
      <w:r>
        <w:separator/>
      </w:r>
    </w:p>
  </w:endnote>
  <w:endnote w:type="continuationSeparator" w:id="1">
    <w:p w:rsidR="00511A2B" w:rsidRDefault="00511A2B" w:rsidP="001D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4A" w:rsidRDefault="001D0D4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2B" w:rsidRDefault="00511A2B" w:rsidP="001D0D4A">
      <w:r>
        <w:separator/>
      </w:r>
    </w:p>
  </w:footnote>
  <w:footnote w:type="continuationSeparator" w:id="1">
    <w:p w:rsidR="00511A2B" w:rsidRDefault="00511A2B" w:rsidP="001D0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</w:compat>
  <w:docVars>
    <w:docVar w:name="commondata" w:val="eyJoZGlkIjoiODZhODc1MjlkMTRhMjZjY2U0N2NlNjA2MDQxMmY4NjkifQ=="/>
  </w:docVars>
  <w:rsids>
    <w:rsidRoot w:val="001D0D4A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195CE3"/>
    <w:rsid w:val="001D0D4A"/>
    <w:rsid w:val="001F3ADA"/>
    <w:rsid w:val="002C7585"/>
    <w:rsid w:val="003779DA"/>
    <w:rsid w:val="00386064"/>
    <w:rsid w:val="003C1022"/>
    <w:rsid w:val="00416949"/>
    <w:rsid w:val="00511A2B"/>
    <w:rsid w:val="005A3A70"/>
    <w:rsid w:val="00674B84"/>
    <w:rsid w:val="008B752D"/>
    <w:rsid w:val="00AD7C44"/>
    <w:rsid w:val="00BB37C7"/>
    <w:rsid w:val="00C145EB"/>
    <w:rsid w:val="00D9394B"/>
    <w:rsid w:val="00D97DD6"/>
    <w:rsid w:val="00F12D68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A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1D0D4A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D0D4A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D0D4A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D0D4A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D0D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D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D0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D0D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D0D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1D0D4A"/>
    <w:rPr>
      <w:b/>
      <w:bCs/>
    </w:rPr>
  </w:style>
  <w:style w:type="character" w:styleId="ab">
    <w:name w:val="page number"/>
    <w:basedOn w:val="a0"/>
    <w:uiPriority w:val="99"/>
    <w:qFormat/>
    <w:rsid w:val="001D0D4A"/>
    <w:rPr>
      <w:rFonts w:cs="Times New Roman"/>
    </w:rPr>
  </w:style>
  <w:style w:type="character" w:styleId="ac">
    <w:name w:val="Hyperlink"/>
    <w:basedOn w:val="a0"/>
    <w:uiPriority w:val="99"/>
    <w:qFormat/>
    <w:rsid w:val="001D0D4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D0D4A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D0D4A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D0D4A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D0D4A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D0D4A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D0D4A"/>
  </w:style>
  <w:style w:type="character" w:customStyle="1" w:styleId="ca-41">
    <w:name w:val="ca-41"/>
    <w:uiPriority w:val="99"/>
    <w:qFormat/>
    <w:rsid w:val="001D0D4A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D0D4A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D0D4A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D0D4A"/>
    <w:rPr>
      <w:sz w:val="20"/>
    </w:rPr>
  </w:style>
  <w:style w:type="paragraph" w:customStyle="1" w:styleId="pa-5">
    <w:name w:val="pa-5"/>
    <w:basedOn w:val="a"/>
    <w:uiPriority w:val="99"/>
    <w:qFormat/>
    <w:rsid w:val="001D0D4A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D0D4A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D0D4A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D0D4A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D0D4A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D0D4A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D0D4A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1D0D4A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D0D4A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1D0D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172</Words>
  <Characters>981</Characters>
  <Application>Microsoft Office Word</Application>
  <DocSecurity>0</DocSecurity>
  <Lines>8</Lines>
  <Paragraphs>2</Paragraphs>
  <ScaleCrop>false</ScaleCrop>
  <Company>WWW.YlmF.CoM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20</cp:revision>
  <cp:lastPrinted>2025-03-31T23:44:00Z</cp:lastPrinted>
  <dcterms:created xsi:type="dcterms:W3CDTF">2025-04-30T09:12:00Z</dcterms:created>
  <dcterms:modified xsi:type="dcterms:W3CDTF">2025-05-01T11:37:00Z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2DCD22FCA0C94C3D80B8F9689117A791_13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