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十二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4月29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1.出勤：今日来园22人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2.入园情况：今天早上入园时间，22小朋友都能保持开心愉快的情绪入园，很多宝贝还能大声主动打招呼，非常棒！为小五班的宝贝们点赞！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3775075" cy="1471930"/>
            <wp:effectExtent l="0" t="0" r="635" b="2540"/>
            <wp:wrapSquare wrapText="bothSides"/>
            <wp:docPr id="3" name="图片 3" descr="2025-04-30 08:41:51.6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4-30 08:41:51.63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三、集体活动——语言《好朋友》</w:t>
      </w:r>
      <w:r>
        <w:rPr>
          <w:rFonts w:hint="eastAsia"/>
        </w:rPr>
        <w:t xml:space="preserve">⭐️今天小朋友学习了《好朋友》。本次活动围绕好朋友展开，借助绘本《我有友情要出租》。故事中大猩猩和咪咪之间游戏中的互动，无形中传递好朋友间要相互帮助、友爱的理念，主题明确且贴近幼儿生活，能引发情感共鸣。以故事为载体，结合实际照片场景，易于幼儿理解和接受。在社会领域，帮助幼儿树立正确交友观，培养亲社会行为;语言领域，鼓励幼儿讲述与好朋友的事，锻炼语言表达;认知上，加深友情理解。@全体成员 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3727450" cy="2484755"/>
            <wp:effectExtent l="0" t="0" r="2540" b="3175"/>
            <wp:wrapTight wrapText="bothSides">
              <wp:wrapPolygon>
                <wp:start x="0" y="0"/>
                <wp:lineTo x="0" y="21661"/>
                <wp:lineTo x="21615" y="21661"/>
                <wp:lineTo x="21637" y="0"/>
                <wp:lineTo x="0" y="0"/>
              </wp:wrapPolygon>
            </wp:wrapTight>
            <wp:docPr id="2" name="图片 2" descr="/private/var/mobile/Containers/Data/Application/0E5B8594-37DD-4400-A5A0-CD1F9A14EF01/tmp/insert_image_tmp_dir/2025-04-30 08:45:32.207000.png2025-04-30 08:45:32.2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0E5B8594-37DD-4400-A5A0-CD1F9A14EF01/tmp/insert_image_tmp_dir/2025-04-30 08:45:32.207000.png2025-04-30 08:45:32.207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4208CC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⭐️家务活是每个家庭中必不可少的一部分，趁着五一节日的氛围，试着放手，让孩子参与到家务劳动中，这能使孩子更懂得珍惜他人劳动成果，培养孩子的责任感和生活能力。</w:t>
      </w:r>
    </w:p>
    <w:p w14:paraId="2A6293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家务进行时，劳动节家务小任务：</w:t>
      </w:r>
    </w:p>
    <w:p w14:paraId="7D5D3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1.  爸爸妈妈可以教孩子扫地、拖地、择菜、洗碗、擦桌子、整理玩具、倒垃圾等。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2. 现在就可以用照片记录孩子的劳动过程并上传“一起长大”，完成亲子小任务。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2024-09-08T20:36:00Z</dcterms:created>
  <dc:creator>WPS_1573563770</dc:creator>
  <cp:lastModifiedBy>iPhone</cp:lastModifiedBy>
  <dcterms:modified xsi:type="dcterms:W3CDTF">2025-04-30T08:46:45Z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2052-12.23.0</vt:lpwstr>
  </property>
  <property fmtid="{D5CDD505-2E9C-101B-9397-08002B2CF9AE}" pid="3" name="ICV">
    <vt:lpwstr>7D638FA4D705D51B866F11682F914FF2_33</vt:lpwstr>
  </property>
</Properties>
</file>