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4084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 w14:paraId="74B63596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25.4.21</w:t>
      </w:r>
      <w:bookmarkStart w:id="0" w:name="_GoBack"/>
      <w:bookmarkEnd w:id="0"/>
    </w:p>
    <w:p w14:paraId="216D84B7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47C39739"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人。</w:t>
      </w:r>
    </w:p>
    <w:p w14:paraId="36BFEB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B354CB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1136B10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5A0C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88414DA"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今日早点：鲜牛奶、香多样饼干</w:t>
      </w:r>
    </w:p>
    <w:p w14:paraId="10F5A641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 w14:paraId="607E8287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6350"/>
            <wp:wrapNone/>
            <wp:docPr id="11" name="图片 24" descr="E:/桌面/IMG_7486.JPGIMG_7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E:/桌面/IMG_7486.JPGIMG_7486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6350"/>
            <wp:wrapNone/>
            <wp:docPr id="2" name="图片 24" descr="E:/桌面/IMG_7487.JPGIMG_7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E:/桌面/IMG_7487.JPGIMG_7487"/>
                    <pic:cNvPicPr>
                      <a:picLocks noChangeAspect="1"/>
                    </pic:cNvPicPr>
                  </pic:nvPicPr>
                  <pic:blipFill>
                    <a:blip r:embed="rId8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6350"/>
            <wp:wrapNone/>
            <wp:docPr id="1" name="图片 24" descr="E:/桌面/IMG_7488.JPGIMG_7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E:/桌面/IMG_7488.JPGIMG_7488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1A1C2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BF4677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A1A5E5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481450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C9E22B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C987CD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088E9B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145F5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E2DE67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1B3F45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AB34BF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227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20DC1578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29A8D3BE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359DCEC8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70D036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7" name="图片 24" descr="E:/桌面/新建文件夹/IMG_7152.JPGIMG_7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E:/桌面/新建文件夹/IMG_7152.JPGIMG_7152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9" name="图片 24" descr="E:/桌面/新建文件夹/IMG_7159.JPGIMG_7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E:/桌面/新建文件夹/IMG_7159.JPGIMG_7159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9525" b="10160"/>
            <wp:wrapNone/>
            <wp:docPr id="8" name="图片 24" descr="E:/桌面/新建文件夹/IMG_7158.JPGIMG_7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E:/桌面/新建文件夹/IMG_7158.JPGIMG_7158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C16EB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B910E6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60071C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BF4FBC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548F9A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19B632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C955E4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121BFC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651B48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C49359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2B60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E86A09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823BA8B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美术：帐篷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23A5C018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1.能用图形结合的方法画出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帐篷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的基本部分与主要特征，并注意把颜色涂均匀。</w:t>
      </w:r>
    </w:p>
    <w:p w14:paraId="2C7F02F0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知道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一些颜色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相配也是一种漂亮而且有用的颜色。</w:t>
      </w:r>
    </w:p>
    <w:p w14:paraId="0E464996">
      <w:pPr>
        <w:pStyle w:val="12"/>
        <w:numPr>
          <w:ilvl w:val="0"/>
          <w:numId w:val="2"/>
        </w:numPr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萌发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对春天露营的喜爱之情。</w:t>
      </w:r>
    </w:p>
    <w:p w14:paraId="4D56AD23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60AB2268">
      <w:pPr>
        <w:ind w:firstLine="480" w:firstLineChars="200"/>
        <w:rPr>
          <w:rFonts w:hint="eastAsia"/>
        </w:rPr>
      </w:pPr>
      <w:r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  <w:t>春天到了，又到了露营的季节，孩子们对于帐篷也并不陌生，前期我们也了解了一些帐篷的特征。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</w:rPr>
        <w:t>本次活动主要引导幼儿观察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  <w:t>帐篷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</w:rPr>
        <w:t>的基本特征，了解其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  <w:t>基本构造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</w:rPr>
        <w:t>，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  <w:t>在此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</w:rPr>
        <w:t>基础上进行的一节创作活动。</w:t>
      </w:r>
    </w:p>
    <w:p w14:paraId="1AD60D9C">
      <w:pPr>
        <w:ind w:firstLine="482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能够认真听好要求，大胆进行创作，很棒哦！</w:t>
      </w:r>
    </w:p>
    <w:p w14:paraId="7333CAF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D9CCCE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691C9AC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11E729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F6C267E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F6E64B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2DD352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6350"/>
            <wp:wrapNone/>
            <wp:docPr id="19" name="图片 24" descr="E:/桌面/新建文件夹/IMG_7269.JPGIMG_7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E:/桌面/新建文件夹/IMG_7269.JPGIMG_7269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6350"/>
            <wp:wrapNone/>
            <wp:docPr id="18" name="图片 24" descr="E:/桌面/新建文件夹/IMG_7270.JPGIMG_7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E:/桌面/新建文件夹/IMG_7270.JPGIMG_7270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6350"/>
            <wp:wrapNone/>
            <wp:docPr id="20" name="图片 24" descr="E:/桌面/新建文件夹/IMG_7271.JPGIMG_7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E:/桌面/新建文件夹/IMG_7271.JPGIMG_7271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C43E7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9C4846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BCD231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4C70D6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F65EA5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5919DA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BFA2AE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803C"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今天的午餐吃的是：炸酱面、手工鱼圆汤</w:t>
      </w:r>
    </w:p>
    <w:p w14:paraId="584A5B05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下午点心：青菜鸡丝粥</w:t>
      </w:r>
    </w:p>
    <w:p w14:paraId="0C7991C7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水果：哈密瓜、冬枣</w:t>
      </w:r>
    </w:p>
    <w:p w14:paraId="000F966A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7AFB4C3B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7B4A5F19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28F1FB3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561902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D4CEEB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270"/>
            <wp:wrapNone/>
            <wp:docPr id="17" name="图片 24" descr="E:/桌面/新建文件夹/IMG_7300.JPGIMG_7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E:/桌面/新建文件夹/IMG_7300.JPGIMG_7300"/>
                    <pic:cNvPicPr>
                      <a:picLocks noChangeAspect="1"/>
                    </pic:cNvPicPr>
                  </pic:nvPicPr>
                  <pic:blipFill>
                    <a:blip r:embed="rId16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270"/>
            <wp:wrapNone/>
            <wp:docPr id="16" name="图片 24" descr="E:/桌面/新建文件夹/IMG_7299.JPGIMG_7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E:/桌面/新建文件夹/IMG_7299.JPGIMG_7299"/>
                    <pic:cNvPicPr>
                      <a:picLocks noChangeAspect="1"/>
                    </pic:cNvPicPr>
                  </pic:nvPicPr>
                  <pic:blipFill>
                    <a:blip r:embed="rId17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270"/>
            <wp:wrapNone/>
            <wp:docPr id="15" name="图片 24" descr="E:/桌面/新建文件夹/IMG_7298.JPGIMG_7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E:/桌面/新建文件夹/IMG_7298.JPGIMG_7298"/>
                    <pic:cNvPicPr>
                      <a:picLocks noChangeAspect="1"/>
                    </pic:cNvPicPr>
                  </pic:nvPicPr>
                  <pic:blipFill>
                    <a:blip r:embed="rId18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270"/>
            <wp:wrapNone/>
            <wp:docPr id="14" name="图片 24" descr="E:/桌面/新建文件夹/IMG_7297.JPGIMG_7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E:/桌面/新建文件夹/IMG_7297.JPGIMG_7297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B1AF0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329692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1C0591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F15188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C4D678E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2EE7A9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84789B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1C4E065"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1B9B2"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DAA7C"/>
    <w:multiLevelType w:val="singleLevel"/>
    <w:tmpl w:val="917DAA7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7D42285"/>
    <w:rsid w:val="18406463"/>
    <w:rsid w:val="186407CC"/>
    <w:rsid w:val="18826EA4"/>
    <w:rsid w:val="18AB63FB"/>
    <w:rsid w:val="18C2400A"/>
    <w:rsid w:val="18E3270F"/>
    <w:rsid w:val="18E763BE"/>
    <w:rsid w:val="195F4895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8048BF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969AE"/>
    <w:rsid w:val="5DDD2180"/>
    <w:rsid w:val="5EFA466C"/>
    <w:rsid w:val="5F074FDA"/>
    <w:rsid w:val="5F4F3985"/>
    <w:rsid w:val="5FE570CA"/>
    <w:rsid w:val="5FFE018B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350AEE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A16A5C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5E129F"/>
    <w:rsid w:val="7ACF29F8"/>
    <w:rsid w:val="7AF81F4F"/>
    <w:rsid w:val="7AFD7566"/>
    <w:rsid w:val="7B136D89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500</Words>
  <Characters>515</Characters>
  <Lines>12</Lines>
  <Paragraphs>3</Paragraphs>
  <TotalTime>9</TotalTime>
  <ScaleCrop>false</ScaleCrop>
  <LinksUpToDate>false</LinksUpToDate>
  <CharactersWithSpaces>542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cp:lastPrinted>2023-12-06T08:40:00Z</cp:lastPrinted>
  <dcterms:modified xsi:type="dcterms:W3CDTF">2025-04-30T01:58:15Z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F80A8EC8F6B64D67ACC8A0F703955BCE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