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78F54665">
      <w:pPr>
        <w:snapToGrid w:val="0"/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综合：我喜欢的小吃</w:t>
      </w:r>
    </w:p>
    <w:p w14:paraId="37A605BB">
      <w:pPr>
        <w:snapToGrid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</w:rPr>
        <w:t>这是一节有关了解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的综合活动。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，顾名思义就是美味的食物，不但有山珍海味，还有街边小吃、商店中的各种零食等，只要是自己喜欢的，就可以称之为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。；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是吃前有期待、吃后有回味的东西，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不仅能填饱肚子，给人愉悦的味觉感受，更是一种精神享受。本次活动，我们将从孩子们喜欢的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（主食、点心、菜肴）入手，在欣赏、交流的过程中引导孩子对各地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产生兴趣。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生活中，孩子们经常吃到各种好吃的食物，即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小吃</w:t>
      </w:r>
      <w:r>
        <w:rPr>
          <w:rFonts w:hint="eastAsia" w:ascii="宋体" w:hAnsi="宋体" w:cs="宋体"/>
          <w:color w:val="000000"/>
          <w:kern w:val="0"/>
          <w:szCs w:val="21"/>
        </w:rPr>
        <w:t>，而且每个孩子都有自己特别喜欢的几种食物，但是他们大多关注的是食物的味道，关注到食物的外形，但是他们心中没有“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小吃</w:t>
      </w:r>
      <w:r>
        <w:rPr>
          <w:rFonts w:hint="eastAsia" w:ascii="宋体" w:hAnsi="宋体" w:cs="宋体"/>
          <w:color w:val="000000"/>
          <w:kern w:val="0"/>
          <w:szCs w:val="21"/>
        </w:rPr>
        <w:t>”的概念，很少从色、香、味、形等方面认识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小吃</w:t>
      </w:r>
      <w:r>
        <w:rPr>
          <w:rFonts w:hint="eastAsia" w:ascii="宋体" w:hAnsi="宋体" w:cs="宋体"/>
          <w:color w:val="000000"/>
          <w:kern w:val="0"/>
          <w:szCs w:val="21"/>
        </w:rPr>
        <w:t>。中班的孩子已经能用较为清楚、完整的语句表达自己的想法，但是有时表述不够详细、完整。个别孩子羞于表达，需要不断地鼓励。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</w:t>
      </w:r>
      <w:bookmarkStart w:id="0" w:name="_GoBack"/>
      <w:bookmarkEnd w:id="0"/>
      <w:r>
        <w:rPr>
          <w:rFonts w:hint="eastAsia"/>
          <w:color w:val="auto"/>
          <w:u w:val="single"/>
        </w:rPr>
        <w:t>孙贝牙、张睿宸、郁明泽、袁明楷、赵天羽、杨景言、陆忻妍、黄钰洁、蔡晗熙、韩文雅、朱明曦、高茗昀、王思宸、陈宇航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都能够说一说自己喜欢的小吃，并讲一讲制作过程。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牛奶、饼干、坚果拼盘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紫薯饭、红烧鸡腿、春日合菜、鸡毛菜蛋花汤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红提葡萄、香蕉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三鲜蒸饺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9AA2D3B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3F3A69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803</Words>
  <Characters>809</Characters>
  <Lines>6</Lines>
  <Paragraphs>1</Paragraphs>
  <TotalTime>3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2025-04-27T01:47:47Z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