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月30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出勤：今日来园18人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邓江宁、陈意、田初阳、张文泽、彭屹知、李兴宸、包金萱、曹瑾依、丁苏予、贾栩然、唐艺芯、张静彤、王悦宁、孙雨萌、胡嘉芯、焦欣桐、谢芃煜、黄子苏小朋友能够遵守游戏规则，和小朋友友好相处。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前操场，孩子们在操场上奔跑嬉戏，享受着温暖的阳光和新鲜的空气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C:/Users/Administrator/Desktop/IMG_20250430_083248.jpgIMG_20250430_08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20250430_083248.jpgIMG_20250430_08324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C:/Users/Administrator/Desktop/IMG_20250430_083219.jpgIMG_20250430_08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20250430_083219.jpgIMG_20250430_08321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C:/Users/Administrator/Desktop/IMG_20250430_083209.jpgIMG_20250430_0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20250430_083209.jpgIMG_20250430_083209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6F879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8694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224790</wp:posOffset>
            </wp:positionV>
            <wp:extent cx="2049780" cy="1537970"/>
            <wp:effectExtent l="0" t="0" r="7620" b="5080"/>
            <wp:wrapNone/>
            <wp:docPr id="16" name="图片 16" descr="C:/Users/Administrator/Desktop/IMG_20250430_083437.jpgIMG_20250430_08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dministrator/Desktop/IMG_20250430_083437.jpgIMG_20250430_083437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5715</wp:posOffset>
            </wp:positionV>
            <wp:extent cx="2049780" cy="1537970"/>
            <wp:effectExtent l="0" t="0" r="7620" b="5080"/>
            <wp:wrapNone/>
            <wp:docPr id="17" name="图片 17" descr="C:/Users/Administrator/Desktop/IMG_20250430_083807.jpgIMG_20250430_08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20250430_083807.jpgIMG_20250430_083807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CBD5B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四、集体活动</w:t>
      </w:r>
    </w:p>
    <w:p w14:paraId="4327E6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《两只小小鸭》节奏轻松明快，歌词幽默诙谐，很适合小班幼儿演唱。音乐是表现情感的最佳方式。纲要中指出：“幼儿园教育应尊重幼儿身心发展规律和学习特点，充分关注幼儿的经验，引导幼儿在生活和活动中生动，活泼，主动的学习”。幼儿园的音乐活动中包含了很多提高幼儿音乐素养的成分，能培养孩子的想象力，而律动更能提高幼儿感受表现节奏的能力，本次活动正是这样一个生动有趣，富有想象空间并蕴含丰富情感的活动。整个教学活动通过简单有趣的观察，模仿这条主线，让幼儿感知乐曲的基本节奏，激发幼儿对音乐活动的兴趣。</w:t>
      </w:r>
    </w:p>
    <w:p w14:paraId="1F114C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7FA9C8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43815</wp:posOffset>
            </wp:positionV>
            <wp:extent cx="2049780" cy="1537970"/>
            <wp:effectExtent l="0" t="0" r="7620" b="5080"/>
            <wp:wrapNone/>
            <wp:docPr id="6" name="图片 6" descr="C:/Users/Administrator/Desktop/IMG_20250430_100917.jpgIMG_20250430_10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IMG_20250430_100917.jpgIMG_20250430_100917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53340</wp:posOffset>
            </wp:positionV>
            <wp:extent cx="2049780" cy="1537970"/>
            <wp:effectExtent l="0" t="0" r="7620" b="5080"/>
            <wp:wrapNone/>
            <wp:docPr id="5" name="图片 5" descr="C:/Users/Administrator/Desktop/IMG_20250430_100914.jpgIMG_20250430_10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IMG_20250430_100914.jpgIMG_20250430_100914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81915</wp:posOffset>
            </wp:positionV>
            <wp:extent cx="2049780" cy="1537970"/>
            <wp:effectExtent l="0" t="0" r="7620" b="5080"/>
            <wp:wrapNone/>
            <wp:docPr id="4" name="图片 4" descr="C:/Users/Administrator/Desktop/IMG_20250430_100906.jpgIMG_20250430_10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Desktop/IMG_20250430_100906.jpgIMG_20250430_100906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3EE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D1B3A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049BA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2EA9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11A7D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0EF723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35C0D8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606F9F58">
      <w:pPr>
        <w:numPr>
          <w:ilvl w:val="0"/>
          <w:numId w:val="0"/>
        </w:numPr>
        <w:rPr>
          <w:rFonts w:hint="eastAsia" w:ascii="Arial" w:hAnsi="Arial" w:cs="Arial"/>
          <w:color w:val="3D3D3D"/>
          <w:shd w:val="clear" w:color="auto" w:fill="FFFFFF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邓江宁、陈意、田初阳、张文泽、彭屹知、李兴宸、包金萱、曹瑾依、丁苏予、贾栩然、唐艺芯、张静彤、王悦宁、孙雨萌、胡嘉芯、焦欣桐、谢芃煜、黄子苏</w:t>
      </w:r>
      <w:r>
        <w:rPr>
          <w:rFonts w:hint="eastAsia"/>
          <w:lang w:val="en-US" w:eastAsia="zh-CN"/>
        </w:rPr>
        <w:t>学唱歌曲，感受音乐活泼欢快的氛围。尝试在歌声中表现小鸭走路的样子，体验游戏的乐趣。</w:t>
      </w:r>
    </w:p>
    <w:p w14:paraId="34B8F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jc w:val="left"/>
        <w:textAlignment w:val="auto"/>
        <w:rPr>
          <w:rFonts w:ascii="Arial" w:hAnsi="Arial" w:cs="Arial"/>
          <w:color w:val="3D3D3D"/>
          <w:shd w:val="clear" w:color="auto" w:fill="FFFFFF"/>
        </w:rPr>
      </w:pPr>
    </w:p>
    <w:p w14:paraId="2BD2A9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 w14:paraId="0B42CFF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2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4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237AA8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5208E9"/>
    <w:rsid w:val="289E3886"/>
    <w:rsid w:val="2A8D041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3091041F"/>
    <w:rsid w:val="3143321D"/>
    <w:rsid w:val="31907CB7"/>
    <w:rsid w:val="326F4838"/>
    <w:rsid w:val="32B40D7C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7B66FA"/>
    <w:rsid w:val="3BA045A3"/>
    <w:rsid w:val="3C031BC3"/>
    <w:rsid w:val="3D6D107C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4FBB70BF"/>
    <w:rsid w:val="51E839F2"/>
    <w:rsid w:val="52077265"/>
    <w:rsid w:val="52111D45"/>
    <w:rsid w:val="530103FD"/>
    <w:rsid w:val="535B5D4C"/>
    <w:rsid w:val="53666E05"/>
    <w:rsid w:val="541C372E"/>
    <w:rsid w:val="54603F53"/>
    <w:rsid w:val="54BA1D8F"/>
    <w:rsid w:val="54ED0ADB"/>
    <w:rsid w:val="56F6179F"/>
    <w:rsid w:val="58D914DE"/>
    <w:rsid w:val="599E218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BF264E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emf"/><Relationship Id="rId14" Type="http://schemas.openxmlformats.org/officeDocument/2006/relationships/oleObject" Target="embeddings/oleObject2.bin"/><Relationship Id="rId13" Type="http://schemas.openxmlformats.org/officeDocument/2006/relationships/image" Target="media/image9.emf"/><Relationship Id="rId12" Type="http://schemas.openxmlformats.org/officeDocument/2006/relationships/oleObject" Target="embeddings/oleObject1.bin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853</Words>
  <Characters>855</Characters>
  <Lines>0</Lines>
  <Paragraphs>0</Paragraphs>
  <TotalTime>0</TotalTime>
  <ScaleCrop>false</ScaleCrop>
  <LinksUpToDate>false</LinksUpToDate>
  <CharactersWithSpaces>888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2025-04-30T05:01:00Z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