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虾仁炒面、茶树菇鸡汤。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◎午点：酸奶、方块吐司。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◎水果：人参果、葡萄。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8DF331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5A0E1D0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2C7F02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BCF32E6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今天我们玩的是户外混班游戏，有粘粘乐、玩沙游戏、骑小车等等，真是太好玩啦！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084A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0F1DCB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22225</wp:posOffset>
                  </wp:positionV>
                  <wp:extent cx="2160905" cy="1621155"/>
                  <wp:effectExtent l="0" t="0" r="10795" b="4445"/>
                  <wp:wrapSquare wrapText="bothSides"/>
                  <wp:docPr id="22" name="图片 22" descr="7889d7785976704dbdbaf6c98c238cb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889d7785976704dbdbaf6c98c238cb1_7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6AA211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16510</wp:posOffset>
                  </wp:positionV>
                  <wp:extent cx="2167255" cy="1626235"/>
                  <wp:effectExtent l="0" t="0" r="4445" b="12065"/>
                  <wp:wrapSquare wrapText="bothSides"/>
                  <wp:docPr id="23" name="图片 23" descr="bce257248d806ec4b6b3af18dc76d1eb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ce257248d806ec4b6b3af18dc76d1eb_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38B15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9939C8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1DCA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3F171C0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6985</wp:posOffset>
                  </wp:positionV>
                  <wp:extent cx="2109470" cy="1582420"/>
                  <wp:effectExtent l="0" t="0" r="11430" b="5080"/>
                  <wp:wrapSquare wrapText="bothSides"/>
                  <wp:docPr id="24" name="图片 24" descr="c1ed7cc3e8be0fa8c5e412f2b140ff1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1ed7cc3e8be0fa8c5e412f2b140ff1e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B10049E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22860</wp:posOffset>
                  </wp:positionV>
                  <wp:extent cx="2113915" cy="1585595"/>
                  <wp:effectExtent l="0" t="0" r="6985" b="1905"/>
                  <wp:wrapSquare wrapText="bothSides"/>
                  <wp:docPr id="26" name="图片 26" descr="bda6868d01f9a6cb0d43f349380f06bc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da6868d01f9a6cb0d43f349380f06bc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B16CD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687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6" w:hRule="atLeast"/>
          <w:jc w:val="center"/>
        </w:trPr>
        <w:tc>
          <w:tcPr>
            <w:tcW w:w="5129" w:type="dxa"/>
          </w:tcPr>
          <w:p w14:paraId="57F16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5563.JPGIMG_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5563.JPGIMG_55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64BFEB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5566.JPG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5566.JPG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91862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EC3034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A9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13C7735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97790</wp:posOffset>
                  </wp:positionV>
                  <wp:extent cx="2192020" cy="1644015"/>
                  <wp:effectExtent l="0" t="0" r="5080" b="6985"/>
                  <wp:wrapNone/>
                  <wp:docPr id="14" name="图片 14" descr="C:/Users/lenovo/Downloads/IMG_5578(20250430-104424).JPGIMG_5578(20250430-1044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ownloads/IMG_5578(20250430-104424).JPGIMG_5578(20250430-104424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C531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91440</wp:posOffset>
                  </wp:positionV>
                  <wp:extent cx="2192020" cy="1644015"/>
                  <wp:effectExtent l="0" t="0" r="5080" b="6985"/>
                  <wp:wrapNone/>
                  <wp:docPr id="15" name="图片 15" descr="C:/Users/lenovo/Downloads/IMG_5568.JPG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ownloads/IMG_5568.JPGIMG_55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0A89F52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A998C00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今天，我们开展的集体活动是《</w:t>
      </w:r>
      <w:r>
        <w:rPr>
          <w:rFonts w:hint="eastAsia" w:ascii="宋体" w:hAnsi="宋体" w:eastAsia="宋体" w:cs="宋体"/>
          <w:sz w:val="21"/>
          <w:szCs w:val="21"/>
        </w:rPr>
        <w:t>社会：一家人的手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 w:eastAsia="宋体" w:cs="宋体"/>
          <w:sz w:val="21"/>
          <w:szCs w:val="21"/>
        </w:rPr>
        <w:t>人的手在外形特征有很多不同之处，从手部的一些特征，如，老茧，皮肤的皱纹多等可以看出是劳动留下的痕迹。而孩子平时并不会关注这些。本次活动让孩子在调查了解比较家人手的特征时，了解家人的辛苦。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-2174240</wp:posOffset>
                  </wp:positionV>
                  <wp:extent cx="2755900" cy="2066925"/>
                  <wp:effectExtent l="0" t="0" r="0" b="3175"/>
                  <wp:wrapSquare wrapText="bothSides"/>
                  <wp:docPr id="28" name="图片 28" descr="5a7c66abbd7ca67364a4592c2dfe16c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5a7c66abbd7ca67364a4592c2dfe16cf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-2174240</wp:posOffset>
                  </wp:positionV>
                  <wp:extent cx="2657475" cy="1993265"/>
                  <wp:effectExtent l="0" t="0" r="9525" b="635"/>
                  <wp:wrapSquare wrapText="bothSides"/>
                  <wp:docPr id="32" name="图片 32" descr="66096490887ea8a79226d2943da3864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66096490887ea8a79226d2943da38648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210185</wp:posOffset>
                  </wp:positionV>
                  <wp:extent cx="2824480" cy="2118360"/>
                  <wp:effectExtent l="0" t="0" r="7620" b="2540"/>
                  <wp:wrapSquare wrapText="bothSides"/>
                  <wp:docPr id="29" name="图片 29" descr="17569763efa2c7cfe3d5165790010f7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17569763efa2c7cfe3d5165790010f73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171450</wp:posOffset>
                  </wp:positionV>
                  <wp:extent cx="2875915" cy="2157095"/>
                  <wp:effectExtent l="0" t="0" r="6985" b="1905"/>
                  <wp:wrapSquare wrapText="bothSides"/>
                  <wp:docPr id="31" name="图片 31" descr="45ecc0362d4f4be8facf1f401d9737d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45ecc0362d4f4be8facf1f401d9737d3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</w:tbl>
    <w:p w14:paraId="14DFF6FF">
      <w:pPr>
        <w:spacing w:line="320" w:lineRule="exact"/>
        <w:ind w:firstLine="420" w:firstLineChars="200"/>
        <w:rPr>
          <w:rFonts w:hint="eastAsia"/>
          <w:lang w:eastAsia="zh-Hans"/>
        </w:rPr>
      </w:pPr>
    </w:p>
    <w:p w14:paraId="58885B7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4EDCF69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★今天下午不开展延时班活动所有孩子 3:35放学，请通知接送的家长准时来接。今天被子全部打包带回家，大家记得洗一洗、晒一晒哦！</w:t>
      </w:r>
    </w:p>
    <w:p w14:paraId="2CD050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★明天开始五一小长假！放假时间</w:t>
      </w:r>
    </w:p>
    <w:p w14:paraId="264FDB7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5月1日（周四）——5月5日（周一），放假5天。</w:t>
      </w:r>
    </w:p>
    <w:p w14:paraId="3A46D952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5月6日（周二）正常入园。请大家知悉，谢谢配合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612</Words>
  <Characters>638</Characters>
  <Lines>1</Lines>
  <Paragraphs>1</Paragraphs>
  <TotalTime>4</TotalTime>
  <ScaleCrop>false</ScaleCrop>
  <LinksUpToDate>false</LinksUpToDate>
  <CharactersWithSpaces>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2025-04-30T05:01:23Z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25CB9E6E57454F55931915E985B40475_13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