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4.29）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DC17DF8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19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5位小朋友请假。来园时孩子们更有礼貌了，能大声和老师打招呼，也能关注到签到台，对照好相应的雪花片颜色进行签到。孩子们自主吃完点心后便开始了短暂的桌面游戏。（温馨提示：有2名小朋友来园时间较晚，为了保证每日充足的户外活动时间，请家长每天于8:20前将孩子送来园哦。）</w:t>
      </w:r>
    </w:p>
    <w:p w14:paraId="5D50A762">
      <w:pPr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5D6F046E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户外活动情况</w:t>
      </w:r>
    </w:p>
    <w:p w14:paraId="1C80ECB3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玩的是跷跷板和毛毛虫，在游戏前我们进行了安全教育，游戏中孩子们能够遵守游戏规则，和好朋友共同游戏，他们会根据现有的材料进行角色扮演游戏，同时我们也能注重孩子的日常护理，提醒小朋友喝水、休息。游戏过后，小朋友们能够主动整理器材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7D5FF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B37F30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" name="图片 1" descr="IMG_2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4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B1D05C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" name="图片 2" descr="IMG_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42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82B914B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" name="图片 3" descr="IMG_2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4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CE93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7A112F5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6" name="图片 6" descr="IMG_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4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3B329F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" name="图片 5" descr="IMG_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4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4356177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" name="图片 4" descr="IMG_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4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9418D9">
      <w:pPr>
        <w:numPr>
          <w:ilvl w:val="0"/>
          <w:numId w:val="0"/>
        </w:numPr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集体活动情况：体育《小鸭走》</w:t>
      </w:r>
    </w:p>
    <w:p w14:paraId="2802EFE4">
      <w:pPr>
        <w:ind w:firstLine="420" w:firstLineChars="20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 xml:space="preserve">小班幼儿喜欢自主爬、攀登、跑跳等游戏。小鸭走动作发展幼儿的下肢力量，促进幼儿的动作协调、平衡能力，在游戏中感协调一致走路。对四肢爬有一定的经验，通过上次的游戏已经有一定的爬爬的不同方式、规则要求等，继续在快乐的游戏情境中提升幼儿平衡蹲走的兴趣。 </w:t>
      </w:r>
    </w:p>
    <w:tbl>
      <w:tblPr>
        <w:tblStyle w:val="6"/>
        <w:tblpPr w:leftFromText="180" w:rightFromText="180" w:vertAnchor="text" w:horzAnchor="page" w:tblpX="1812" w:tblpY="44"/>
        <w:tblOverlap w:val="never"/>
        <w:tblW w:w="84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1"/>
        <w:gridCol w:w="2853"/>
        <w:gridCol w:w="2818"/>
      </w:tblGrid>
      <w:tr w14:paraId="78C354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05" w:hRule="atLeast"/>
        </w:trPr>
        <w:tc>
          <w:tcPr>
            <w:tcW w:w="2801" w:type="dxa"/>
          </w:tcPr>
          <w:p w14:paraId="33773FB5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7" name="图片 7" descr="IMG_2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43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447331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8" name="图片 8" descr="IMG_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4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0ABE6B46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IMG_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42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412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90" w:hRule="atLeast"/>
        </w:trPr>
        <w:tc>
          <w:tcPr>
            <w:tcW w:w="2801" w:type="dxa"/>
          </w:tcPr>
          <w:p w14:paraId="7E5D04E2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2" name="图片 12" descr="IMG_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42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0A8F672E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1" name="图片 11" descr="IMG_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42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3895EFE7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0" name="图片 10" descr="IMG_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42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12BD20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9A9B648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32DDE49">
      <w:p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四、午餐情况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就餐中孩子们能够保持良好的就餐习惯，做到餐前认真洗手，餐中安静就餐，餐后能够整理桌面等，部分孩子会出现挑食现象，家长们在家也要鼓励孩子不挑食。</w:t>
      </w:r>
    </w:p>
    <w:p w14:paraId="7392FE3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1EC58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EDE5EFB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3" name="图片 13" descr="IMG_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44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25AEF74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4" name="图片 14" descr="IMG_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4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C16DB21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5" name="图片 15" descr="IMG_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44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5A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5BD8C05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8" name="图片 18" descr="IMG_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44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839EE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7" name="图片 17" descr="IMG_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44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28CEF6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6" name="图片 16" descr="IMG_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44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988C3E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五、家园联系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1.请家长检查孩子的手指甲，及时修剪。</w:t>
      </w:r>
    </w:p>
    <w:p w14:paraId="308248C4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2.明天学校有活动，宝贝记得穿园服哦。</w:t>
      </w:r>
    </w:p>
    <w:p w14:paraId="388920B0">
      <w:pPr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  <w:bookmarkStart w:id="0" w:name="_GoBack"/>
      <w:bookmarkEnd w:id="0"/>
      <w:r>
        <w:rPr>
          <w:rFonts w:hint="eastAsia" w:ascii="宋体" w:hAnsi="宋体" w:cs="宋体"/>
          <w:szCs w:val="21"/>
          <w:lang w:val="en-US" w:eastAsia="zh-CN"/>
        </w:rPr>
        <w:t>3.请大家及时关注“一起长大”app的消息发布。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576CB2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A76AA33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DFE2F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EBDE1D"/>
    <w:rsid w:val="7DF10ED8"/>
    <w:rsid w:val="7EB937A4"/>
    <w:rsid w:val="7FFFD4E6"/>
    <w:rsid w:val="AFBC7D1F"/>
    <w:rsid w:val="BBDD494E"/>
    <w:rsid w:val="BC77EE24"/>
    <w:rsid w:val="BEF863BB"/>
    <w:rsid w:val="BF59A34B"/>
    <w:rsid w:val="D67BB1E2"/>
    <w:rsid w:val="DB28EDA8"/>
    <w:rsid w:val="DEFB862C"/>
    <w:rsid w:val="EE93C201"/>
    <w:rsid w:val="EF6DC0FC"/>
    <w:rsid w:val="EF7E1A51"/>
    <w:rsid w:val="F3FB21A1"/>
    <w:rsid w:val="F9ED7968"/>
    <w:rsid w:val="FA9ED447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3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2021-09-30T21:20:00Z</dcterms:created>
  <dc:creator>john</dc:creator>
  <cp:lastModifiedBy>莫莫兮露矣</cp:lastModifiedBy>
  <dcterms:modified xsi:type="dcterms:W3CDTF">2025-04-29T12:59:43Z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DBDBB82BD12DE8FEBF5C10687AE43F69_43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