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CF2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437C5A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2025.4.29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47D15DEB"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能干的手</w:t>
      </w:r>
    </w:p>
    <w:p w14:paraId="22DD4E4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34E07D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今天4人请假，其余全部来园！</w:t>
      </w:r>
    </w:p>
    <w:p w14:paraId="095320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 w14:paraId="78502B6B">
      <w:pPr>
        <w:ind w:firstLine="422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/>
          <w:b/>
          <w:bCs/>
          <w:lang w:val="en-US" w:eastAsia="zh-CN"/>
        </w:rPr>
        <w:t>二、集体活动《语言：手的故事》</w:t>
      </w:r>
    </w:p>
    <w:p w14:paraId="3C343E3D"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每个人都有一双手。看见手，我们会回忆起许多开心的或是不开心的故事：灵巧的手能帮助我们完成想做的事；手上也可能会留下一些不小心造成的伤疤。不管是什么样的故事，都会让我们记忆深刻。本次语言活动重在营造一个轻松愉快的氛围，让孩子在在观察手的基础上，愿说、想说、敢说关于手的故事。</w:t>
      </w:r>
    </w:p>
    <w:p w14:paraId="7AC3561C">
      <w:pPr>
        <w:ind w:firstLine="420" w:firstLineChars="200"/>
        <w:rPr>
          <w:rFonts w:hint="default" w:eastAsiaTheme="minorEastAsia"/>
          <w:color w:val="auto"/>
          <w:sz w:val="21"/>
          <w:szCs w:val="21"/>
          <w:u w:val="none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黄梓宸、吴文欣、魏锦宸、梁峻晰</w:t>
      </w:r>
      <w:r>
        <w:rPr>
          <w:rFonts w:hint="eastAsia" w:ascii="宋体" w:hAnsi="宋体"/>
          <w:kern w:val="0"/>
        </w:rPr>
        <w:t>愿意与同伴分享、交流手的故事，体验自己的成长历程</w:t>
      </w:r>
      <w:r>
        <w:rPr>
          <w:rFonts w:hint="eastAsia" w:ascii="宋体" w:hAnsi="宋体"/>
          <w:kern w:val="0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</w:t>
      </w:r>
      <w:r>
        <w:rPr>
          <w:rFonts w:hint="eastAsia" w:ascii="宋体" w:hAnsi="宋体"/>
          <w:kern w:val="0"/>
        </w:rPr>
        <w:t>能用清楚、完整的语言讲述关于手的故事</w:t>
      </w:r>
      <w:r>
        <w:rPr>
          <w:rFonts w:hint="eastAsia"/>
          <w:szCs w:val="20"/>
          <w:u w:val="none"/>
          <w:lang w:val="en-US" w:eastAsia="zh-CN"/>
        </w:rPr>
        <w:t>。</w:t>
      </w:r>
    </w:p>
    <w:p w14:paraId="2FC8C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8" name="图片 8" descr="IMG_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7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9" name="图片 9" descr="IMG_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7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10" name="图片 10" descr="IMG_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7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11" name="图片 11" descr="IMG_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7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D7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197D1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三、区域活动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0"/>
        <w:gridCol w:w="4360"/>
      </w:tblGrid>
      <w:tr w14:paraId="5B035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255FD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7620" b="13335"/>
                  <wp:docPr id="12" name="图片 12" descr="IMG_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19258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13" name="图片 13" descr="IMG_6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7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51C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25B9A8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我有规律的建构了城市的围墙</w:t>
            </w:r>
          </w:p>
        </w:tc>
        <w:tc>
          <w:tcPr>
            <w:tcW w:w="4360" w:type="dxa"/>
          </w:tcPr>
          <w:p w14:paraId="208C5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我用彩色铅笔绘画了漂亮的作品</w:t>
            </w:r>
          </w:p>
        </w:tc>
      </w:tr>
      <w:tr w14:paraId="5A04F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4BAC6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14" name="图片 14" descr="IMG_6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7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413927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15" name="图片 15" descr="IMG_6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7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CD5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2CDF1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瞧我装饰绘画的花店是不是很漂亮呢</w:t>
            </w:r>
          </w:p>
        </w:tc>
        <w:tc>
          <w:tcPr>
            <w:tcW w:w="4360" w:type="dxa"/>
          </w:tcPr>
          <w:p w14:paraId="0DB81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我们来规划一条复杂的路线吧</w:t>
            </w:r>
          </w:p>
        </w:tc>
      </w:tr>
      <w:tr w14:paraId="32427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4182F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16" name="图片 16" descr="IMG_6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7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5552B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9525" b="7620"/>
                  <wp:docPr id="17" name="图片 17" descr="IMG_6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7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939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 w14:paraId="250A7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垃圾袋穿上毛线，降落伞的顶部就可以完成了</w:t>
            </w:r>
          </w:p>
        </w:tc>
        <w:tc>
          <w:tcPr>
            <w:tcW w:w="4360" w:type="dxa"/>
          </w:tcPr>
          <w:p w14:paraId="496E0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我们一起来找找里面的物品吧</w:t>
            </w:r>
          </w:p>
        </w:tc>
      </w:tr>
    </w:tbl>
    <w:p w14:paraId="3016C2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 w14:paraId="4CCDBE1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户外活动</w:t>
      </w:r>
    </w:p>
    <w:p w14:paraId="73A666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今天我们在中操场进行进行自主户外活动，进行的是沙包、滚轮、跷跷板游戏，有的小朋友和同伴之间互扔沙包，玩躲避游戏，有的小朋友开开心心的玩跷跷板游戏，还有的小朋友玩走高跷游戏。在老师的提醒下能够及时喝水休息。</w:t>
      </w:r>
    </w:p>
    <w:p w14:paraId="7A645D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" name="图片 2" descr="IMG_6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7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3" name="图片 3" descr="IMG_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7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4" name="图片 4" descr="IMG_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7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5" name="图片 5" descr="IMG_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7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6" name="图片 6" descr="IMG_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7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7" name="图片 7" descr="IMG_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7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96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</w:p>
    <w:p w14:paraId="0D5056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 w14:paraId="6E430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中午吃的是燕麦饭、红烧排骨、上汤苋菜、丝瓜豆腐汤。</w:t>
      </w:r>
    </w:p>
    <w:p w14:paraId="2779C3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其中</w:t>
      </w:r>
      <w:r>
        <w:rPr>
          <w:rFonts w:hint="eastAsia" w:ascii="宋体" w:hAnsi="宋体" w:eastAsia="宋体" w:cs="宋体"/>
          <w:u w:val="single"/>
          <w:lang w:val="en-US" w:eastAsia="zh-CN"/>
        </w:rPr>
        <w:t xml:space="preserve"> 徐梓赫、王楷博、章昕媛</w:t>
      </w:r>
      <w:r>
        <w:rPr>
          <w:rFonts w:hint="eastAsia" w:ascii="宋体" w:hAnsi="宋体" w:eastAsia="宋体" w:cs="宋体"/>
          <w:lang w:val="en-US" w:eastAsia="zh-CN"/>
        </w:rPr>
        <w:t>小朋友吃饭时也要专心哦。</w:t>
      </w:r>
    </w:p>
    <w:p w14:paraId="1063A7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206D63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 w14:paraId="74C8568D"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请大家关注群里信息，有问题及时沟通。</w:t>
      </w:r>
    </w:p>
    <w:p w14:paraId="0E5F0634"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2.幼儿如需请假请提前告知老师。感谢大家的配合！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A218D2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24947"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abstractNum w:abstractNumId="1">
    <w:nsid w:val="EDB09DFC"/>
    <w:multiLevelType w:val="singleLevel"/>
    <w:tmpl w:val="EDB09DF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sImhkaWQiOiJmZTY1OWIyN2VlNTNjYTgxNmUxNzY3MGQwZTYyMTJmMCIsInVzZXJDb3VudCI6MTZ9"/>
    <w:docVar w:name="KSO_WPS_MARK_KEY" w:val="f014202c-aee3-432e-a89b-15bc269073dc"/>
  </w:docVars>
  <w:rsids>
    <w:rsidRoot w:val="45502508"/>
    <w:rsid w:val="00982E35"/>
    <w:rsid w:val="08187E2A"/>
    <w:rsid w:val="11FB4600"/>
    <w:rsid w:val="1DC3309B"/>
    <w:rsid w:val="28302BC2"/>
    <w:rsid w:val="29E0225F"/>
    <w:rsid w:val="33046C13"/>
    <w:rsid w:val="346F29B9"/>
    <w:rsid w:val="36D22CFB"/>
    <w:rsid w:val="37560DD6"/>
    <w:rsid w:val="39954163"/>
    <w:rsid w:val="447D65EE"/>
    <w:rsid w:val="45502508"/>
    <w:rsid w:val="4D6030E8"/>
    <w:rsid w:val="4FF20B5F"/>
    <w:rsid w:val="52C73AA8"/>
    <w:rsid w:val="54724893"/>
    <w:rsid w:val="5E747C12"/>
    <w:rsid w:val="5F9E3BC3"/>
    <w:rsid w:val="62F52F15"/>
    <w:rsid w:val="667B40A8"/>
    <w:rsid w:val="6A130CD7"/>
    <w:rsid w:val="6B746A64"/>
    <w:rsid w:val="6BCC38C8"/>
    <w:rsid w:val="6CEB4E17"/>
    <w:rsid w:val="6F362F1C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698</Words>
  <Characters>708</Characters>
  <Lines>0</Lines>
  <Paragraphs>0</Paragraphs>
  <TotalTime>17</TotalTime>
  <ScaleCrop>false</ScaleCrop>
  <LinksUpToDate>false</LinksUpToDate>
  <CharactersWithSpaces>711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Moent</cp:lastModifiedBy>
  <dcterms:modified xsi:type="dcterms:W3CDTF">2025-04-29T07:52:43Z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1A237A4035C94586BE3F73A66B90D2A6_13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