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054AFA">
      <w:pPr>
        <w:jc w:val="center"/>
        <w:rPr>
          <w:spacing w:val="45"/>
          <w:szCs w:val="18"/>
        </w:rPr>
      </w:pPr>
      <w:bookmarkStart w:id="0" w:name="_Hlk82446660"/>
      <w:bookmarkEnd w:id="0"/>
      <w:r>
        <w:rPr>
          <w:color w:val="70AD47" w:themeColor="accent6"/>
          <w:sz w:val="52"/>
          <w14:textFill>
            <w14:solidFill>
              <w14:schemeClr w14:val="accent6"/>
            </w14:solidFill>
          </w14:textFill>
        </w:rPr>
        <w:drawing>
          <wp:inline distT="0" distB="0" distL="114300" distR="114300">
            <wp:extent cx="6191250" cy="647700"/>
            <wp:effectExtent l="0" t="0" r="6350" b="12700"/>
            <wp:docPr id="5" name="图片 5"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4010024594"/>
                    <pic:cNvPicPr>
                      <a:picLocks noChangeAspect="1"/>
                    </pic:cNvPicPr>
                  </pic:nvPicPr>
                  <pic:blipFill>
                    <a:blip r:embed="rId4"/>
                    <a:stretch>
                      <a:fillRect/>
                    </a:stretch>
                  </pic:blipFill>
                  <pic:spPr>
                    <a:xfrm>
                      <a:off x="0" y="0"/>
                      <a:ext cx="6191250" cy="647700"/>
                    </a:xfrm>
                    <a:prstGeom prst="rect">
                      <a:avLst/>
                    </a:prstGeom>
                  </pic:spPr>
                </pic:pic>
              </a:graphicData>
            </a:graphic>
          </wp:inline>
        </w:drawing>
      </w:r>
      <w:r>
        <w:rPr>
          <w:rFonts w:hint="eastAsia"/>
          <w:color w:val="70AD47" w:themeColor="accent6"/>
          <w:sz w:val="52"/>
          <w:lang w:val="en-US" w:eastAsia="zh-CN"/>
          <w14:textFill>
            <w14:solidFill>
              <w14:schemeClr w14:val="accent6"/>
            </w14:solidFill>
          </w14:textFill>
        </w:rPr>
        <w:t>今日动态</w:t>
      </w:r>
    </w:p>
    <w:p w14:paraId="0037BF96">
      <w:pPr>
        <w:jc w:val="center"/>
        <w:rPr>
          <w:rFonts w:ascii="宋体" w:hAnsi="宋体" w:eastAsia="宋体" w:cs="宋体"/>
        </w:rPr>
      </w:pPr>
      <w:r>
        <w:rPr>
          <w:rFonts w:ascii="Times New Roman Bold" w:hAnsi="Times New Roman Bold" w:cs="Times New Roman Bold"/>
          <w:b/>
          <w:bCs/>
          <w:spacing w:val="45"/>
          <w:sz w:val="44"/>
          <w:szCs w:val="44"/>
        </w:rPr>
        <w:t>202</w:t>
      </w:r>
      <w:r>
        <w:rPr>
          <w:rFonts w:hint="eastAsia" w:ascii="Times New Roman Bold" w:hAnsi="Times New Roman Bold" w:cs="Times New Roman Bold"/>
          <w:b/>
          <w:bCs/>
          <w:spacing w:val="45"/>
          <w:sz w:val="44"/>
          <w:szCs w:val="44"/>
          <w:lang w:val="en-US" w:eastAsia="zh-CN"/>
        </w:rPr>
        <w:t>5.4.29</w:t>
      </w:r>
      <w:r>
        <w:rPr>
          <w:rFonts w:hint="eastAsia"/>
          <w:spacing w:val="45"/>
          <w:szCs w:val="18"/>
        </w:rPr>
        <w:t>主题活动</w:t>
      </w:r>
      <w:r>
        <w:rPr>
          <w:spacing w:val="45"/>
          <w:szCs w:val="18"/>
        </w:rPr>
        <w:t>——《</w:t>
      </w:r>
      <w:r>
        <w:rPr>
          <w:rFonts w:hint="eastAsia"/>
          <w:spacing w:val="45"/>
          <w:szCs w:val="18"/>
          <w:lang w:val="en-US" w:eastAsia="zh-CN"/>
        </w:rPr>
        <w:t>能干的手</w:t>
      </w:r>
      <w:r>
        <w:rPr>
          <w:spacing w:val="45"/>
          <w:szCs w:val="18"/>
        </w:rPr>
        <w:t>》</w:t>
      </w:r>
    </w:p>
    <w:p w14:paraId="153CF70D">
      <w:pPr>
        <w:autoSpaceDE w:val="0"/>
        <w:autoSpaceDN w:val="0"/>
        <w:adjustRightInd w:val="0"/>
        <w:jc w:val="center"/>
        <w:rPr>
          <w:rStyle w:val="8"/>
          <w:color w:val="ED7D31" w:themeColor="accent2"/>
          <w:sz w:val="28"/>
          <w:szCs w:val="33"/>
          <w14:textFill>
            <w14:solidFill>
              <w14:schemeClr w14:val="accent2"/>
            </w14:solidFill>
          </w14:textFill>
        </w:rPr>
      </w:pP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  </w:t>
      </w:r>
      <w:r>
        <w:rPr>
          <w:rFonts w:asciiTheme="minorEastAsia" w:hAnsiTheme="minorEastAsia" w:cstheme="minorEastAsia"/>
          <w:b/>
          <w:color w:val="ED7D31" w:themeColor="accent2"/>
          <w:spacing w:val="8"/>
          <w:sz w:val="32"/>
          <w:szCs w:val="32"/>
          <w14:textFill>
            <w14:solidFill>
              <w14:schemeClr w14:val="accent2"/>
            </w14:solidFill>
          </w14:textFill>
        </w:rPr>
        <w:drawing>
          <wp:inline distT="0" distB="0" distL="0" distR="0">
            <wp:extent cx="307340" cy="311150"/>
            <wp:effectExtent l="0" t="0" r="22860" b="19050"/>
            <wp:docPr id="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活动一：今天我来啦</w:t>
      </w: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 </w:t>
      </w:r>
    </w:p>
    <w:p w14:paraId="782AEF84">
      <w:pPr>
        <w:pStyle w:val="11"/>
        <w:numPr>
          <w:ilvl w:val="0"/>
          <w:numId w:val="1"/>
        </w:numPr>
        <w:spacing w:line="360" w:lineRule="exact"/>
        <w:ind w:firstLineChars="0"/>
        <w:rPr>
          <w:rFonts w:ascii="宋体" w:hAnsi="宋体" w:eastAsia="宋体" w:cs="宋体"/>
          <w:sz w:val="24"/>
          <w:szCs w:val="24"/>
          <w:lang w:val="zh-CN"/>
        </w:rPr>
      </w:pPr>
      <w:r>
        <w:rPr>
          <w:rFonts w:hint="eastAsia" w:ascii="宋体" w:hAnsi="宋体" w:eastAsia="宋体" w:cs="宋体"/>
          <w:b/>
          <w:bCs/>
          <w:sz w:val="24"/>
          <w:szCs w:val="24"/>
          <w:lang w:val="zh-CN"/>
        </w:rPr>
        <w:t>来园人数</w:t>
      </w:r>
      <w:r>
        <w:rPr>
          <w:rFonts w:hint="eastAsia" w:ascii="宋体" w:hAnsi="宋体" w:eastAsia="宋体" w:cs="宋体"/>
          <w:sz w:val="24"/>
          <w:szCs w:val="24"/>
          <w:lang w:val="zh-CN"/>
        </w:rPr>
        <w:t>：今日来园幼儿</w:t>
      </w:r>
      <w:r>
        <w:rPr>
          <w:rFonts w:hint="default" w:ascii="宋体" w:hAnsi="宋体" w:eastAsia="宋体" w:cs="宋体"/>
          <w:sz w:val="24"/>
          <w:szCs w:val="24"/>
        </w:rPr>
        <w:t>2</w:t>
      </w:r>
      <w:r>
        <w:rPr>
          <w:rFonts w:hint="eastAsia" w:ascii="宋体" w:hAnsi="宋体" w:eastAsia="宋体" w:cs="宋体"/>
          <w:sz w:val="24"/>
          <w:szCs w:val="24"/>
          <w:lang w:val="en-US" w:eastAsia="zh-CN"/>
        </w:rPr>
        <w:t>6</w:t>
      </w:r>
      <w:r>
        <w:rPr>
          <w:rFonts w:hint="eastAsia" w:ascii="宋体" w:hAnsi="宋体" w:eastAsia="宋体" w:cs="宋体"/>
          <w:sz w:val="24"/>
          <w:szCs w:val="24"/>
          <w:lang w:val="zh-CN"/>
        </w:rPr>
        <w:t>人，请假</w:t>
      </w:r>
      <w:r>
        <w:rPr>
          <w:rFonts w:hint="eastAsia" w:ascii="宋体" w:hAnsi="宋体" w:eastAsia="宋体" w:cs="宋体"/>
          <w:sz w:val="24"/>
          <w:szCs w:val="24"/>
          <w:lang w:val="en-US" w:eastAsia="zh-CN"/>
        </w:rPr>
        <w:t>2</w:t>
      </w:r>
      <w:r>
        <w:rPr>
          <w:rFonts w:hint="eastAsia" w:ascii="宋体" w:hAnsi="宋体" w:eastAsia="宋体" w:cs="宋体"/>
          <w:sz w:val="24"/>
          <w:szCs w:val="24"/>
          <w:lang w:val="zh-CN"/>
        </w:rPr>
        <w:t>人。</w:t>
      </w:r>
      <w:r>
        <w:rPr>
          <w:rFonts w:hint="eastAsia" w:ascii="宋体" w:hAnsi="宋体" w:eastAsia="宋体" w:cs="宋体"/>
          <w:sz w:val="24"/>
          <w:szCs w:val="24"/>
          <w:lang w:val="en-US" w:eastAsia="zh-CN"/>
        </w:rPr>
        <w:t>早晨小朋友都能开开心心来幼儿园，继续保持哦！</w:t>
      </w:r>
    </w:p>
    <w:p w14:paraId="5B2C9B4B">
      <w:pPr>
        <w:pStyle w:val="11"/>
        <w:numPr>
          <w:ilvl w:val="0"/>
          <w:numId w:val="1"/>
        </w:numPr>
        <w:spacing w:line="360" w:lineRule="exact"/>
        <w:ind w:firstLineChars="0"/>
        <w:rPr>
          <w:rFonts w:hint="default" w:ascii="宋体" w:hAnsi="宋体" w:eastAsia="宋体" w:cs="宋体"/>
          <w:i w:val="0"/>
          <w:color w:val="000000"/>
          <w:kern w:val="0"/>
          <w:sz w:val="24"/>
          <w:szCs w:val="24"/>
          <w:u w:val="single"/>
          <w:lang w:val="en-US" w:eastAsia="zh-CN" w:bidi="ar"/>
        </w:rPr>
      </w:pPr>
      <w:r>
        <w:rPr>
          <w:rFonts w:hint="eastAsia" w:ascii="宋体" w:hAnsi="宋体" w:eastAsia="宋体" w:cs="宋体"/>
          <w:b/>
          <w:bCs/>
          <w:i w:val="0"/>
          <w:color w:val="000000"/>
          <w:kern w:val="0"/>
          <w:sz w:val="24"/>
          <w:szCs w:val="24"/>
          <w:u w:val="none"/>
          <w:lang w:val="en-US" w:eastAsia="zh-Hans" w:bidi="ar"/>
        </w:rPr>
        <w:t>能够主动打招呼</w:t>
      </w:r>
      <w:r>
        <w:rPr>
          <w:rFonts w:hint="eastAsia" w:ascii="宋体" w:hAnsi="宋体" w:eastAsia="宋体" w:cs="宋体"/>
          <w:b w:val="0"/>
          <w:bCs w:val="0"/>
          <w:i w:val="0"/>
          <w:color w:val="000000"/>
          <w:kern w:val="0"/>
          <w:sz w:val="24"/>
          <w:szCs w:val="24"/>
          <w:u w:val="none"/>
          <w:lang w:val="en-US" w:eastAsia="zh-Hans" w:bidi="ar"/>
        </w:rPr>
        <w:t>的幼儿是</w:t>
      </w:r>
      <w:r>
        <w:rPr>
          <w:rFonts w:hint="default" w:ascii="宋体" w:hAnsi="宋体" w:eastAsia="宋体" w:cs="宋体"/>
          <w:i w:val="0"/>
          <w:color w:val="000000"/>
          <w:kern w:val="0"/>
          <w:sz w:val="20"/>
          <w:szCs w:val="20"/>
          <w:u w:val="none"/>
          <w:lang w:eastAsia="zh-Hans" w:bidi="ar"/>
        </w:rPr>
        <w:t>：</w:t>
      </w:r>
      <w:r>
        <w:rPr>
          <w:rFonts w:hint="default" w:ascii="宋体" w:hAnsi="宋体" w:eastAsia="宋体" w:cs="宋体"/>
          <w:i w:val="0"/>
          <w:color w:val="000000"/>
          <w:kern w:val="0"/>
          <w:sz w:val="24"/>
          <w:szCs w:val="24"/>
          <w:u w:val="single"/>
          <w:lang w:eastAsia="zh-CN" w:bidi="ar"/>
        </w:rPr>
        <w:t xml:space="preserve"> </w:t>
      </w:r>
      <w:r>
        <w:rPr>
          <w:rFonts w:hint="default" w:ascii="宋体" w:hAnsi="宋体" w:eastAsia="宋体" w:cs="宋体"/>
          <w:i w:val="0"/>
          <w:color w:val="000000"/>
          <w:kern w:val="0"/>
          <w:sz w:val="24"/>
          <w:szCs w:val="24"/>
          <w:u w:val="single"/>
          <w:lang w:val="en-US" w:eastAsia="zh-CN" w:bidi="ar"/>
        </w:rPr>
        <w:t xml:space="preserve"> 王皓辰 </w:t>
      </w:r>
      <w:r>
        <w:rPr>
          <w:rFonts w:hint="eastAsia" w:ascii="宋体" w:hAnsi="宋体" w:eastAsia="宋体" w:cs="宋体"/>
          <w:i w:val="0"/>
          <w:color w:val="000000"/>
          <w:kern w:val="0"/>
          <w:sz w:val="24"/>
          <w:szCs w:val="24"/>
          <w:u w:val="single"/>
          <w:lang w:val="en-US" w:eastAsia="zh-CN" w:bidi="ar"/>
        </w:rPr>
        <w:t>尹梁玥 王颂雅</w:t>
      </w:r>
      <w:r>
        <w:rPr>
          <w:rFonts w:hint="default" w:ascii="宋体" w:hAnsi="宋体" w:eastAsia="宋体" w:cs="宋体"/>
          <w:i w:val="0"/>
          <w:color w:val="000000"/>
          <w:kern w:val="0"/>
          <w:sz w:val="24"/>
          <w:szCs w:val="24"/>
          <w:u w:val="single"/>
          <w:lang w:val="en-US" w:eastAsia="zh-CN" w:bidi="ar"/>
        </w:rPr>
        <w:t xml:space="preserve">  顾念楠  许择迅    周成旭  张梓柠  张俊哲 闫卓凡 谈千筠 李沐祁 宋梓煜 龚昕苒  陈可歆 李恩茜  叶书汐 赵静姝</w:t>
      </w:r>
      <w:r>
        <w:rPr>
          <w:rFonts w:hint="eastAsia" w:ascii="宋体" w:hAnsi="宋体" w:eastAsia="宋体" w:cs="宋体"/>
          <w:i w:val="0"/>
          <w:color w:val="000000"/>
          <w:kern w:val="0"/>
          <w:sz w:val="24"/>
          <w:szCs w:val="24"/>
          <w:u w:val="single"/>
          <w:lang w:val="en-US" w:eastAsia="zh-CN" w:bidi="ar"/>
        </w:rPr>
        <w:t xml:space="preserve"> 孔佑泽、孔佑安、王诗航、刘奕澂、唐文津。</w:t>
      </w:r>
    </w:p>
    <w:p w14:paraId="1E149F7C">
      <w:pPr>
        <w:pStyle w:val="11"/>
        <w:numPr>
          <w:ilvl w:val="0"/>
          <w:numId w:val="1"/>
        </w:numPr>
        <w:spacing w:line="360" w:lineRule="exact"/>
        <w:ind w:firstLineChars="0"/>
        <w:rPr>
          <w:rFonts w:hint="eastAsia" w:ascii="宋体" w:hAnsi="宋体" w:eastAsia="宋体" w:cs="宋体"/>
          <w:i w:val="0"/>
          <w:color w:val="000000"/>
          <w:kern w:val="0"/>
          <w:sz w:val="24"/>
          <w:szCs w:val="24"/>
          <w:u w:val="single"/>
          <w:lang w:val="en-US" w:eastAsia="zh-CN" w:bidi="ar"/>
        </w:rPr>
      </w:pPr>
      <w:r>
        <w:rPr>
          <w:rFonts w:hint="eastAsia" w:ascii="Songti SC Bold" w:hAnsi="Songti SC Bold" w:eastAsia="Songti SC Bold" w:cs="Songti SC Bold"/>
          <w:b/>
          <w:bCs/>
          <w:i w:val="0"/>
          <w:color w:val="000000"/>
          <w:kern w:val="0"/>
          <w:sz w:val="24"/>
          <w:szCs w:val="24"/>
          <w:u w:val="none"/>
          <w:lang w:val="en-US" w:eastAsia="zh-Hans" w:bidi="ar"/>
        </w:rPr>
        <w:t>能够自主整理物品</w:t>
      </w:r>
      <w:r>
        <w:rPr>
          <w:rFonts w:hint="eastAsia" w:ascii="宋体-简" w:hAnsi="宋体-简" w:eastAsia="宋体-简" w:cs="宋体-简"/>
          <w:i w:val="0"/>
          <w:color w:val="000000"/>
          <w:kern w:val="0"/>
          <w:sz w:val="24"/>
          <w:szCs w:val="24"/>
          <w:u w:val="none"/>
          <w:lang w:val="en-US" w:eastAsia="zh-Hans" w:bidi="ar"/>
        </w:rPr>
        <w:t>的幼儿是</w:t>
      </w:r>
      <w:r>
        <w:rPr>
          <w:rFonts w:hint="default" w:ascii="宋体-简" w:hAnsi="宋体-简" w:eastAsia="宋体-简" w:cs="宋体-简"/>
          <w:i w:val="0"/>
          <w:color w:val="000000"/>
          <w:kern w:val="0"/>
          <w:sz w:val="24"/>
          <w:szCs w:val="24"/>
          <w:u w:val="none"/>
          <w:lang w:eastAsia="zh-Hans" w:bidi="ar"/>
        </w:rPr>
        <w:t>：</w:t>
      </w:r>
      <w:r>
        <w:rPr>
          <w:rFonts w:hint="eastAsia" w:ascii="宋体" w:hAnsi="宋体" w:eastAsia="宋体" w:cs="宋体"/>
          <w:i w:val="0"/>
          <w:color w:val="000000"/>
          <w:kern w:val="0"/>
          <w:sz w:val="24"/>
          <w:szCs w:val="24"/>
          <w:u w:val="single"/>
          <w:lang w:val="en-US" w:eastAsia="zh-CN" w:bidi="ar"/>
        </w:rPr>
        <w:t xml:space="preserve"> 赵静姝  龚昕苒  李恩茜  孔佑泽 姚燚 </w:t>
      </w:r>
    </w:p>
    <w:tbl>
      <w:tblPr>
        <w:tblStyle w:val="6"/>
        <w:tblW w:w="96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40"/>
        <w:gridCol w:w="4840"/>
      </w:tblGrid>
      <w:tr w14:paraId="72FC3ADE">
        <w:trPr>
          <w:trHeight w:val="2614" w:hRule="atLeast"/>
          <w:jc w:val="center"/>
        </w:trPr>
        <w:tc>
          <w:tcPr>
            <w:tcW w:w="4840" w:type="dxa"/>
          </w:tcPr>
          <w:p w14:paraId="4CCC233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320290" cy="1739900"/>
                  <wp:effectExtent l="0" t="0" r="16510" b="12700"/>
                  <wp:docPr id="8" name="图片 8" descr="/Users/apple/Desktop/大五班下学期2025.2/每日动态/照片/IMG_20250429_074817.jpgIMG_20250429_074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Users/apple/Desktop/大五班下学期2025.2/每日动态/照片/IMG_20250429_074817.jpgIMG_20250429_074817"/>
                          <pic:cNvPicPr>
                            <a:picLocks noChangeAspect="1"/>
                          </pic:cNvPicPr>
                        </pic:nvPicPr>
                        <pic:blipFill>
                          <a:blip r:embed="rId6"/>
                          <a:srcRect t="14" b="14"/>
                          <a:stretch>
                            <a:fillRect/>
                          </a:stretch>
                        </pic:blipFill>
                        <pic:spPr>
                          <a:xfrm>
                            <a:off x="0" y="0"/>
                            <a:ext cx="2320290" cy="1739900"/>
                          </a:xfrm>
                          <a:prstGeom prst="rect">
                            <a:avLst/>
                          </a:prstGeom>
                        </pic:spPr>
                      </pic:pic>
                    </a:graphicData>
                  </a:graphic>
                </wp:inline>
              </w:drawing>
            </w:r>
          </w:p>
        </w:tc>
        <w:tc>
          <w:tcPr>
            <w:tcW w:w="4840" w:type="dxa"/>
          </w:tcPr>
          <w:p w14:paraId="2CBEF22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318385" cy="1739265"/>
                  <wp:effectExtent l="0" t="0" r="18415" b="13335"/>
                  <wp:docPr id="9" name="图片 9" descr="/Users/apple/Desktop/大五班下学期2025.2/每日动态/照片/IMG_20250429_075545.jpgIMG_20250429_075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Users/apple/Desktop/大五班下学期2025.2/每日动态/照片/IMG_20250429_075545.jpgIMG_20250429_075545"/>
                          <pic:cNvPicPr>
                            <a:picLocks noChangeAspect="1"/>
                          </pic:cNvPicPr>
                        </pic:nvPicPr>
                        <pic:blipFill>
                          <a:blip r:embed="rId7"/>
                          <a:srcRect l="18" r="18"/>
                          <a:stretch>
                            <a:fillRect/>
                          </a:stretch>
                        </pic:blipFill>
                        <pic:spPr>
                          <a:xfrm>
                            <a:off x="0" y="0"/>
                            <a:ext cx="2318385" cy="1739265"/>
                          </a:xfrm>
                          <a:prstGeom prst="rect">
                            <a:avLst/>
                          </a:prstGeom>
                        </pic:spPr>
                      </pic:pic>
                    </a:graphicData>
                  </a:graphic>
                </wp:inline>
              </w:drawing>
            </w:r>
          </w:p>
        </w:tc>
      </w:tr>
      <w:tr w14:paraId="619AC573">
        <w:trPr>
          <w:trHeight w:val="2614" w:hRule="atLeast"/>
          <w:jc w:val="center"/>
        </w:trPr>
        <w:tc>
          <w:tcPr>
            <w:tcW w:w="4840" w:type="dxa"/>
          </w:tcPr>
          <w:p w14:paraId="726E38E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635250" cy="1976755"/>
                  <wp:effectExtent l="0" t="0" r="6350" b="4445"/>
                  <wp:docPr id="12" name="图片 12" descr="/Users/apple/Desktop/大五班下学期2025.2/每日动态/照片/IMG_20250429_075809.jpgIMG_20250429_075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Users/apple/Desktop/大五班下学期2025.2/每日动态/照片/IMG_20250429_075809.jpgIMG_20250429_075809"/>
                          <pic:cNvPicPr>
                            <a:picLocks noChangeAspect="1"/>
                          </pic:cNvPicPr>
                        </pic:nvPicPr>
                        <pic:blipFill>
                          <a:blip r:embed="rId8"/>
                          <a:srcRect l="16" r="16"/>
                          <a:stretch>
                            <a:fillRect/>
                          </a:stretch>
                        </pic:blipFill>
                        <pic:spPr>
                          <a:xfrm>
                            <a:off x="0" y="0"/>
                            <a:ext cx="2635250" cy="1976755"/>
                          </a:xfrm>
                          <a:prstGeom prst="rect">
                            <a:avLst/>
                          </a:prstGeom>
                        </pic:spPr>
                      </pic:pic>
                    </a:graphicData>
                  </a:graphic>
                </wp:inline>
              </w:drawing>
            </w:r>
          </w:p>
        </w:tc>
        <w:tc>
          <w:tcPr>
            <w:tcW w:w="4840" w:type="dxa"/>
          </w:tcPr>
          <w:p w14:paraId="6EBFA28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496185" cy="1871980"/>
                  <wp:effectExtent l="0" t="0" r="18415" b="7620"/>
                  <wp:docPr id="30" name="图片 30" descr="/Users/apple/Desktop/大五班下学期2025.2/每日动态/照片/IMG_20250429_080125.jpgIMG_20250429_080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Users/apple/Desktop/大五班下学期2025.2/每日动态/照片/IMG_20250429_080125.jpgIMG_20250429_080125"/>
                          <pic:cNvPicPr>
                            <a:picLocks noChangeAspect="1"/>
                          </pic:cNvPicPr>
                        </pic:nvPicPr>
                        <pic:blipFill>
                          <a:blip r:embed="rId9"/>
                          <a:srcRect t="13" b="13"/>
                          <a:stretch>
                            <a:fillRect/>
                          </a:stretch>
                        </pic:blipFill>
                        <pic:spPr>
                          <a:xfrm>
                            <a:off x="0" y="0"/>
                            <a:ext cx="2496185" cy="1871980"/>
                          </a:xfrm>
                          <a:prstGeom prst="rect">
                            <a:avLst/>
                          </a:prstGeom>
                        </pic:spPr>
                      </pic:pic>
                    </a:graphicData>
                  </a:graphic>
                </wp:inline>
              </w:drawing>
            </w:r>
          </w:p>
        </w:tc>
      </w:tr>
      <w:tr w14:paraId="74C199F9">
        <w:trPr>
          <w:trHeight w:val="432" w:hRule="atLeast"/>
          <w:jc w:val="center"/>
        </w:trPr>
        <w:tc>
          <w:tcPr>
            <w:tcW w:w="4840" w:type="dxa"/>
          </w:tcPr>
          <w:p w14:paraId="4294C229">
            <w:pPr>
              <w:widowControl/>
              <w:ind w:firstLine="480" w:firstLineChars="200"/>
              <w:jc w:val="left"/>
              <w:rPr>
                <w:rFonts w:hint="default" w:ascii="宋体" w:hAnsi="宋体" w:eastAsia="宋体" w:cs="宋体"/>
                <w:bCs/>
                <w:color w:val="000000"/>
                <w:sz w:val="21"/>
                <w:szCs w:val="21"/>
                <w:vertAlign w:val="baseline"/>
                <w:lang w:eastAsia="zh-Hans"/>
              </w:rPr>
            </w:pPr>
            <w:r>
              <w:rPr>
                <w:rFonts w:hint="eastAsia" w:ascii="宋体" w:hAnsi="宋体" w:eastAsia="宋体" w:cs="宋体"/>
                <w:i w:val="0"/>
                <w:color w:val="000000"/>
                <w:kern w:val="0"/>
                <w:sz w:val="24"/>
                <w:szCs w:val="24"/>
                <w:u w:val="single"/>
                <w:lang w:val="en-US" w:eastAsia="zh-CN" w:bidi="ar"/>
              </w:rPr>
              <w:t>孔佑泽、陈可歆、刘奕澂、孔佑安、谈千筠</w:t>
            </w:r>
            <w:r>
              <w:rPr>
                <w:rFonts w:hint="eastAsia" w:eastAsia="宋体"/>
                <w:lang w:val="en-US" w:eastAsia="zh-Hans"/>
              </w:rPr>
              <w:t>会</w:t>
            </w:r>
            <w:r>
              <w:rPr>
                <w:rFonts w:hint="eastAsia" w:eastAsia="宋体"/>
                <w:lang w:val="en-US" w:eastAsia="zh-CN"/>
              </w:rPr>
              <w:t>自主签到，自己绑背带、放水杯、选区域</w:t>
            </w:r>
            <w:r>
              <w:rPr>
                <w:rFonts w:hint="default" w:eastAsia="宋体"/>
                <w:lang w:eastAsia="zh-Hans"/>
              </w:rPr>
              <w:t>。</w:t>
            </w:r>
          </w:p>
        </w:tc>
        <w:tc>
          <w:tcPr>
            <w:tcW w:w="4840" w:type="dxa"/>
          </w:tcPr>
          <w:p w14:paraId="4DC4D6AE">
            <w:pPr>
              <w:ind w:firstLine="480" w:firstLineChars="200"/>
              <w:rPr>
                <w:rFonts w:hint="default" w:ascii="宋体" w:hAnsi="宋体" w:eastAsia="宋体" w:cs="宋体"/>
                <w:b w:val="0"/>
                <w:bCs w:val="0"/>
                <w:color w:val="000000"/>
                <w:sz w:val="21"/>
                <w:szCs w:val="21"/>
                <w:vertAlign w:val="baseline"/>
                <w:lang w:eastAsia="zh-Hans"/>
              </w:rPr>
            </w:pPr>
            <w:r>
              <w:rPr>
                <w:rFonts w:hint="eastAsia" w:ascii="Arial" w:hAnsi="Arial" w:eastAsia="宋体" w:cs="Arial"/>
                <w:b/>
                <w:bCs/>
                <w:i w:val="0"/>
                <w:color w:val="000000"/>
                <w:kern w:val="0"/>
                <w:sz w:val="24"/>
                <w:szCs w:val="24"/>
                <w:u w:val="single"/>
                <w:lang w:val="en-US" w:eastAsia="zh-CN" w:bidi="ar"/>
              </w:rPr>
              <w:t>许择迅、李恩茜、赵静姝张梓柠、唐文津、叶书汐</w:t>
            </w:r>
            <w:r>
              <w:rPr>
                <w:rFonts w:hint="eastAsia" w:ascii="Arial" w:hAnsi="Arial" w:eastAsia="宋体" w:cs="Arial"/>
                <w:b w:val="0"/>
                <w:bCs w:val="0"/>
                <w:i w:val="0"/>
                <w:color w:val="000000"/>
                <w:kern w:val="0"/>
                <w:sz w:val="24"/>
                <w:szCs w:val="24"/>
                <w:u w:val="single"/>
                <w:lang w:val="en-US" w:eastAsia="zh-CN" w:bidi="ar"/>
              </w:rPr>
              <w:t>能够自主整理物品</w:t>
            </w:r>
            <w:r>
              <w:rPr>
                <w:rFonts w:hint="default" w:eastAsia="宋体"/>
                <w:lang w:eastAsia="zh-Hans"/>
              </w:rPr>
              <w:t>。</w:t>
            </w:r>
            <w:r>
              <w:rPr>
                <w:rFonts w:hint="eastAsia" w:ascii="Arial" w:hAnsi="Arial" w:eastAsia="宋体" w:cs="Arial"/>
                <w:b/>
                <w:bCs/>
                <w:i w:val="0"/>
                <w:color w:val="000000"/>
                <w:kern w:val="0"/>
                <w:sz w:val="24"/>
                <w:szCs w:val="24"/>
                <w:u w:val="none"/>
                <w:lang w:val="en-US" w:eastAsia="zh-CN" w:bidi="ar"/>
              </w:rPr>
              <w:t xml:space="preserve">                    </w:t>
            </w:r>
            <w:r>
              <w:rPr>
                <w:rFonts w:hint="eastAsia" w:ascii="Arial" w:hAnsi="Arial" w:eastAsia="宋体" w:cs="Arial"/>
                <w:b/>
                <w:bCs/>
                <w:i w:val="0"/>
                <w:color w:val="000000"/>
                <w:kern w:val="0"/>
                <w:sz w:val="24"/>
                <w:szCs w:val="24"/>
                <w:u w:val="single"/>
                <w:lang w:val="en-US" w:eastAsia="zh-CN" w:bidi="ar"/>
              </w:rPr>
              <w:t xml:space="preserve">                                                                                                                                           </w:t>
            </w:r>
          </w:p>
        </w:tc>
      </w:tr>
    </w:tbl>
    <w:p w14:paraId="05EE0850">
      <w:pPr>
        <w:autoSpaceDE w:val="0"/>
        <w:autoSpaceDN w:val="0"/>
        <w:adjustRightInd w:val="0"/>
        <w:rPr>
          <w:rStyle w:val="8"/>
          <w:color w:val="ED7D31" w:themeColor="accent2"/>
          <w:sz w:val="28"/>
          <w:szCs w:val="33"/>
          <w14:textFill>
            <w14:solidFill>
              <w14:schemeClr w14:val="accent2"/>
            </w14:solidFill>
          </w14:textFill>
        </w:rPr>
      </w:pPr>
    </w:p>
    <w:p w14:paraId="66CA0287">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2379FCAC">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11CA5E10">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666699E3">
      <w:pPr>
        <w:autoSpaceDE w:val="0"/>
        <w:autoSpaceDN w:val="0"/>
        <w:adjustRightInd w:val="0"/>
        <w:ind w:firstLine="3206" w:firstLineChars="1144"/>
        <w:rPr>
          <w:rStyle w:val="8"/>
          <w:color w:val="ED7D31" w:themeColor="accent2"/>
          <w:sz w:val="28"/>
          <w:szCs w:val="33"/>
          <w14:textFill>
            <w14:solidFill>
              <w14:schemeClr w14:val="accent2"/>
            </w14:solidFill>
          </w14:textFill>
        </w:rPr>
      </w:pP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Style w:val="8"/>
          <w:rFonts w:hint="eastAsia"/>
          <w:color w:val="ED7D31" w:themeColor="accent2"/>
          <w:sz w:val="28"/>
          <w:szCs w:val="33"/>
          <w:lang w:val="en-US" w:eastAsia="zh-CN"/>
          <w14:textFill>
            <w14:solidFill>
              <w14:schemeClr w14:val="accent2"/>
            </w14:solidFill>
          </w14:textFill>
        </w:rPr>
        <w:t>活动二：</w:t>
      </w: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 </w:t>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户外活动</w:t>
      </w: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1C890825">
      <w:pPr>
        <w:pStyle w:val="4"/>
        <w:spacing w:before="0" w:beforeAutospacing="0" w:after="0" w:afterAutospacing="0" w:line="360" w:lineRule="exact"/>
        <w:ind w:firstLine="480" w:firstLineChars="200"/>
        <w:rPr>
          <w:rFonts w:hint="default" w:ascii="宋体" w:hAnsi="宋体" w:eastAsia="宋体"/>
          <w:bCs/>
          <w:sz w:val="24"/>
          <w:szCs w:val="24"/>
          <w:lang w:val="en-US"/>
        </w:rPr>
      </w:pPr>
      <w:r>
        <w:rPr>
          <w:rFonts w:hint="eastAsia"/>
          <w:b w:val="0"/>
          <w:bCs/>
          <w:lang w:val="en-US" w:eastAsia="zh-CN"/>
        </w:rPr>
        <w:t>户外活动时间到了，我们一起到户外活动啦，今天我们在后操场区，在操场上我们一起运动，我们的笑声回荡在操场上。</w:t>
      </w:r>
    </w:p>
    <w:tbl>
      <w:tblPr>
        <w:tblStyle w:val="6"/>
        <w:tblW w:w="8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58"/>
        <w:gridCol w:w="4216"/>
      </w:tblGrid>
      <w:tr w14:paraId="48CFCD3B">
        <w:trPr>
          <w:trHeight w:val="2897" w:hRule="atLeast"/>
          <w:jc w:val="center"/>
        </w:trPr>
        <w:tc>
          <w:tcPr>
            <w:tcW w:w="4158" w:type="dxa"/>
          </w:tcPr>
          <w:p w14:paraId="0EE763E6">
            <w:pPr>
              <w:spacing w:line="240" w:lineRule="auto"/>
              <w:rPr>
                <w:rFonts w:hint="default"/>
              </w:rPr>
            </w:pPr>
            <w:r>
              <w:rPr>
                <w:rFonts w:hint="default"/>
              </w:rPr>
              <w:drawing>
                <wp:inline distT="0" distB="0" distL="114300" distR="114300">
                  <wp:extent cx="2456815" cy="1842770"/>
                  <wp:effectExtent l="0" t="0" r="6985" b="11430"/>
                  <wp:docPr id="18" name="图片 18" descr="/Users/apple/Desktop/大五班下学期2025.2/每日动态/照片/IMG_20250429_082143.jpgIMG_20250429_08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Users/apple/Desktop/大五班下学期2025.2/每日动态/照片/IMG_20250429_082143.jpgIMG_20250429_082143"/>
                          <pic:cNvPicPr>
                            <a:picLocks noChangeAspect="1"/>
                          </pic:cNvPicPr>
                        </pic:nvPicPr>
                        <pic:blipFill>
                          <a:blip r:embed="rId10"/>
                          <a:srcRect l="17" r="17"/>
                          <a:stretch>
                            <a:fillRect/>
                          </a:stretch>
                        </pic:blipFill>
                        <pic:spPr>
                          <a:xfrm>
                            <a:off x="0" y="0"/>
                            <a:ext cx="2456815" cy="1842770"/>
                          </a:xfrm>
                          <a:prstGeom prst="rect">
                            <a:avLst/>
                          </a:prstGeom>
                        </pic:spPr>
                      </pic:pic>
                    </a:graphicData>
                  </a:graphic>
                </wp:inline>
              </w:drawing>
            </w:r>
          </w:p>
        </w:tc>
        <w:tc>
          <w:tcPr>
            <w:tcW w:w="4216" w:type="dxa"/>
          </w:tcPr>
          <w:p w14:paraId="508308B1">
            <w:pPr>
              <w:spacing w:line="240" w:lineRule="auto"/>
              <w:rPr>
                <w:rFonts w:hint="default"/>
              </w:rPr>
            </w:pPr>
            <w:r>
              <w:rPr>
                <w:rFonts w:hint="default"/>
              </w:rPr>
              <w:drawing>
                <wp:inline distT="0" distB="0" distL="114300" distR="114300">
                  <wp:extent cx="2515235" cy="1886585"/>
                  <wp:effectExtent l="0" t="0" r="24765" b="18415"/>
                  <wp:docPr id="22" name="图片 22" descr="/Users/apple/Desktop/大五班下学期2025.2/每日动态/照片/IMG_20250429_082355.jpgIMG_20250429_08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Users/apple/Desktop/大五班下学期2025.2/每日动态/照片/IMG_20250429_082355.jpgIMG_20250429_082355"/>
                          <pic:cNvPicPr>
                            <a:picLocks noChangeAspect="1"/>
                          </pic:cNvPicPr>
                        </pic:nvPicPr>
                        <pic:blipFill>
                          <a:blip r:embed="rId11"/>
                          <a:srcRect l="17" r="17"/>
                          <a:stretch>
                            <a:fillRect/>
                          </a:stretch>
                        </pic:blipFill>
                        <pic:spPr>
                          <a:xfrm>
                            <a:off x="0" y="0"/>
                            <a:ext cx="2515235" cy="1886585"/>
                          </a:xfrm>
                          <a:prstGeom prst="rect">
                            <a:avLst/>
                          </a:prstGeom>
                        </pic:spPr>
                      </pic:pic>
                    </a:graphicData>
                  </a:graphic>
                </wp:inline>
              </w:drawing>
            </w:r>
          </w:p>
        </w:tc>
      </w:tr>
      <w:tr w14:paraId="156B860D">
        <w:trPr>
          <w:trHeight w:val="2897" w:hRule="atLeast"/>
          <w:jc w:val="center"/>
        </w:trPr>
        <w:tc>
          <w:tcPr>
            <w:tcW w:w="4158" w:type="dxa"/>
          </w:tcPr>
          <w:p w14:paraId="406BED29">
            <w:pPr>
              <w:spacing w:line="240" w:lineRule="auto"/>
              <w:rPr>
                <w:rFonts w:hint="default"/>
              </w:rPr>
            </w:pPr>
            <w:r>
              <w:rPr>
                <w:rFonts w:hint="default"/>
              </w:rPr>
              <w:drawing>
                <wp:inline distT="0" distB="0" distL="114300" distR="114300">
                  <wp:extent cx="2456815" cy="1842770"/>
                  <wp:effectExtent l="0" t="0" r="6985" b="11430"/>
                  <wp:docPr id="23" name="图片 23" descr="/Users/apple/Desktop/大五班下学期2025.2/每日动态/照片/IMG_20250429_082413.jpgIMG_20250429_082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Users/apple/Desktop/大五班下学期2025.2/每日动态/照片/IMG_20250429_082413.jpgIMG_20250429_082413"/>
                          <pic:cNvPicPr>
                            <a:picLocks noChangeAspect="1"/>
                          </pic:cNvPicPr>
                        </pic:nvPicPr>
                        <pic:blipFill>
                          <a:blip r:embed="rId12"/>
                          <a:srcRect l="17" r="17"/>
                          <a:stretch>
                            <a:fillRect/>
                          </a:stretch>
                        </pic:blipFill>
                        <pic:spPr>
                          <a:xfrm>
                            <a:off x="0" y="0"/>
                            <a:ext cx="2456815" cy="1842770"/>
                          </a:xfrm>
                          <a:prstGeom prst="rect">
                            <a:avLst/>
                          </a:prstGeom>
                        </pic:spPr>
                      </pic:pic>
                    </a:graphicData>
                  </a:graphic>
                </wp:inline>
              </w:drawing>
            </w:r>
          </w:p>
        </w:tc>
        <w:tc>
          <w:tcPr>
            <w:tcW w:w="4216" w:type="dxa"/>
          </w:tcPr>
          <w:p w14:paraId="70BBAFDF">
            <w:pPr>
              <w:spacing w:line="240" w:lineRule="auto"/>
              <w:rPr>
                <w:rFonts w:hint="default"/>
              </w:rPr>
            </w:pPr>
            <w:r>
              <w:rPr>
                <w:rFonts w:hint="default"/>
              </w:rPr>
              <w:drawing>
                <wp:inline distT="0" distB="0" distL="114300" distR="114300">
                  <wp:extent cx="2456815" cy="1842770"/>
                  <wp:effectExtent l="0" t="0" r="6985" b="11430"/>
                  <wp:docPr id="24" name="图片 24" descr="/Users/apple/Desktop/大五班下学期2025.2/每日动态/照片/IMG_20250429_081727.jpgIMG_20250429_08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Users/apple/Desktop/大五班下学期2025.2/每日动态/照片/IMG_20250429_081727.jpgIMG_20250429_081727"/>
                          <pic:cNvPicPr>
                            <a:picLocks noChangeAspect="1"/>
                          </pic:cNvPicPr>
                        </pic:nvPicPr>
                        <pic:blipFill>
                          <a:blip r:embed="rId13"/>
                          <a:srcRect l="17" r="17"/>
                          <a:stretch>
                            <a:fillRect/>
                          </a:stretch>
                        </pic:blipFill>
                        <pic:spPr>
                          <a:xfrm>
                            <a:off x="0" y="0"/>
                            <a:ext cx="2456815" cy="1842770"/>
                          </a:xfrm>
                          <a:prstGeom prst="rect">
                            <a:avLst/>
                          </a:prstGeom>
                        </pic:spPr>
                      </pic:pic>
                    </a:graphicData>
                  </a:graphic>
                </wp:inline>
              </w:drawing>
            </w:r>
          </w:p>
        </w:tc>
      </w:tr>
      <w:tr w14:paraId="79E2A95A">
        <w:trPr>
          <w:trHeight w:val="437" w:hRule="atLeast"/>
          <w:jc w:val="center"/>
        </w:trPr>
        <w:tc>
          <w:tcPr>
            <w:tcW w:w="4158" w:type="dxa"/>
          </w:tcPr>
          <w:p w14:paraId="44F096FF">
            <w:pPr>
              <w:spacing w:line="360" w:lineRule="exact"/>
              <w:rPr>
                <w:rFonts w:hint="default" w:eastAsiaTheme="minorEastAsia"/>
                <w:sz w:val="21"/>
                <w:szCs w:val="21"/>
                <w:lang w:val="en-US" w:eastAsia="zh-CN"/>
              </w:rPr>
            </w:pPr>
            <w:r>
              <w:rPr>
                <w:rFonts w:hint="eastAsia"/>
                <w:sz w:val="21"/>
                <w:szCs w:val="21"/>
                <w:lang w:val="en-US" w:eastAsia="zh-CN"/>
              </w:rPr>
              <w:t>我们一起在户外游戏真开心。</w:t>
            </w:r>
          </w:p>
        </w:tc>
        <w:tc>
          <w:tcPr>
            <w:tcW w:w="4216" w:type="dxa"/>
          </w:tcPr>
          <w:p w14:paraId="05ACE442">
            <w:pPr>
              <w:spacing w:line="360" w:lineRule="exact"/>
              <w:rPr>
                <w:rFonts w:hint="default" w:asciiTheme="minorEastAsia" w:hAnsiTheme="minorEastAsia" w:eastAsiaTheme="minorEastAsia"/>
                <w:sz w:val="21"/>
                <w:szCs w:val="21"/>
                <w:lang w:val="en-US" w:eastAsia="zh-CN"/>
              </w:rPr>
            </w:pPr>
            <w:r>
              <w:rPr>
                <w:rFonts w:hint="eastAsia" w:asciiTheme="minorEastAsia" w:hAnsiTheme="minorEastAsia"/>
                <w:sz w:val="21"/>
                <w:szCs w:val="21"/>
                <w:lang w:val="en-US" w:eastAsia="zh-CN"/>
              </w:rPr>
              <w:t>休息时间我们喝水、擦汗。</w:t>
            </w:r>
          </w:p>
        </w:tc>
      </w:tr>
    </w:tbl>
    <w:p w14:paraId="6295B7A9">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15AD9694">
      <w:pPr>
        <w:autoSpaceDE w:val="0"/>
        <w:autoSpaceDN w:val="0"/>
        <w:adjustRightInd w:val="0"/>
        <w:jc w:val="center"/>
        <w:rPr>
          <w:rStyle w:val="8"/>
          <w:color w:val="ED7D31" w:themeColor="accent2"/>
          <w:sz w:val="28"/>
          <w:szCs w:val="33"/>
          <w14:textFill>
            <w14:solidFill>
              <w14:schemeClr w14:val="accent2"/>
            </w14:solidFill>
          </w14:textFill>
        </w:rPr>
      </w:pPr>
    </w:p>
    <w:p w14:paraId="0C6D86A3">
      <w:pPr>
        <w:autoSpaceDE w:val="0"/>
        <w:autoSpaceDN w:val="0"/>
        <w:adjustRightInd w:val="0"/>
        <w:jc w:val="center"/>
        <w:rPr>
          <w:rFonts w:hint="eastAsia"/>
          <w:b w:val="0"/>
          <w:bCs/>
          <w:lang w:eastAsia="zh-CN"/>
        </w:rPr>
      </w:pP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Style w:val="8"/>
          <w:rFonts w:hint="eastAsia"/>
          <w:color w:val="ED7D31" w:themeColor="accent2"/>
          <w:sz w:val="32"/>
          <w:szCs w:val="32"/>
          <w:lang w:val="en-US" w:eastAsia="zh-CN"/>
          <w14:textFill>
            <w14:solidFill>
              <w14:schemeClr w14:val="accent2"/>
            </w14:solidFill>
          </w14:textFill>
        </w:rPr>
        <w:t>活动三：数学</w:t>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活动：认识长方体</w:t>
      </w: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73EAFC77">
      <w:pPr>
        <w:widowControl/>
        <w:spacing w:line="360" w:lineRule="exact"/>
        <w:ind w:firstLine="480" w:firstLineChars="200"/>
        <w:rPr>
          <w:rFonts w:hint="eastAsia" w:ascii="宋体" w:hAnsi="宋体"/>
          <w:bCs/>
          <w:szCs w:val="21"/>
        </w:rPr>
      </w:pPr>
      <w:r>
        <w:rPr>
          <w:rFonts w:hint="eastAsia" w:ascii="宋体" w:hAnsi="宋体"/>
          <w:szCs w:val="21"/>
        </w:rPr>
        <w:t>长方体有6个面，其中相对的面完全相同。6个面中只要有一组相对的图形是长方形，那这个立体图形就是长方体。本次活动主要通过幼儿自己动手操作自主探索、认识长方体的特征，比较直观、形象。最后将知识迁移到生活中，从生活中发现长方体，达到学以致用，各环节上依循了循序渐进。</w:t>
      </w:r>
    </w:p>
    <w:p w14:paraId="5E6F26B1">
      <w:pPr>
        <w:widowControl/>
        <w:spacing w:line="360" w:lineRule="exact"/>
        <w:ind w:firstLine="480" w:firstLineChars="200"/>
        <w:rPr>
          <w:rFonts w:hint="default" w:ascii="宋体" w:hAnsi="宋体" w:eastAsiaTheme="minorEastAsia"/>
          <w:bCs/>
          <w:sz w:val="24"/>
          <w:szCs w:val="24"/>
          <w:lang w:val="en-US" w:eastAsia="zh-CN"/>
        </w:rPr>
      </w:pPr>
      <w:r>
        <w:rPr>
          <w:rFonts w:hint="eastAsia"/>
          <w:bCs/>
          <w:sz w:val="24"/>
          <w:szCs w:val="24"/>
        </w:rPr>
        <w:t>在</w:t>
      </w:r>
      <w:r>
        <w:rPr>
          <w:rFonts w:hint="eastAsia"/>
          <w:bCs/>
          <w:sz w:val="24"/>
          <w:szCs w:val="24"/>
          <w:lang w:val="en-US" w:eastAsia="zh-CN"/>
        </w:rPr>
        <w:t>活动中</w:t>
      </w:r>
      <w:r>
        <w:rPr>
          <w:rFonts w:hint="eastAsia" w:ascii="宋体" w:hAnsi="宋体"/>
        </w:rPr>
        <w:t>能</w:t>
      </w:r>
      <w:r>
        <w:rPr>
          <w:rFonts w:hint="eastAsia" w:ascii="宋体" w:hAnsi="宋体"/>
          <w:szCs w:val="21"/>
        </w:rPr>
        <w:t>在操作探索中体验形与体的不同</w:t>
      </w:r>
      <w:r>
        <w:rPr>
          <w:rFonts w:hint="eastAsia" w:ascii="宋体" w:hAnsi="宋体"/>
          <w:szCs w:val="21"/>
          <w:lang w:eastAsia="zh-CN"/>
        </w:rPr>
        <w:t>，</w:t>
      </w:r>
      <w:r>
        <w:rPr>
          <w:rFonts w:hint="eastAsia" w:ascii="宋体" w:hAnsi="宋体"/>
          <w:szCs w:val="21"/>
        </w:rPr>
        <w:t>认识长方体，知道长方体的一些基本特征</w:t>
      </w:r>
      <w:r>
        <w:rPr>
          <w:rFonts w:hint="eastAsia" w:ascii="宋体" w:hAnsi="宋体" w:cs="宋体"/>
          <w:szCs w:val="21"/>
          <w:lang w:val="en-US" w:eastAsia="zh-CN"/>
        </w:rPr>
        <w:t>的</w:t>
      </w:r>
      <w:r>
        <w:rPr>
          <w:rFonts w:hint="eastAsia" w:ascii="宋体" w:hAnsi="宋体" w:cs="宋体"/>
          <w:lang w:val="en-US" w:eastAsia="zh-CN"/>
        </w:rPr>
        <w:t>幼儿</w:t>
      </w:r>
      <w:r>
        <w:rPr>
          <w:rFonts w:hint="eastAsia"/>
          <w:lang w:val="en-US" w:eastAsia="zh-CN"/>
        </w:rPr>
        <w:t>是：赵奕果 王皓辰 尹梁玥  顾念楠  许择迅 刘奕澂  王诗航 周成旭  张梓柠 孔佑泽 孔佑安 张俊哲 闫卓凡 谈千筠 李沐祁 宋梓煜 龚昕苒  陈可歆 李恩茜 王颂雅 叶书汐  赵静姝 姚燚。</w:t>
      </w:r>
    </w:p>
    <w:tbl>
      <w:tblPr>
        <w:tblStyle w:val="6"/>
        <w:tblW w:w="8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76"/>
        <w:gridCol w:w="4216"/>
      </w:tblGrid>
      <w:tr w14:paraId="1C422668">
        <w:trPr>
          <w:trHeight w:val="2897" w:hRule="atLeast"/>
          <w:jc w:val="center"/>
        </w:trPr>
        <w:tc>
          <w:tcPr>
            <w:tcW w:w="4158" w:type="dxa"/>
          </w:tcPr>
          <w:p w14:paraId="31DD6F84">
            <w:pPr>
              <w:spacing w:line="240" w:lineRule="auto"/>
              <w:rPr>
                <w:rFonts w:hint="eastAsia" w:eastAsiaTheme="minorEastAsia"/>
                <w:lang w:eastAsia="zh-CN"/>
              </w:rPr>
            </w:pPr>
            <w:r>
              <w:rPr>
                <w:rFonts w:hint="eastAsia" w:eastAsiaTheme="minorEastAsia"/>
                <w:lang w:eastAsia="zh-CN"/>
              </w:rPr>
              <w:drawing>
                <wp:inline distT="0" distB="0" distL="114300" distR="114300">
                  <wp:extent cx="2492375" cy="1869440"/>
                  <wp:effectExtent l="0" t="0" r="22225" b="10160"/>
                  <wp:docPr id="1" name="图片 1" descr="/Users/apple/Desktop/大五班下学期2025.2/每日动态/照片/IMG_20250429_093253.jpgIMG_20250429_093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Users/apple/Desktop/大五班下学期2025.2/每日动态/照片/IMG_20250429_093253.jpgIMG_20250429_093253"/>
                          <pic:cNvPicPr>
                            <a:picLocks noChangeAspect="1"/>
                          </pic:cNvPicPr>
                        </pic:nvPicPr>
                        <pic:blipFill>
                          <a:blip r:embed="rId14"/>
                          <a:srcRect l="17" r="17"/>
                          <a:stretch>
                            <a:fillRect/>
                          </a:stretch>
                        </pic:blipFill>
                        <pic:spPr>
                          <a:xfrm>
                            <a:off x="0" y="0"/>
                            <a:ext cx="2492375" cy="1869440"/>
                          </a:xfrm>
                          <a:prstGeom prst="rect">
                            <a:avLst/>
                          </a:prstGeom>
                        </pic:spPr>
                      </pic:pic>
                    </a:graphicData>
                  </a:graphic>
                </wp:inline>
              </w:drawing>
            </w:r>
          </w:p>
        </w:tc>
        <w:tc>
          <w:tcPr>
            <w:tcW w:w="4216" w:type="dxa"/>
          </w:tcPr>
          <w:p w14:paraId="2EA38C4D">
            <w:pPr>
              <w:spacing w:line="240" w:lineRule="auto"/>
              <w:rPr>
                <w:rFonts w:hint="eastAsia" w:eastAsiaTheme="minorEastAsia"/>
                <w:lang w:eastAsia="zh-CN"/>
              </w:rPr>
            </w:pPr>
            <w:r>
              <w:rPr>
                <w:rFonts w:hint="eastAsia" w:eastAsiaTheme="minorEastAsia"/>
                <w:lang w:eastAsia="zh-CN"/>
              </w:rPr>
              <w:drawing>
                <wp:inline distT="0" distB="0" distL="114300" distR="114300">
                  <wp:extent cx="2519045" cy="1889760"/>
                  <wp:effectExtent l="0" t="0" r="20955" b="15240"/>
                  <wp:docPr id="2" name="图片 2" descr="/Users/apple/Desktop/大五班下学期2025.2/每日动态/照片/IMG_20250429_093301.jpgIMG_20250429_093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Users/apple/Desktop/大五班下学期2025.2/每日动态/照片/IMG_20250429_093301.jpgIMG_20250429_093301"/>
                          <pic:cNvPicPr>
                            <a:picLocks noChangeAspect="1"/>
                          </pic:cNvPicPr>
                        </pic:nvPicPr>
                        <pic:blipFill>
                          <a:blip r:embed="rId15"/>
                          <a:srcRect l="17" r="17"/>
                          <a:stretch>
                            <a:fillRect/>
                          </a:stretch>
                        </pic:blipFill>
                        <pic:spPr>
                          <a:xfrm>
                            <a:off x="0" y="0"/>
                            <a:ext cx="2519045" cy="1889760"/>
                          </a:xfrm>
                          <a:prstGeom prst="rect">
                            <a:avLst/>
                          </a:prstGeom>
                        </pic:spPr>
                      </pic:pic>
                    </a:graphicData>
                  </a:graphic>
                </wp:inline>
              </w:drawing>
            </w:r>
          </w:p>
        </w:tc>
      </w:tr>
      <w:tr w14:paraId="3ABB1504">
        <w:trPr>
          <w:trHeight w:val="2897" w:hRule="atLeast"/>
          <w:jc w:val="center"/>
        </w:trPr>
        <w:tc>
          <w:tcPr>
            <w:tcW w:w="4158" w:type="dxa"/>
          </w:tcPr>
          <w:p w14:paraId="271F663D">
            <w:pPr>
              <w:spacing w:line="240" w:lineRule="auto"/>
              <w:rPr>
                <w:rFonts w:hint="eastAsia" w:eastAsiaTheme="minorEastAsia"/>
                <w:lang w:eastAsia="zh-CN"/>
              </w:rPr>
            </w:pPr>
            <w:r>
              <w:rPr>
                <w:rFonts w:hint="eastAsia" w:eastAsiaTheme="minorEastAsia"/>
                <w:lang w:eastAsia="zh-CN"/>
              </w:rPr>
              <w:drawing>
                <wp:inline distT="0" distB="0" distL="114300" distR="114300">
                  <wp:extent cx="2492375" cy="1869440"/>
                  <wp:effectExtent l="0" t="0" r="22225" b="10160"/>
                  <wp:docPr id="3" name="图片 3" descr="/Users/apple/Desktop/大五班下学期2025.2/每日动态/照片/IMG_20250429_093309.jpgIMG_20250429_093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Users/apple/Desktop/大五班下学期2025.2/每日动态/照片/IMG_20250429_093309.jpgIMG_20250429_093309"/>
                          <pic:cNvPicPr>
                            <a:picLocks noChangeAspect="1"/>
                          </pic:cNvPicPr>
                        </pic:nvPicPr>
                        <pic:blipFill>
                          <a:blip r:embed="rId16"/>
                          <a:srcRect l="17" r="17"/>
                          <a:stretch>
                            <a:fillRect/>
                          </a:stretch>
                        </pic:blipFill>
                        <pic:spPr>
                          <a:xfrm>
                            <a:off x="0" y="0"/>
                            <a:ext cx="2492375" cy="1869440"/>
                          </a:xfrm>
                          <a:prstGeom prst="rect">
                            <a:avLst/>
                          </a:prstGeom>
                        </pic:spPr>
                      </pic:pic>
                    </a:graphicData>
                  </a:graphic>
                </wp:inline>
              </w:drawing>
            </w:r>
          </w:p>
        </w:tc>
        <w:tc>
          <w:tcPr>
            <w:tcW w:w="4216" w:type="dxa"/>
          </w:tcPr>
          <w:p w14:paraId="4C2AB166">
            <w:pPr>
              <w:spacing w:line="240" w:lineRule="auto"/>
              <w:rPr>
                <w:rFonts w:hint="eastAsia" w:eastAsiaTheme="minorEastAsia"/>
                <w:lang w:eastAsia="zh-CN"/>
              </w:rPr>
            </w:pPr>
            <w:r>
              <w:rPr>
                <w:rFonts w:hint="eastAsia" w:eastAsiaTheme="minorEastAsia"/>
                <w:lang w:eastAsia="zh-CN"/>
              </w:rPr>
              <w:drawing>
                <wp:inline distT="0" distB="0" distL="114300" distR="114300">
                  <wp:extent cx="2519045" cy="1889760"/>
                  <wp:effectExtent l="0" t="0" r="20955" b="15240"/>
                  <wp:docPr id="6" name="图片 6" descr="/Users/apple/Desktop/大五班下学期2025.2/每日动态/照片/IMG_20250429_093317.jpgIMG_20250429_093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Users/apple/Desktop/大五班下学期2025.2/每日动态/照片/IMG_20250429_093317.jpgIMG_20250429_093317"/>
                          <pic:cNvPicPr>
                            <a:picLocks noChangeAspect="1"/>
                          </pic:cNvPicPr>
                        </pic:nvPicPr>
                        <pic:blipFill>
                          <a:blip r:embed="rId17"/>
                          <a:srcRect l="17" r="17"/>
                          <a:stretch>
                            <a:fillRect/>
                          </a:stretch>
                        </pic:blipFill>
                        <pic:spPr>
                          <a:xfrm>
                            <a:off x="0" y="0"/>
                            <a:ext cx="2519045" cy="1889760"/>
                          </a:xfrm>
                          <a:prstGeom prst="rect">
                            <a:avLst/>
                          </a:prstGeom>
                        </pic:spPr>
                      </pic:pic>
                    </a:graphicData>
                  </a:graphic>
                </wp:inline>
              </w:drawing>
            </w:r>
          </w:p>
        </w:tc>
      </w:tr>
      <w:tr w14:paraId="51931121">
        <w:trPr>
          <w:trHeight w:val="1223" w:hRule="atLeast"/>
          <w:jc w:val="center"/>
        </w:trPr>
        <w:tc>
          <w:tcPr>
            <w:tcW w:w="4158" w:type="dxa"/>
          </w:tcPr>
          <w:p w14:paraId="26285C67">
            <w:pPr>
              <w:spacing w:line="360" w:lineRule="exact"/>
              <w:ind w:firstLine="480" w:firstLineChars="200"/>
              <w:rPr>
                <w:rFonts w:hint="eastAsia" w:eastAsiaTheme="minorEastAsia"/>
                <w:sz w:val="21"/>
                <w:szCs w:val="21"/>
                <w:lang w:val="en-US" w:eastAsia="zh-CN"/>
              </w:rPr>
            </w:pPr>
            <w:r>
              <w:rPr>
                <w:rFonts w:hint="eastAsia" w:ascii="宋体" w:hAnsi="宋体"/>
              </w:rPr>
              <w:t xml:space="preserve">在这个盒子里装着一个宝贝，会是什么呢？请小朋友上来摸一摸、说一说这个宝贝的特征，让其他小朋友猜一猜是什么。 </w:t>
            </w:r>
            <w:bookmarkStart w:id="1" w:name="_GoBack"/>
            <w:bookmarkEnd w:id="1"/>
          </w:p>
        </w:tc>
        <w:tc>
          <w:tcPr>
            <w:tcW w:w="4216" w:type="dxa"/>
          </w:tcPr>
          <w:p w14:paraId="54F28CB6">
            <w:pPr>
              <w:spacing w:line="360" w:lineRule="exact"/>
              <w:ind w:firstLine="480" w:firstLineChars="200"/>
              <w:rPr>
                <w:rFonts w:hint="eastAsia" w:ascii="宋体" w:hAnsi="宋体"/>
              </w:rPr>
            </w:pPr>
            <w:r>
              <w:rPr>
                <w:rFonts w:hint="eastAsia" w:ascii="宋体" w:hAnsi="宋体"/>
              </w:rPr>
              <w:t>今天我们一起认识了长方体，那在我们的生活中还有哪些物体的形状也是长方体的呢？我们一起来看一看。</w:t>
            </w:r>
          </w:p>
          <w:p w14:paraId="44099900">
            <w:pPr>
              <w:spacing w:line="360" w:lineRule="exact"/>
              <w:ind w:firstLine="420" w:firstLineChars="200"/>
              <w:jc w:val="left"/>
              <w:rPr>
                <w:rFonts w:hint="eastAsia" w:asciiTheme="minorEastAsia" w:hAnsiTheme="minorEastAsia" w:eastAsiaTheme="minorEastAsia"/>
                <w:sz w:val="21"/>
                <w:szCs w:val="21"/>
                <w:lang w:val="en-US" w:eastAsia="zh-CN"/>
              </w:rPr>
            </w:pPr>
          </w:p>
        </w:tc>
      </w:tr>
    </w:tbl>
    <w:p w14:paraId="4276FF77">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0341328D">
      <w:pPr>
        <w:autoSpaceDE w:val="0"/>
        <w:autoSpaceDN w:val="0"/>
        <w:adjustRightInd w:val="0"/>
        <w:jc w:val="center"/>
        <w:rPr>
          <w:rStyle w:val="8"/>
          <w:color w:val="ED7D31" w:themeColor="accent2"/>
          <w:sz w:val="28"/>
          <w:szCs w:val="33"/>
          <w14:textFill>
            <w14:solidFill>
              <w14:schemeClr w14:val="accent2"/>
            </w14:solidFill>
          </w14:textFill>
        </w:rPr>
      </w:pPr>
    </w:p>
    <w:p w14:paraId="515B37F4">
      <w:pPr>
        <w:autoSpaceDE w:val="0"/>
        <w:autoSpaceDN w:val="0"/>
        <w:adjustRightInd w:val="0"/>
        <w:jc w:val="center"/>
        <w:rPr>
          <w:rStyle w:val="8"/>
          <w:color w:val="ED7D31" w:themeColor="accent2"/>
          <w:sz w:val="28"/>
          <w:szCs w:val="33"/>
          <w14:textFill>
            <w14:solidFill>
              <w14:schemeClr w14:val="accent2"/>
            </w14:solidFill>
          </w14:textFill>
        </w:rPr>
      </w:pPr>
    </w:p>
    <w:p w14:paraId="2304302A">
      <w:pPr>
        <w:autoSpaceDE w:val="0"/>
        <w:autoSpaceDN w:val="0"/>
        <w:adjustRightInd w:val="0"/>
        <w:ind w:firstLine="2506" w:firstLineChars="894"/>
        <w:rPr>
          <w:rFonts w:asciiTheme="minorEastAsia" w:hAnsiTheme="minorEastAsia" w:cstheme="minorEastAsia"/>
          <w:b/>
          <w:color w:val="ED7D31" w:themeColor="accent2"/>
          <w:spacing w:val="8"/>
          <w:sz w:val="32"/>
          <w:szCs w:val="32"/>
          <w14:textFill>
            <w14:solidFill>
              <w14:schemeClr w14:val="accent2"/>
            </w14:solidFill>
          </w14:textFill>
        </w:rPr>
      </w:pP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活动四：好玩的区域游戏</w:t>
      </w:r>
      <w:r>
        <w:rPr>
          <w:rFonts w:asciiTheme="minorEastAsia" w:hAnsiTheme="minorEastAsia" w:cstheme="minorEastAsia"/>
          <w:b/>
          <w:color w:val="ED7D31" w:themeColor="accent2"/>
          <w:spacing w:val="8"/>
          <w:sz w:val="32"/>
          <w:szCs w:val="32"/>
          <w14:textFill>
            <w14:solidFill>
              <w14:schemeClr w14:val="accent2"/>
            </w14:solidFill>
          </w14:textFill>
        </w:rPr>
        <w:drawing>
          <wp:inline distT="0" distB="0" distL="0" distR="0">
            <wp:extent cx="307340" cy="311150"/>
            <wp:effectExtent l="0" t="0" r="22860" b="1905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4DD4E55A">
      <w:pPr>
        <w:pStyle w:val="4"/>
        <w:spacing w:before="0" w:beforeAutospacing="0" w:after="0" w:afterAutospacing="0" w:line="360" w:lineRule="exact"/>
        <w:ind w:firstLine="480" w:firstLineChars="200"/>
        <w:rPr>
          <w:rFonts w:hint="default" w:ascii="宋体" w:hAnsi="宋体" w:eastAsia="宋体"/>
          <w:bCs/>
          <w:sz w:val="24"/>
          <w:szCs w:val="24"/>
          <w:lang w:val="en-US"/>
        </w:rPr>
      </w:pPr>
      <w:r>
        <w:rPr>
          <w:rFonts w:hint="eastAsia"/>
          <w:b w:val="0"/>
          <w:bCs/>
          <w:lang w:val="en-US" w:eastAsia="zh-CN"/>
        </w:rPr>
        <w:t>区域游戏时间到了，我们选择感兴趣的区域开始游戏，</w:t>
      </w:r>
      <w:r>
        <w:rPr>
          <w:rFonts w:hint="eastAsia" w:ascii="宋体" w:hAnsi="宋体" w:cs="宋体"/>
          <w:b w:val="0"/>
          <w:bCs w:val="0"/>
          <w:sz w:val="24"/>
          <w:szCs w:val="24"/>
          <w:lang w:val="en-US" w:eastAsia="zh-CN"/>
        </w:rPr>
        <w:t>区域中的游戏材料也很是吸引孩子们的游戏欲望，于是孩子们根据各自的游戏计划进行区域选择，在游戏中大部分的孩子能够遵守区域游戏规则，专注的探索区域游戏材料，并从中有所发现有所收获。个别幼儿出现了不停更换游戏材料游戏目的性弱且游戏不认真的现象。</w:t>
      </w:r>
      <w:r>
        <w:rPr>
          <w:rFonts w:hint="eastAsia"/>
          <w:b w:val="0"/>
          <w:bCs/>
          <w:lang w:val="en-US" w:eastAsia="zh-CN"/>
        </w:rPr>
        <w:t>一起来看看我们的表现吧：</w:t>
      </w:r>
    </w:p>
    <w:p w14:paraId="0A11A005">
      <w:pPr>
        <w:keepNext w:val="0"/>
        <w:keepLines w:val="0"/>
        <w:pageBreakBefore w:val="0"/>
        <w:kinsoku/>
        <w:wordWrap/>
        <w:overflowPunct/>
        <w:topLinePunct w:val="0"/>
        <w:autoSpaceDE/>
        <w:autoSpaceDN/>
        <w:bidi w:val="0"/>
        <w:adjustRightInd/>
        <w:snapToGrid/>
        <w:spacing w:line="360" w:lineRule="exact"/>
        <w:ind w:right="0" w:rightChars="0"/>
        <w:textAlignment w:val="auto"/>
        <w:outlineLvl w:val="9"/>
        <w:rPr>
          <w:rFonts w:hint="eastAsia" w:ascii="宋体" w:hAnsi="宋体" w:eastAsia="宋体"/>
          <w:bCs/>
          <w:szCs w:val="21"/>
          <w:lang w:val="en-US" w:eastAsia="zh-CN"/>
        </w:rPr>
      </w:pPr>
    </w:p>
    <w:tbl>
      <w:tblPr>
        <w:tblStyle w:val="6"/>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85"/>
        <w:gridCol w:w="4337"/>
      </w:tblGrid>
      <w:tr w14:paraId="4DB4E7BC">
        <w:trPr>
          <w:trHeight w:val="2178" w:hRule="atLeast"/>
        </w:trPr>
        <w:tc>
          <w:tcPr>
            <w:tcW w:w="3885" w:type="dxa"/>
          </w:tcPr>
          <w:p w14:paraId="157D319E">
            <w:pPr>
              <w:autoSpaceDE w:val="0"/>
              <w:autoSpaceDN w:val="0"/>
              <w:adjustRightInd w:val="0"/>
              <w:rPr>
                <w:rStyle w:val="8"/>
                <w:color w:val="ED7D31" w:themeColor="accent2"/>
                <w:sz w:val="28"/>
                <w:szCs w:val="33"/>
                <w14:textFill>
                  <w14:solidFill>
                    <w14:schemeClr w14:val="accent2"/>
                  </w14:solidFill>
                </w14:textFill>
              </w:rPr>
            </w:pPr>
            <w:r>
              <w:rPr>
                <w:b/>
                <w:bCs/>
                <w:color w:val="ED7D31" w:themeColor="accent2"/>
                <w:sz w:val="28"/>
                <w:szCs w:val="33"/>
                <w14:textFill>
                  <w14:solidFill>
                    <w14:schemeClr w14:val="accent2"/>
                  </w14:solidFill>
                </w14:textFill>
              </w:rPr>
              <w:drawing>
                <wp:inline distT="0" distB="0" distL="0" distR="0">
                  <wp:extent cx="2397760" cy="1798320"/>
                  <wp:effectExtent l="0" t="0" r="15240" b="5080"/>
                  <wp:docPr id="17" name="图片 3" descr="/Users/apple/Desktop/大五班下学期2025.2/每日动态/照片/IMG_20250429_101318.jpgIMG_20250429_10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descr="/Users/apple/Desktop/大五班下学期2025.2/每日动态/照片/IMG_20250429_101318.jpgIMG_20250429_101318"/>
                          <pic:cNvPicPr>
                            <a:picLocks noChangeAspect="1" noChangeArrowheads="1"/>
                          </pic:cNvPicPr>
                        </pic:nvPicPr>
                        <pic:blipFill>
                          <a:blip r:embed="rId18"/>
                          <a:srcRect/>
                          <a:stretch>
                            <a:fillRect/>
                          </a:stretch>
                        </pic:blipFill>
                        <pic:spPr>
                          <a:xfrm>
                            <a:off x="0" y="0"/>
                            <a:ext cx="2397760" cy="1798320"/>
                          </a:xfrm>
                          <a:prstGeom prst="rect">
                            <a:avLst/>
                          </a:prstGeom>
                          <a:noFill/>
                          <a:ln w="9525">
                            <a:noFill/>
                            <a:miter lim="800000"/>
                            <a:headEnd/>
                            <a:tailEnd/>
                          </a:ln>
                        </pic:spPr>
                      </pic:pic>
                    </a:graphicData>
                  </a:graphic>
                </wp:inline>
              </w:drawing>
            </w:r>
          </w:p>
        </w:tc>
        <w:tc>
          <w:tcPr>
            <w:tcW w:w="4337" w:type="dxa"/>
          </w:tcPr>
          <w:p w14:paraId="15638790">
            <w:pPr>
              <w:autoSpaceDE w:val="0"/>
              <w:autoSpaceDN w:val="0"/>
              <w:adjustRightInd w:val="0"/>
              <w:rPr>
                <w:rStyle w:val="8"/>
                <w:color w:val="ED7D31" w:themeColor="accent2"/>
                <w:sz w:val="28"/>
                <w:szCs w:val="33"/>
                <w14:textFill>
                  <w14:solidFill>
                    <w14:schemeClr w14:val="accent2"/>
                  </w14:solidFill>
                </w14:textFill>
              </w:rPr>
            </w:pPr>
            <w:r>
              <w:rPr>
                <w:b/>
                <w:bCs/>
                <w:color w:val="ED7D31" w:themeColor="accent2"/>
                <w:sz w:val="28"/>
                <w:szCs w:val="33"/>
                <w14:textFill>
                  <w14:solidFill>
                    <w14:schemeClr w14:val="accent2"/>
                  </w14:solidFill>
                </w14:textFill>
              </w:rPr>
              <w:drawing>
                <wp:inline distT="0" distB="0" distL="0" distR="0">
                  <wp:extent cx="2397760" cy="1798320"/>
                  <wp:effectExtent l="0" t="0" r="15240" b="5080"/>
                  <wp:docPr id="25" name="图片 4" descr="/Users/apple/Desktop/大五班下学期2025.2/每日动态/照片/IMG_20250429_101336.jpgIMG_20250429_10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descr="/Users/apple/Desktop/大五班下学期2025.2/每日动态/照片/IMG_20250429_101336.jpgIMG_20250429_101336"/>
                          <pic:cNvPicPr>
                            <a:picLocks noChangeAspect="1" noChangeArrowheads="1"/>
                          </pic:cNvPicPr>
                        </pic:nvPicPr>
                        <pic:blipFill>
                          <a:blip r:embed="rId19"/>
                          <a:srcRect/>
                          <a:stretch>
                            <a:fillRect/>
                          </a:stretch>
                        </pic:blipFill>
                        <pic:spPr>
                          <a:xfrm>
                            <a:off x="0" y="0"/>
                            <a:ext cx="2397760" cy="1798320"/>
                          </a:xfrm>
                          <a:prstGeom prst="rect">
                            <a:avLst/>
                          </a:prstGeom>
                          <a:noFill/>
                          <a:ln w="9525">
                            <a:noFill/>
                            <a:miter lim="800000"/>
                            <a:headEnd/>
                            <a:tailEnd/>
                          </a:ln>
                        </pic:spPr>
                      </pic:pic>
                    </a:graphicData>
                  </a:graphic>
                </wp:inline>
              </w:drawing>
            </w:r>
          </w:p>
        </w:tc>
      </w:tr>
      <w:tr w14:paraId="79345BF4">
        <w:trPr>
          <w:trHeight w:val="422" w:hRule="atLeast"/>
        </w:trPr>
        <w:tc>
          <w:tcPr>
            <w:tcW w:w="3885" w:type="dxa"/>
          </w:tcPr>
          <w:p w14:paraId="370478EA">
            <w:pPr>
              <w:autoSpaceDE w:val="0"/>
              <w:autoSpaceDN w:val="0"/>
              <w:adjustRightInd w:val="0"/>
              <w:rPr>
                <w:rFonts w:hint="default" w:eastAsiaTheme="minor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朵朵、可歆、叶书汐、恬恬在美工区游戏。</w:t>
            </w:r>
          </w:p>
        </w:tc>
        <w:tc>
          <w:tcPr>
            <w:tcW w:w="4337" w:type="dxa"/>
          </w:tcPr>
          <w:p w14:paraId="2116B4D2">
            <w:pPr>
              <w:autoSpaceDE w:val="0"/>
              <w:autoSpaceDN w:val="0"/>
              <w:adjustRightInd w:val="0"/>
              <w:rPr>
                <w:rFonts w:hint="default" w:eastAsiaTheme="minor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王颂雅、大宝在地面建构区游戏。</w:t>
            </w:r>
          </w:p>
        </w:tc>
      </w:tr>
      <w:tr w14:paraId="3DC5106A">
        <w:trPr>
          <w:trHeight w:val="2178" w:hRule="atLeast"/>
        </w:trPr>
        <w:tc>
          <w:tcPr>
            <w:tcW w:w="3885" w:type="dxa"/>
          </w:tcPr>
          <w:p w14:paraId="01F76B11">
            <w:pPr>
              <w:autoSpaceDE w:val="0"/>
              <w:autoSpaceDN w:val="0"/>
              <w:adjustRightInd w:val="0"/>
              <w:rPr>
                <w:b/>
                <w:bCs/>
                <w:color w:val="ED7D31" w:themeColor="accent2"/>
                <w:sz w:val="28"/>
                <w:szCs w:val="33"/>
                <w14:textFill>
                  <w14:solidFill>
                    <w14:schemeClr w14:val="accent2"/>
                  </w14:solidFill>
                </w14:textFill>
              </w:rPr>
            </w:pPr>
            <w:r>
              <w:rPr>
                <w:b/>
                <w:bCs/>
                <w:color w:val="ED7D31" w:themeColor="accent2"/>
                <w:sz w:val="28"/>
                <w:szCs w:val="33"/>
                <w14:textFill>
                  <w14:solidFill>
                    <w14:schemeClr w14:val="accent2"/>
                  </w14:solidFill>
                </w14:textFill>
              </w:rPr>
              <w:drawing>
                <wp:inline distT="0" distB="0" distL="0" distR="0">
                  <wp:extent cx="2397760" cy="1798320"/>
                  <wp:effectExtent l="0" t="0" r="15240" b="5080"/>
                  <wp:docPr id="27" name="图片 3" descr="/Users/apple/Desktop/大五班下学期2025.2/每日动态/照片/IMG_20250429_101342.jpgIMG_20250429_10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descr="/Users/apple/Desktop/大五班下学期2025.2/每日动态/照片/IMG_20250429_101342.jpgIMG_20250429_101342"/>
                          <pic:cNvPicPr>
                            <a:picLocks noChangeAspect="1" noChangeArrowheads="1"/>
                          </pic:cNvPicPr>
                        </pic:nvPicPr>
                        <pic:blipFill>
                          <a:blip r:embed="rId20"/>
                          <a:srcRect/>
                          <a:stretch>
                            <a:fillRect/>
                          </a:stretch>
                        </pic:blipFill>
                        <pic:spPr>
                          <a:xfrm>
                            <a:off x="0" y="0"/>
                            <a:ext cx="2397760" cy="1798320"/>
                          </a:xfrm>
                          <a:prstGeom prst="rect">
                            <a:avLst/>
                          </a:prstGeom>
                          <a:noFill/>
                          <a:ln w="9525">
                            <a:noFill/>
                            <a:miter lim="800000"/>
                            <a:headEnd/>
                            <a:tailEnd/>
                          </a:ln>
                        </pic:spPr>
                      </pic:pic>
                    </a:graphicData>
                  </a:graphic>
                </wp:inline>
              </w:drawing>
            </w:r>
          </w:p>
        </w:tc>
        <w:tc>
          <w:tcPr>
            <w:tcW w:w="4337" w:type="dxa"/>
          </w:tcPr>
          <w:p w14:paraId="5FB276D1">
            <w:pPr>
              <w:autoSpaceDE w:val="0"/>
              <w:autoSpaceDN w:val="0"/>
              <w:adjustRightInd w:val="0"/>
              <w:rPr>
                <w:rFonts w:hint="eastAsia" w:eastAsiaTheme="minorEastAsia"/>
                <w:b/>
                <w:bCs/>
                <w:color w:val="ED7D31" w:themeColor="accent2"/>
                <w:sz w:val="28"/>
                <w:szCs w:val="33"/>
                <w:lang w:eastAsia="zh-CN"/>
                <w14:textFill>
                  <w14:solidFill>
                    <w14:schemeClr w14:val="accent2"/>
                  </w14:solidFill>
                </w14:textFill>
              </w:rPr>
            </w:pPr>
            <w:r>
              <w:rPr>
                <w:rFonts w:hint="eastAsia" w:eastAsiaTheme="minorEastAsia"/>
                <w:b/>
                <w:bCs/>
                <w:color w:val="ED7D31" w:themeColor="accent2"/>
                <w:sz w:val="28"/>
                <w:szCs w:val="33"/>
                <w:lang w:eastAsia="zh-CN"/>
                <w14:textFill>
                  <w14:solidFill>
                    <w14:schemeClr w14:val="accent2"/>
                  </w14:solidFill>
                </w14:textFill>
              </w:rPr>
              <w:drawing>
                <wp:inline distT="0" distB="0" distL="114300" distR="114300">
                  <wp:extent cx="2426335" cy="1819910"/>
                  <wp:effectExtent l="0" t="0" r="12065" b="8890"/>
                  <wp:docPr id="31" name="图片 31" descr="/Users/apple/Desktop/大五班下学期2025.2/每日动态/照片/IMG_20250429_101523.jpgIMG_20250429_10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Users/apple/Desktop/大五班下学期2025.2/每日动态/照片/IMG_20250429_101523.jpgIMG_20250429_101523"/>
                          <pic:cNvPicPr>
                            <a:picLocks noChangeAspect="1"/>
                          </pic:cNvPicPr>
                        </pic:nvPicPr>
                        <pic:blipFill>
                          <a:blip r:embed="rId21"/>
                          <a:srcRect l="17" r="17"/>
                          <a:stretch>
                            <a:fillRect/>
                          </a:stretch>
                        </pic:blipFill>
                        <pic:spPr>
                          <a:xfrm>
                            <a:off x="0" y="0"/>
                            <a:ext cx="2426335" cy="1819910"/>
                          </a:xfrm>
                          <a:prstGeom prst="rect">
                            <a:avLst/>
                          </a:prstGeom>
                        </pic:spPr>
                      </pic:pic>
                    </a:graphicData>
                  </a:graphic>
                </wp:inline>
              </w:drawing>
            </w:r>
          </w:p>
        </w:tc>
      </w:tr>
      <w:tr w14:paraId="21F68AE1">
        <w:trPr>
          <w:trHeight w:val="671" w:hRule="atLeast"/>
        </w:trPr>
        <w:tc>
          <w:tcPr>
            <w:tcW w:w="3885" w:type="dxa"/>
          </w:tcPr>
          <w:p w14:paraId="71C70FA9">
            <w:pPr>
              <w:autoSpaceDE w:val="0"/>
              <w:autoSpaceDN w:val="0"/>
              <w:adjustRightInd w:val="0"/>
              <w:rPr>
                <w:rFonts w:hint="default" w:eastAsiaTheme="minorEastAsia"/>
                <w:b/>
                <w:bCs/>
                <w:color w:val="ED7D31" w:themeColor="accent2"/>
                <w:sz w:val="28"/>
                <w:szCs w:val="33"/>
                <w:lang w:val="en-US" w:eastAsia="zh-CN"/>
                <w14:textFill>
                  <w14:solidFill>
                    <w14:schemeClr w14:val="accent2"/>
                  </w14:solidFill>
                </w14:textFill>
              </w:rPr>
            </w:pPr>
            <w:r>
              <w:rPr>
                <w:rFonts w:hint="eastAsia"/>
                <w:b/>
                <w:bCs/>
                <w:color w:val="000000" w:themeColor="text1"/>
                <w:sz w:val="18"/>
                <w:szCs w:val="18"/>
                <w:lang w:val="en-US" w:eastAsia="zh-CN"/>
                <w14:textFill>
                  <w14:solidFill>
                    <w14:schemeClr w14:val="tx1"/>
                  </w14:solidFill>
                </w14:textFill>
              </w:rPr>
              <w:t>皮皮、皓辰在桌面建构区游戏。</w:t>
            </w:r>
          </w:p>
        </w:tc>
        <w:tc>
          <w:tcPr>
            <w:tcW w:w="4337" w:type="dxa"/>
          </w:tcPr>
          <w:p w14:paraId="4376DB65">
            <w:pPr>
              <w:autoSpaceDE w:val="0"/>
              <w:autoSpaceDN w:val="0"/>
              <w:adjustRightInd w:val="0"/>
              <w:rPr>
                <w:rFonts w:hint="default" w:eastAsiaTheme="minorEastAsia"/>
                <w:b/>
                <w:bCs/>
                <w:color w:val="ED7D31" w:themeColor="accent2"/>
                <w:sz w:val="28"/>
                <w:szCs w:val="33"/>
                <w:lang w:val="en-US" w:eastAsia="zh-CN"/>
                <w14:textFill>
                  <w14:solidFill>
                    <w14:schemeClr w14:val="accent2"/>
                  </w14:solidFill>
                </w14:textFill>
              </w:rPr>
            </w:pPr>
            <w:r>
              <w:rPr>
                <w:rFonts w:hint="eastAsia"/>
                <w:b/>
                <w:bCs/>
                <w:color w:val="000000" w:themeColor="text1"/>
                <w:sz w:val="18"/>
                <w:szCs w:val="18"/>
                <w:lang w:val="en-US" w:eastAsia="zh-CN"/>
                <w14:textFill>
                  <w14:solidFill>
                    <w14:schemeClr w14:val="tx1"/>
                  </w14:solidFill>
                </w14:textFill>
              </w:rPr>
              <w:t>安安、周成旭益智区游戏。</w:t>
            </w:r>
          </w:p>
        </w:tc>
      </w:tr>
    </w:tbl>
    <w:p w14:paraId="2139BC27">
      <w:pPr>
        <w:autoSpaceDE w:val="0"/>
        <w:autoSpaceDN w:val="0"/>
        <w:adjustRightInd w:val="0"/>
        <w:rPr>
          <w:rStyle w:val="8"/>
          <w:color w:val="ED7D31" w:themeColor="accent2"/>
          <w:sz w:val="28"/>
          <w:szCs w:val="33"/>
          <w14:textFill>
            <w14:solidFill>
              <w14:schemeClr w14:val="accent2"/>
            </w14:solidFill>
          </w14:textFill>
        </w:rPr>
      </w:pPr>
    </w:p>
    <w:p w14:paraId="05C95C6B">
      <w:pPr>
        <w:autoSpaceDE w:val="0"/>
        <w:autoSpaceDN w:val="0"/>
        <w:adjustRightInd w:val="0"/>
        <w:jc w:val="both"/>
        <w:rPr>
          <w:rStyle w:val="8"/>
          <w:color w:val="ED7D31" w:themeColor="accent2"/>
          <w:sz w:val="28"/>
          <w:szCs w:val="33"/>
          <w14:textFill>
            <w14:solidFill>
              <w14:schemeClr w14:val="accent2"/>
            </w14:solidFill>
          </w14:textFill>
        </w:rPr>
      </w:pPr>
    </w:p>
    <w:p w14:paraId="393B8698">
      <w:pPr>
        <w:autoSpaceDE w:val="0"/>
        <w:autoSpaceDN w:val="0"/>
        <w:adjustRightInd w:val="0"/>
        <w:ind w:firstLine="3266" w:firstLineChars="1444"/>
        <w:rPr>
          <w:rFonts w:ascii="宋体" w:hAnsi="宋体" w:eastAsia="宋体" w:cs="宋体"/>
          <w:b/>
          <w:bCs/>
          <w:sz w:val="21"/>
          <w:szCs w:val="21"/>
        </w:rPr>
      </w:pPr>
      <w:r>
        <w:rPr>
          <w:rFonts w:hint="eastAsia" w:asciiTheme="minorEastAsia" w:hAnsiTheme="minorEastAsia" w:cstheme="minorEastAsia"/>
          <w:b/>
          <w:color w:val="333333"/>
          <w:spacing w:val="8"/>
          <w:sz w:val="21"/>
          <w:szCs w:val="21"/>
        </w:rPr>
        <w:drawing>
          <wp:inline distT="0" distB="0" distL="114300" distR="114300">
            <wp:extent cx="269875" cy="431800"/>
            <wp:effectExtent l="0" t="0" r="9525" b="0"/>
            <wp:docPr id="47" name="图片 47"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mmexport1590938236088"/>
                    <pic:cNvPicPr>
                      <a:picLocks noChangeAspect="1"/>
                    </pic:cNvPicPr>
                  </pic:nvPicPr>
                  <pic:blipFill>
                    <a:blip r:embed="rId22"/>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活动五：</w:t>
      </w: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生活活动 </w:t>
      </w:r>
      <w:r>
        <w:rPr>
          <w:rFonts w:hint="eastAsia" w:ascii="Helvetica Neue" w:hAnsi="Helvetica Neue"/>
          <w:b/>
          <w:color w:val="333333"/>
          <w:spacing w:val="8"/>
          <w:sz w:val="21"/>
          <w:szCs w:val="21"/>
        </w:rPr>
        <w:drawing>
          <wp:inline distT="0" distB="0" distL="114300" distR="114300">
            <wp:extent cx="269875" cy="431800"/>
            <wp:effectExtent l="0" t="0" r="9525" b="0"/>
            <wp:docPr id="48" name="图片 48"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mmexport1590938236088"/>
                    <pic:cNvPicPr>
                      <a:picLocks noChangeAspect="1"/>
                    </pic:cNvPicPr>
                  </pic:nvPicPr>
                  <pic:blipFill>
                    <a:blip r:embed="rId22"/>
                    <a:stretch>
                      <a:fillRect/>
                    </a:stretch>
                  </pic:blipFill>
                  <pic:spPr>
                    <a:xfrm>
                      <a:off x="0" y="0"/>
                      <a:ext cx="269875" cy="431800"/>
                    </a:xfrm>
                    <a:prstGeom prst="rect">
                      <a:avLst/>
                    </a:prstGeom>
                  </pic:spPr>
                </pic:pic>
              </a:graphicData>
            </a:graphic>
          </wp:inline>
        </w:drawing>
      </w:r>
    </w:p>
    <w:p w14:paraId="554F21B2">
      <w:pPr>
        <w:jc w:val="both"/>
        <w:rPr>
          <w:rFonts w:hint="default" w:ascii="宋体" w:hAnsi="宋体" w:eastAsia="宋体" w:cs="宋体"/>
          <w:sz w:val="24"/>
          <w:szCs w:val="24"/>
        </w:rPr>
      </w:pPr>
      <w:r>
        <w:rPr>
          <w:rFonts w:hint="eastAsia" w:ascii="宋体" w:hAnsi="宋体" w:eastAsia="宋体" w:cs="宋体"/>
          <w:b/>
          <w:bCs/>
          <w:sz w:val="24"/>
          <w:szCs w:val="24"/>
        </w:rPr>
        <w:t>1</w:t>
      </w:r>
      <w:r>
        <w:rPr>
          <w:rFonts w:ascii="宋体" w:hAnsi="宋体" w:eastAsia="宋体" w:cs="宋体"/>
          <w:b/>
          <w:bCs/>
          <w:sz w:val="24"/>
          <w:szCs w:val="24"/>
        </w:rPr>
        <w:t>.</w:t>
      </w:r>
      <w:r>
        <w:rPr>
          <w:rFonts w:hint="eastAsia" w:ascii="宋体" w:hAnsi="宋体" w:eastAsia="宋体" w:cs="宋体"/>
          <w:b/>
          <w:bCs/>
          <w:sz w:val="24"/>
          <w:szCs w:val="24"/>
        </w:rPr>
        <w:t>午餐时光</w:t>
      </w:r>
      <w:r>
        <w:rPr>
          <w:rFonts w:hint="default" w:ascii="宋体" w:hAnsi="宋体" w:eastAsia="宋体" w:cs="宋体"/>
          <w:b/>
          <w:bCs/>
          <w:sz w:val="24"/>
          <w:szCs w:val="24"/>
        </w:rPr>
        <w:t>：</w:t>
      </w:r>
      <w:r>
        <w:rPr>
          <w:rFonts w:hint="eastAsia" w:ascii="宋体" w:hAnsi="宋体" w:eastAsia="宋体" w:cs="宋体"/>
          <w:sz w:val="24"/>
          <w:szCs w:val="24"/>
        </w:rPr>
        <w:t>今天</w:t>
      </w:r>
      <w:r>
        <w:rPr>
          <w:rFonts w:hint="eastAsia" w:ascii="宋体" w:hAnsi="宋体" w:eastAsia="宋体" w:cs="宋体"/>
          <w:sz w:val="24"/>
          <w:szCs w:val="24"/>
          <w:lang w:val="en-US" w:eastAsia="zh-CN"/>
        </w:rPr>
        <w:t>的午餐</w:t>
      </w:r>
      <w:r>
        <w:rPr>
          <w:rFonts w:hint="eastAsia" w:ascii="宋体" w:hAnsi="宋体" w:eastAsia="宋体" w:cs="宋体"/>
          <w:sz w:val="24"/>
          <w:szCs w:val="24"/>
        </w:rPr>
        <w:t>吃的</w:t>
      </w:r>
      <w:r>
        <w:rPr>
          <w:rFonts w:hint="eastAsia" w:ascii="宋体" w:hAnsi="宋体" w:eastAsia="宋体" w:cs="宋体"/>
          <w:sz w:val="24"/>
          <w:szCs w:val="24"/>
          <w:lang w:val="en-US" w:eastAsia="zh-CN"/>
        </w:rPr>
        <w:t>是燕麦饭、糖醋排骨、上汤苋菜、丝瓜豆腐肝汤。</w:t>
      </w:r>
    </w:p>
    <w:p w14:paraId="19C34DEA">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rPr>
        <w:t>今天</w:t>
      </w:r>
      <w:r>
        <w:rPr>
          <w:rFonts w:hint="eastAsia" w:ascii="宋体" w:hAnsi="宋体" w:eastAsia="宋体" w:cs="宋体"/>
          <w:sz w:val="24"/>
          <w:szCs w:val="24"/>
          <w:lang w:val="en-US" w:eastAsia="zh-CN"/>
        </w:rPr>
        <w:t>吃饭比较好</w:t>
      </w:r>
      <w:r>
        <w:rPr>
          <w:rFonts w:hint="eastAsia" w:ascii="宋体" w:hAnsi="宋体" w:eastAsia="宋体" w:cs="宋体"/>
          <w:sz w:val="24"/>
          <w:szCs w:val="24"/>
        </w:rPr>
        <w:t>的小朋友有：</w:t>
      </w:r>
      <w:r>
        <w:rPr>
          <w:rFonts w:hint="eastAsia" w:ascii="宋体" w:hAnsi="宋体" w:eastAsia="宋体" w:cs="宋体"/>
          <w:sz w:val="24"/>
          <w:szCs w:val="24"/>
          <w:lang w:val="en-US" w:eastAsia="zh-CN"/>
        </w:rPr>
        <w:t xml:space="preserve">  孔佑泽 、孔佑安、李沐祁、叶书汐、许择迅、赵静姝。</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7"/>
        <w:gridCol w:w="4757"/>
      </w:tblGrid>
      <w:tr w14:paraId="0F33E26F">
        <w:tc>
          <w:tcPr>
            <w:tcW w:w="4757" w:type="dxa"/>
          </w:tcPr>
          <w:p w14:paraId="1977DEC0">
            <w:p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2844800" cy="2133600"/>
                  <wp:effectExtent l="0" t="0" r="0" b="0"/>
                  <wp:docPr id="7" name="图片 7" descr="/Users/apple/Desktop/大五班下学期2025.2/每日动态/照片/IMG_20250429_110333.jpgIMG_20250429_110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Users/apple/Desktop/大五班下学期2025.2/每日动态/照片/IMG_20250429_110333.jpgIMG_20250429_110333"/>
                          <pic:cNvPicPr>
                            <a:picLocks noChangeAspect="1"/>
                          </pic:cNvPicPr>
                        </pic:nvPicPr>
                        <pic:blipFill>
                          <a:blip r:embed="rId23"/>
                          <a:srcRect/>
                          <a:stretch>
                            <a:fillRect/>
                          </a:stretch>
                        </pic:blipFill>
                        <pic:spPr>
                          <a:xfrm>
                            <a:off x="0" y="0"/>
                            <a:ext cx="2844800" cy="2133600"/>
                          </a:xfrm>
                          <a:prstGeom prst="rect">
                            <a:avLst/>
                          </a:prstGeom>
                        </pic:spPr>
                      </pic:pic>
                    </a:graphicData>
                  </a:graphic>
                </wp:inline>
              </w:drawing>
            </w:r>
          </w:p>
        </w:tc>
        <w:tc>
          <w:tcPr>
            <w:tcW w:w="4757" w:type="dxa"/>
          </w:tcPr>
          <w:p w14:paraId="679D134D">
            <w:p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2844800" cy="2133600"/>
                  <wp:effectExtent l="0" t="0" r="0" b="0"/>
                  <wp:docPr id="10" name="图片 10" descr="/Users/apple/Desktop/大五班下学期2025.2/每日动态/照片/IMG_20250429_110418.jpgIMG_20250429_110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Users/apple/Desktop/大五班下学期2025.2/每日动态/照片/IMG_20250429_110418.jpgIMG_20250429_110418"/>
                          <pic:cNvPicPr>
                            <a:picLocks noChangeAspect="1"/>
                          </pic:cNvPicPr>
                        </pic:nvPicPr>
                        <pic:blipFill>
                          <a:blip r:embed="rId24"/>
                          <a:srcRect/>
                          <a:stretch>
                            <a:fillRect/>
                          </a:stretch>
                        </pic:blipFill>
                        <pic:spPr>
                          <a:xfrm>
                            <a:off x="0" y="0"/>
                            <a:ext cx="2844800" cy="2133600"/>
                          </a:xfrm>
                          <a:prstGeom prst="rect">
                            <a:avLst/>
                          </a:prstGeom>
                        </pic:spPr>
                      </pic:pic>
                    </a:graphicData>
                  </a:graphic>
                </wp:inline>
              </w:drawing>
            </w:r>
          </w:p>
        </w:tc>
      </w:tr>
      <w:tr w14:paraId="6647CF15">
        <w:tc>
          <w:tcPr>
            <w:tcW w:w="4757" w:type="dxa"/>
          </w:tcPr>
          <w:p w14:paraId="28950375">
            <w:p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2844800" cy="2133600"/>
                  <wp:effectExtent l="0" t="0" r="0" b="0"/>
                  <wp:docPr id="11" name="图片 11" descr="/Users/apple/Desktop/大五班下学期2025.2/每日动态/照片/IMG_20250429_110536.jpgIMG_20250429_110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Users/apple/Desktop/大五班下学期2025.2/每日动态/照片/IMG_20250429_110536.jpgIMG_20250429_110536"/>
                          <pic:cNvPicPr>
                            <a:picLocks noChangeAspect="1"/>
                          </pic:cNvPicPr>
                        </pic:nvPicPr>
                        <pic:blipFill>
                          <a:blip r:embed="rId25"/>
                          <a:srcRect/>
                          <a:stretch>
                            <a:fillRect/>
                          </a:stretch>
                        </pic:blipFill>
                        <pic:spPr>
                          <a:xfrm>
                            <a:off x="0" y="0"/>
                            <a:ext cx="2844800" cy="2133600"/>
                          </a:xfrm>
                          <a:prstGeom prst="rect">
                            <a:avLst/>
                          </a:prstGeom>
                        </pic:spPr>
                      </pic:pic>
                    </a:graphicData>
                  </a:graphic>
                </wp:inline>
              </w:drawing>
            </w:r>
          </w:p>
        </w:tc>
        <w:tc>
          <w:tcPr>
            <w:tcW w:w="4757" w:type="dxa"/>
          </w:tcPr>
          <w:p w14:paraId="07063806">
            <w:p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2844800" cy="2133600"/>
                  <wp:effectExtent l="0" t="0" r="0" b="0"/>
                  <wp:docPr id="13" name="图片 13" descr="/Users/apple/Desktop/大五班下学期2025.2/每日动态/照片/IMG_20250429_110611.jpgIMG_20250429_110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Users/apple/Desktop/大五班下学期2025.2/每日动态/照片/IMG_20250429_110611.jpgIMG_20250429_110611"/>
                          <pic:cNvPicPr>
                            <a:picLocks noChangeAspect="1"/>
                          </pic:cNvPicPr>
                        </pic:nvPicPr>
                        <pic:blipFill>
                          <a:blip r:embed="rId26"/>
                          <a:srcRect/>
                          <a:stretch>
                            <a:fillRect/>
                          </a:stretch>
                        </pic:blipFill>
                        <pic:spPr>
                          <a:xfrm>
                            <a:off x="0" y="0"/>
                            <a:ext cx="2844800" cy="2133600"/>
                          </a:xfrm>
                          <a:prstGeom prst="rect">
                            <a:avLst/>
                          </a:prstGeom>
                        </pic:spPr>
                      </pic:pic>
                    </a:graphicData>
                  </a:graphic>
                </wp:inline>
              </w:drawing>
            </w:r>
          </w:p>
        </w:tc>
      </w:tr>
    </w:tbl>
    <w:p w14:paraId="0E0FF7A6">
      <w:pPr>
        <w:rPr>
          <w:rFonts w:hint="eastAsia" w:ascii="宋体" w:hAnsi="宋体" w:eastAsia="宋体" w:cs="宋体"/>
          <w:sz w:val="24"/>
          <w:szCs w:val="24"/>
          <w:lang w:val="en-US" w:eastAsia="zh-CN"/>
        </w:rPr>
      </w:pPr>
    </w:p>
    <w:p w14:paraId="44F4DC40">
      <w:pPr>
        <w:rPr>
          <w:rFonts w:ascii="宋体" w:hAnsi="宋体" w:eastAsia="宋体" w:cs="宋体"/>
          <w:b/>
          <w:bCs/>
          <w:sz w:val="24"/>
          <w:szCs w:val="24"/>
        </w:rPr>
      </w:pPr>
      <w:r>
        <w:rPr>
          <w:rFonts w:hint="eastAsia" w:ascii="宋体" w:hAnsi="宋体" w:eastAsia="宋体" w:cs="宋体"/>
          <w:b/>
          <w:bCs/>
          <w:sz w:val="24"/>
          <w:szCs w:val="24"/>
        </w:rPr>
        <w:t>2</w:t>
      </w:r>
      <w:r>
        <w:rPr>
          <w:rFonts w:ascii="宋体" w:hAnsi="宋体" w:eastAsia="宋体" w:cs="宋体"/>
          <w:b/>
          <w:bCs/>
          <w:sz w:val="24"/>
          <w:szCs w:val="24"/>
        </w:rPr>
        <w:t>.</w:t>
      </w:r>
      <w:r>
        <w:rPr>
          <w:rFonts w:hint="eastAsia" w:ascii="宋体" w:hAnsi="宋体" w:eastAsia="宋体" w:cs="宋体"/>
          <w:b/>
          <w:bCs/>
          <w:sz w:val="24"/>
          <w:szCs w:val="24"/>
        </w:rPr>
        <w:t>午睡情况</w:t>
      </w:r>
    </w:p>
    <w:p w14:paraId="12457A73">
      <w:pPr>
        <w:autoSpaceDE w:val="0"/>
        <w:autoSpaceDN w:val="0"/>
        <w:adjustRightInd w:val="0"/>
        <w:spacing w:line="360" w:lineRule="exact"/>
        <w:ind w:firstLine="480" w:firstLineChars="200"/>
        <w:rPr>
          <w:rFonts w:ascii="宋体" w:hAnsi="宋体" w:eastAsia="宋体" w:cs="宋体"/>
          <w:sz w:val="24"/>
          <w:szCs w:val="24"/>
        </w:rPr>
      </w:pPr>
      <w:r>
        <w:rPr>
          <w:rFonts w:hint="eastAsia" w:ascii="宋体" w:hAnsi="宋体" w:eastAsia="宋体" w:cs="宋体"/>
          <w:sz w:val="24"/>
          <w:szCs w:val="24"/>
        </w:rPr>
        <w:t>今天基本小朋友都睡觉了哦！</w:t>
      </w:r>
    </w:p>
    <w:p w14:paraId="4C703EE5">
      <w:pPr>
        <w:ind w:firstLine="2508" w:firstLineChars="1044"/>
        <w:rPr>
          <w:rStyle w:val="8"/>
          <w:color w:val="ED7D31" w:themeColor="accent2"/>
          <w:sz w:val="24"/>
          <w:szCs w:val="24"/>
          <w14:textFill>
            <w14:solidFill>
              <w14:schemeClr w14:val="accent2"/>
            </w14:solidFill>
          </w14:textFill>
        </w:rPr>
      </w:pPr>
      <w:r>
        <w:rPr>
          <w:rStyle w:val="8"/>
          <w:color w:val="ED7D31" w:themeColor="accent2"/>
          <w:sz w:val="24"/>
          <w:szCs w:val="24"/>
          <w14:textFill>
            <w14:solidFill>
              <w14:schemeClr w14:val="accent2"/>
            </w14:solidFill>
          </w14:textFill>
        </w:rPr>
        <w:drawing>
          <wp:inline distT="0" distB="0" distL="0" distR="0">
            <wp:extent cx="307340" cy="311150"/>
            <wp:effectExtent l="0" t="0" r="22860" b="1905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24"/>
          <w:szCs w:val="24"/>
          <w14:textFill>
            <w14:solidFill>
              <w14:schemeClr w14:val="accent2"/>
            </w14:solidFill>
          </w14:textFill>
        </w:rPr>
        <w:t xml:space="preserve">05   温馨提示 </w:t>
      </w:r>
      <w:r>
        <w:rPr>
          <w:rStyle w:val="8"/>
          <w:color w:val="ED7D31" w:themeColor="accent2"/>
          <w:sz w:val="24"/>
          <w:szCs w:val="24"/>
          <w14:textFill>
            <w14:solidFill>
              <w14:schemeClr w14:val="accent2"/>
            </w14:solidFill>
          </w14:textFill>
        </w:rPr>
        <w:drawing>
          <wp:inline distT="0" distB="0" distL="0" distR="0">
            <wp:extent cx="307340" cy="311150"/>
            <wp:effectExtent l="0" t="0" r="22860" b="1905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3285DEE9">
      <w:pPr>
        <w:pStyle w:val="4"/>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eastAsia" w:cs="宋体" w:asciiTheme="minorEastAsia" w:hAnsiTheme="minorEastAsia"/>
          <w:sz w:val="24"/>
          <w:szCs w:val="24"/>
        </w:rPr>
      </w:pPr>
      <w:r>
        <w:rPr>
          <w:rFonts w:hint="eastAsia" w:ascii="宋体" w:hAnsi="宋体" w:eastAsia="宋体" w:cs="宋体"/>
          <w:sz w:val="24"/>
          <w:szCs w:val="24"/>
        </w:rPr>
        <w:t>★</w:t>
      </w:r>
      <w:r>
        <w:rPr>
          <w:rFonts w:hint="eastAsia" w:cs="宋体" w:asciiTheme="minorEastAsia" w:hAnsiTheme="minorEastAsia"/>
          <w:sz w:val="24"/>
          <w:szCs w:val="24"/>
        </w:rPr>
        <w:t>各位家长，提醒：</w:t>
      </w:r>
    </w:p>
    <w:p w14:paraId="458BF807">
      <w:pPr>
        <w:pStyle w:val="4"/>
        <w:numPr>
          <w:ilvl w:val="0"/>
          <w:numId w:val="0"/>
        </w:numPr>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default" w:cs="宋体" w:asciiTheme="minorEastAsia" w:hAnsiTheme="minorEastAsia"/>
          <w:sz w:val="24"/>
          <w:szCs w:val="24"/>
          <w:lang w:eastAsia="zh-Hans"/>
        </w:rPr>
      </w:pPr>
      <w:r>
        <w:rPr>
          <w:rFonts w:hint="eastAsia" w:cs="宋体" w:asciiTheme="minorEastAsia" w:hAnsiTheme="minorEastAsia"/>
          <w:sz w:val="24"/>
          <w:szCs w:val="24"/>
          <w:lang w:val="en-US" w:eastAsia="zh-CN"/>
        </w:rPr>
        <w:t>1.幼儿入园时间是8:00，请准时送孩子来园，养成良好的作息时间规律哦，请来接的家长在通道有序排队哦</w:t>
      </w:r>
      <w:r>
        <w:rPr>
          <w:rFonts w:hint="default" w:cs="宋体" w:asciiTheme="minorEastAsia" w:hAnsiTheme="minorEastAsia"/>
          <w:sz w:val="24"/>
          <w:szCs w:val="24"/>
          <w:lang w:eastAsia="zh-Hans"/>
        </w:rPr>
        <w:t>！</w:t>
      </w:r>
    </w:p>
    <w:p w14:paraId="6724B702">
      <w:pPr>
        <w:pStyle w:val="4"/>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default" w:cs="宋体" w:asciiTheme="minorEastAsia" w:hAnsiTheme="minorEastAsia"/>
          <w:sz w:val="24"/>
          <w:szCs w:val="24"/>
          <w:lang w:val="en-US" w:eastAsia="zh-CN"/>
        </w:rPr>
      </w:pPr>
      <w:r>
        <w:rPr>
          <w:rFonts w:hint="eastAsia" w:cs="宋体" w:asciiTheme="minorEastAsia" w:hAnsiTheme="minorEastAsia"/>
          <w:sz w:val="24"/>
          <w:szCs w:val="24"/>
          <w:lang w:val="en-US" w:eastAsia="zh-CN"/>
        </w:rPr>
        <w:t>2.</w:t>
      </w:r>
      <w:r>
        <w:rPr>
          <w:rFonts w:hint="default" w:cs="宋体" w:asciiTheme="minorEastAsia" w:hAnsiTheme="minorEastAsia"/>
          <w:sz w:val="24"/>
          <w:szCs w:val="24"/>
          <w:lang w:eastAsia="zh-Hans"/>
        </w:rPr>
        <w:t>温馨提示:</w:t>
      </w:r>
      <w:r>
        <w:rPr>
          <w:rFonts w:hint="eastAsia" w:cs="宋体" w:asciiTheme="minorEastAsia" w:hAnsiTheme="minorEastAsia"/>
          <w:sz w:val="24"/>
          <w:szCs w:val="24"/>
          <w:lang w:val="en-US" w:eastAsia="zh-CN"/>
        </w:rPr>
        <w:t>天气开始升温，请为孩子穿合适的衣服，怕热的小朋友可以准备吸汗巾！谢谢配合！</w:t>
      </w:r>
    </w:p>
    <w:p w14:paraId="4B4FFEE3">
      <w:pPr>
        <w:jc w:val="center"/>
        <w:rPr>
          <w:b/>
          <w:color w:val="FFC000" w:themeColor="accent4"/>
          <w:sz w:val="24"/>
          <w:szCs w:val="24"/>
          <w14:textFill>
            <w14:solidFill>
              <w14:schemeClr w14:val="accent4"/>
            </w14:solidFill>
          </w14:textFill>
        </w:rPr>
      </w:pPr>
      <w:r>
        <w:rPr>
          <w:b/>
          <w:color w:val="FFC000" w:themeColor="accent4"/>
          <w:sz w:val="24"/>
          <w:szCs w:val="24"/>
          <w14:textFill>
            <w14:solidFill>
              <w14:schemeClr w14:val="accent4"/>
            </w14:solidFill>
          </w14:textFill>
        </w:rPr>
        <w:t>—END—</w:t>
      </w:r>
    </w:p>
    <w:p w14:paraId="747EF9F9">
      <w:pPr>
        <w:jc w:val="center"/>
        <w:rPr>
          <w:sz w:val="24"/>
          <w:szCs w:val="24"/>
        </w:rPr>
      </w:pPr>
      <w:r>
        <w:rPr>
          <w:rFonts w:hint="eastAsia"/>
          <w:sz w:val="24"/>
          <w:szCs w:val="24"/>
        </w:rPr>
        <w:t>在一起的点滴都值得记录</w:t>
      </w:r>
    </w:p>
    <w:p w14:paraId="27E4127C">
      <w:r>
        <w:drawing>
          <wp:anchor distT="0" distB="0" distL="114300" distR="114300" simplePos="0" relativeHeight="251659264" behindDoc="0" locked="0" layoutInCell="1" allowOverlap="1">
            <wp:simplePos x="0" y="0"/>
            <wp:positionH relativeFrom="column">
              <wp:posOffset>383540</wp:posOffset>
            </wp:positionH>
            <wp:positionV relativeFrom="paragraph">
              <wp:posOffset>106680</wp:posOffset>
            </wp:positionV>
            <wp:extent cx="4305935" cy="325120"/>
            <wp:effectExtent l="19050" t="0" r="0" b="0"/>
            <wp:wrapNone/>
            <wp:docPr id="104" name="图片 10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mmexport1591077507835"/>
                    <pic:cNvPicPr>
                      <a:picLocks noChangeAspect="1"/>
                    </pic:cNvPicPr>
                  </pic:nvPicPr>
                  <pic:blipFill>
                    <a:blip r:embed="rId27"/>
                    <a:stretch>
                      <a:fillRect/>
                    </a:stretch>
                  </pic:blipFill>
                  <pic:spPr>
                    <a:xfrm>
                      <a:off x="0" y="0"/>
                      <a:ext cx="4305932" cy="325024"/>
                    </a:xfrm>
                    <a:prstGeom prst="rect">
                      <a:avLst/>
                    </a:prstGeom>
                  </pic:spPr>
                </pic:pic>
              </a:graphicData>
            </a:graphic>
          </wp:anchor>
        </w:drawing>
      </w:r>
    </w:p>
    <w:sectPr>
      <w:pgSz w:w="11906" w:h="16838"/>
      <w:pgMar w:top="1418" w:right="1304" w:bottom="1134" w:left="1304" w:header="851" w:footer="992" w:gutter="0"/>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86"/>
    <w:family w:val="auto"/>
    <w:pitch w:val="default"/>
    <w:sig w:usb0="E0000AFF" w:usb1="00007843" w:usb2="00000001" w:usb3="00000000" w:csb0="400001BF" w:csb1="DFF7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Calibri Light">
    <w:altName w:val="Helvetica Neue"/>
    <w:panose1 w:val="020F0302020204030204"/>
    <w:charset w:val="00"/>
    <w:family w:val="swiss"/>
    <w:pitch w:val="default"/>
    <w:sig w:usb0="00000000" w:usb1="00000000" w:usb2="00000009" w:usb3="00000000" w:csb0="000001FF" w:csb1="00000000"/>
  </w:font>
  <w:font w:name="Times New Roman Bold">
    <w:panose1 w:val="02020503050405090304"/>
    <w:charset w:val="00"/>
    <w:family w:val="auto"/>
    <w:pitch w:val="default"/>
    <w:sig w:usb0="E0000AFF" w:usb1="00007843" w:usb2="00000001" w:usb3="00000000" w:csb0="400001BF" w:csb1="DFF70000"/>
  </w:font>
  <w:font w:name="Songti SC Bold">
    <w:panose1 w:val="02010800040101010101"/>
    <w:charset w:val="86"/>
    <w:family w:val="auto"/>
    <w:pitch w:val="default"/>
    <w:sig w:usb0="00000001" w:usb1="080F0000" w:usb2="00000000" w:usb3="00000000" w:csb0="00040000" w:csb1="00000000"/>
  </w:font>
  <w:font w:name="宋体-简">
    <w:panose1 w:val="02010800040101010101"/>
    <w:charset w:val="86"/>
    <w:family w:val="auto"/>
    <w:pitch w:val="default"/>
    <w:sig w:usb0="00000001" w:usb1="080F0000" w:usb2="00000000" w:usb3="00000000" w:csb0="00040000" w:csb1="00000000"/>
  </w:font>
  <w:font w:name="Helvetica Neue">
    <w:panose1 w:val="02000503000000020004"/>
    <w:charset w:val="00"/>
    <w:family w:val="auto"/>
    <w:pitch w:val="default"/>
    <w:sig w:usb0="E50002FF" w:usb1="500079DB" w:usb2="00000010" w:usb3="00000000" w:csb0="00000000"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A0D2084"/>
    <w:multiLevelType w:val="multilevel"/>
    <w:tmpl w:val="7A0D2084"/>
    <w:lvl w:ilvl="0" w:tentative="0">
      <w:start w:val="1"/>
      <w:numFmt w:val="decimal"/>
      <w:lvlText w:val="%1."/>
      <w:lvlJc w:val="left"/>
      <w:pPr>
        <w:ind w:left="648" w:hanging="228"/>
      </w:pPr>
      <w:rPr>
        <w:rFonts w:hint="default"/>
        <w:b w:val="0"/>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6"/>
  <w:embedSystemFonts/>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Q3ZTIyMDk2NjgxYjYwOWRhYTUwYjhkNDQwZjFmMjIifQ=="/>
  </w:docVars>
  <w:rsids>
    <w:rsidRoot w:val="1E1FFD23"/>
    <w:rsid w:val="00000CFA"/>
    <w:rsid w:val="0000171B"/>
    <w:rsid w:val="00005764"/>
    <w:rsid w:val="00010C29"/>
    <w:rsid w:val="000123CE"/>
    <w:rsid w:val="00014BA3"/>
    <w:rsid w:val="00017135"/>
    <w:rsid w:val="00023166"/>
    <w:rsid w:val="0002369D"/>
    <w:rsid w:val="00030341"/>
    <w:rsid w:val="00034A1D"/>
    <w:rsid w:val="0004294E"/>
    <w:rsid w:val="000449BD"/>
    <w:rsid w:val="000527CD"/>
    <w:rsid w:val="00053125"/>
    <w:rsid w:val="00055E55"/>
    <w:rsid w:val="00063C0D"/>
    <w:rsid w:val="00066DC5"/>
    <w:rsid w:val="00070284"/>
    <w:rsid w:val="00072AE3"/>
    <w:rsid w:val="00080BA1"/>
    <w:rsid w:val="000810DE"/>
    <w:rsid w:val="0008469B"/>
    <w:rsid w:val="00086FC3"/>
    <w:rsid w:val="00090ADE"/>
    <w:rsid w:val="000A5600"/>
    <w:rsid w:val="000D3C0C"/>
    <w:rsid w:val="000E1432"/>
    <w:rsid w:val="000E3E76"/>
    <w:rsid w:val="000E45A1"/>
    <w:rsid w:val="000E4D00"/>
    <w:rsid w:val="000F34DA"/>
    <w:rsid w:val="000F4793"/>
    <w:rsid w:val="00112432"/>
    <w:rsid w:val="0011252B"/>
    <w:rsid w:val="00112CE3"/>
    <w:rsid w:val="00116B30"/>
    <w:rsid w:val="00125AC7"/>
    <w:rsid w:val="0012687E"/>
    <w:rsid w:val="00126A87"/>
    <w:rsid w:val="0012724F"/>
    <w:rsid w:val="001276B5"/>
    <w:rsid w:val="00130631"/>
    <w:rsid w:val="0013498A"/>
    <w:rsid w:val="001552AB"/>
    <w:rsid w:val="001648D0"/>
    <w:rsid w:val="001651D4"/>
    <w:rsid w:val="00184EE0"/>
    <w:rsid w:val="00187FEA"/>
    <w:rsid w:val="00192A05"/>
    <w:rsid w:val="0019736F"/>
    <w:rsid w:val="001C7095"/>
    <w:rsid w:val="001D6D30"/>
    <w:rsid w:val="001E4DE0"/>
    <w:rsid w:val="002118AB"/>
    <w:rsid w:val="002132E4"/>
    <w:rsid w:val="00215D44"/>
    <w:rsid w:val="0023235F"/>
    <w:rsid w:val="002401D6"/>
    <w:rsid w:val="00240651"/>
    <w:rsid w:val="002470BA"/>
    <w:rsid w:val="002506F3"/>
    <w:rsid w:val="00254A25"/>
    <w:rsid w:val="00271F52"/>
    <w:rsid w:val="0028335D"/>
    <w:rsid w:val="002836BE"/>
    <w:rsid w:val="00291D32"/>
    <w:rsid w:val="00295A98"/>
    <w:rsid w:val="00297C58"/>
    <w:rsid w:val="002B1B90"/>
    <w:rsid w:val="002B62FE"/>
    <w:rsid w:val="002D1167"/>
    <w:rsid w:val="002E1C39"/>
    <w:rsid w:val="002E4557"/>
    <w:rsid w:val="002F2930"/>
    <w:rsid w:val="0030420A"/>
    <w:rsid w:val="00310D2E"/>
    <w:rsid w:val="003275CD"/>
    <w:rsid w:val="0033575A"/>
    <w:rsid w:val="003B23B1"/>
    <w:rsid w:val="003B6223"/>
    <w:rsid w:val="003E73A1"/>
    <w:rsid w:val="003F5EF0"/>
    <w:rsid w:val="00400391"/>
    <w:rsid w:val="0040222A"/>
    <w:rsid w:val="004146B9"/>
    <w:rsid w:val="004171C2"/>
    <w:rsid w:val="00424A28"/>
    <w:rsid w:val="00436490"/>
    <w:rsid w:val="004463B9"/>
    <w:rsid w:val="004602C0"/>
    <w:rsid w:val="004725EE"/>
    <w:rsid w:val="00481910"/>
    <w:rsid w:val="00481CD0"/>
    <w:rsid w:val="004933A2"/>
    <w:rsid w:val="0049346C"/>
    <w:rsid w:val="004A1610"/>
    <w:rsid w:val="004A3E0F"/>
    <w:rsid w:val="004B607A"/>
    <w:rsid w:val="004C2126"/>
    <w:rsid w:val="004C2CC5"/>
    <w:rsid w:val="004C342A"/>
    <w:rsid w:val="004D0DC4"/>
    <w:rsid w:val="004E0188"/>
    <w:rsid w:val="004E0830"/>
    <w:rsid w:val="004E3C48"/>
    <w:rsid w:val="004E4A29"/>
    <w:rsid w:val="004F6B43"/>
    <w:rsid w:val="004F74D1"/>
    <w:rsid w:val="004F7F5E"/>
    <w:rsid w:val="00510010"/>
    <w:rsid w:val="00511355"/>
    <w:rsid w:val="005154EA"/>
    <w:rsid w:val="00521A1F"/>
    <w:rsid w:val="00525529"/>
    <w:rsid w:val="00527C1C"/>
    <w:rsid w:val="00542C26"/>
    <w:rsid w:val="00542E41"/>
    <w:rsid w:val="00552E0D"/>
    <w:rsid w:val="0056457B"/>
    <w:rsid w:val="00582A13"/>
    <w:rsid w:val="005878ED"/>
    <w:rsid w:val="00592305"/>
    <w:rsid w:val="005B07F9"/>
    <w:rsid w:val="005C285E"/>
    <w:rsid w:val="005C502C"/>
    <w:rsid w:val="005D4AB9"/>
    <w:rsid w:val="005E4C98"/>
    <w:rsid w:val="005E4FDC"/>
    <w:rsid w:val="005E53F0"/>
    <w:rsid w:val="005F6B07"/>
    <w:rsid w:val="00601983"/>
    <w:rsid w:val="00602029"/>
    <w:rsid w:val="00624FC8"/>
    <w:rsid w:val="00631F22"/>
    <w:rsid w:val="00634E38"/>
    <w:rsid w:val="006379EB"/>
    <w:rsid w:val="00640949"/>
    <w:rsid w:val="00642885"/>
    <w:rsid w:val="00642AD8"/>
    <w:rsid w:val="0064490D"/>
    <w:rsid w:val="0065387A"/>
    <w:rsid w:val="0068607F"/>
    <w:rsid w:val="00691524"/>
    <w:rsid w:val="006A4EAB"/>
    <w:rsid w:val="006A6D2B"/>
    <w:rsid w:val="006B1C96"/>
    <w:rsid w:val="006B3F47"/>
    <w:rsid w:val="006C0DC7"/>
    <w:rsid w:val="006E016B"/>
    <w:rsid w:val="006F5CD0"/>
    <w:rsid w:val="006F67A1"/>
    <w:rsid w:val="007037A7"/>
    <w:rsid w:val="00706F79"/>
    <w:rsid w:val="007168C1"/>
    <w:rsid w:val="007348E4"/>
    <w:rsid w:val="00744369"/>
    <w:rsid w:val="007460AC"/>
    <w:rsid w:val="0078596E"/>
    <w:rsid w:val="00785FD3"/>
    <w:rsid w:val="00795290"/>
    <w:rsid w:val="0079561C"/>
    <w:rsid w:val="007B338A"/>
    <w:rsid w:val="007B39BD"/>
    <w:rsid w:val="007C3344"/>
    <w:rsid w:val="007C3F39"/>
    <w:rsid w:val="007E16A0"/>
    <w:rsid w:val="007F796B"/>
    <w:rsid w:val="00805B51"/>
    <w:rsid w:val="00821187"/>
    <w:rsid w:val="0082177F"/>
    <w:rsid w:val="00822FC8"/>
    <w:rsid w:val="008366A9"/>
    <w:rsid w:val="00836D31"/>
    <w:rsid w:val="00842FAC"/>
    <w:rsid w:val="00846D7B"/>
    <w:rsid w:val="008545FE"/>
    <w:rsid w:val="008570EA"/>
    <w:rsid w:val="00862B55"/>
    <w:rsid w:val="00862F24"/>
    <w:rsid w:val="00864B90"/>
    <w:rsid w:val="0088248A"/>
    <w:rsid w:val="00894B90"/>
    <w:rsid w:val="008A3A59"/>
    <w:rsid w:val="008A3CDF"/>
    <w:rsid w:val="008A71C4"/>
    <w:rsid w:val="008C2484"/>
    <w:rsid w:val="008D08A5"/>
    <w:rsid w:val="008D0BA0"/>
    <w:rsid w:val="008D55C7"/>
    <w:rsid w:val="008E0A7D"/>
    <w:rsid w:val="008E0F2F"/>
    <w:rsid w:val="008E5DDA"/>
    <w:rsid w:val="008F44D1"/>
    <w:rsid w:val="008F6338"/>
    <w:rsid w:val="008F707A"/>
    <w:rsid w:val="009022DE"/>
    <w:rsid w:val="0090519A"/>
    <w:rsid w:val="0090652C"/>
    <w:rsid w:val="00946578"/>
    <w:rsid w:val="00950A53"/>
    <w:rsid w:val="00952653"/>
    <w:rsid w:val="00961754"/>
    <w:rsid w:val="00961763"/>
    <w:rsid w:val="00963663"/>
    <w:rsid w:val="00963CA5"/>
    <w:rsid w:val="0097018C"/>
    <w:rsid w:val="00981A71"/>
    <w:rsid w:val="0098362D"/>
    <w:rsid w:val="00995C9C"/>
    <w:rsid w:val="009B263F"/>
    <w:rsid w:val="009B6AA6"/>
    <w:rsid w:val="009C56D8"/>
    <w:rsid w:val="009D5005"/>
    <w:rsid w:val="009F3B0D"/>
    <w:rsid w:val="00A53E20"/>
    <w:rsid w:val="00A57217"/>
    <w:rsid w:val="00A637FD"/>
    <w:rsid w:val="00A71F1B"/>
    <w:rsid w:val="00A974F6"/>
    <w:rsid w:val="00AB5D73"/>
    <w:rsid w:val="00AD0C03"/>
    <w:rsid w:val="00AE06D6"/>
    <w:rsid w:val="00AE6AFE"/>
    <w:rsid w:val="00B063E3"/>
    <w:rsid w:val="00B11945"/>
    <w:rsid w:val="00B330CD"/>
    <w:rsid w:val="00B35F33"/>
    <w:rsid w:val="00B363EE"/>
    <w:rsid w:val="00B421F5"/>
    <w:rsid w:val="00B45186"/>
    <w:rsid w:val="00B47C65"/>
    <w:rsid w:val="00B537DD"/>
    <w:rsid w:val="00B54A83"/>
    <w:rsid w:val="00B5569B"/>
    <w:rsid w:val="00B56469"/>
    <w:rsid w:val="00B600BA"/>
    <w:rsid w:val="00B779B7"/>
    <w:rsid w:val="00B80A39"/>
    <w:rsid w:val="00B833F6"/>
    <w:rsid w:val="00B8614B"/>
    <w:rsid w:val="00B90765"/>
    <w:rsid w:val="00B9173A"/>
    <w:rsid w:val="00B9484C"/>
    <w:rsid w:val="00BA0F08"/>
    <w:rsid w:val="00BB6F7C"/>
    <w:rsid w:val="00BC12D7"/>
    <w:rsid w:val="00BC3D76"/>
    <w:rsid w:val="00BD2074"/>
    <w:rsid w:val="00BD4432"/>
    <w:rsid w:val="00BD60DF"/>
    <w:rsid w:val="00BE689E"/>
    <w:rsid w:val="00BF384D"/>
    <w:rsid w:val="00BF5628"/>
    <w:rsid w:val="00BF6B28"/>
    <w:rsid w:val="00C03F5C"/>
    <w:rsid w:val="00C15F4A"/>
    <w:rsid w:val="00C2205A"/>
    <w:rsid w:val="00C313CE"/>
    <w:rsid w:val="00C34B77"/>
    <w:rsid w:val="00C40087"/>
    <w:rsid w:val="00C44A91"/>
    <w:rsid w:val="00C501B3"/>
    <w:rsid w:val="00C5168B"/>
    <w:rsid w:val="00C5462C"/>
    <w:rsid w:val="00C54E2B"/>
    <w:rsid w:val="00C70E92"/>
    <w:rsid w:val="00C845F4"/>
    <w:rsid w:val="00C865EB"/>
    <w:rsid w:val="00C8755C"/>
    <w:rsid w:val="00C90D16"/>
    <w:rsid w:val="00C94D2D"/>
    <w:rsid w:val="00C95703"/>
    <w:rsid w:val="00C96AF0"/>
    <w:rsid w:val="00CA0283"/>
    <w:rsid w:val="00CA6639"/>
    <w:rsid w:val="00CB10F6"/>
    <w:rsid w:val="00CB3456"/>
    <w:rsid w:val="00CC6AE6"/>
    <w:rsid w:val="00CD5C25"/>
    <w:rsid w:val="00CD64C4"/>
    <w:rsid w:val="00CE2416"/>
    <w:rsid w:val="00CE56CB"/>
    <w:rsid w:val="00CF0A43"/>
    <w:rsid w:val="00CF232A"/>
    <w:rsid w:val="00CF4ACC"/>
    <w:rsid w:val="00D12EDC"/>
    <w:rsid w:val="00D14405"/>
    <w:rsid w:val="00D175A7"/>
    <w:rsid w:val="00D1797A"/>
    <w:rsid w:val="00D22720"/>
    <w:rsid w:val="00D3673B"/>
    <w:rsid w:val="00D437BF"/>
    <w:rsid w:val="00D51E3F"/>
    <w:rsid w:val="00D823B7"/>
    <w:rsid w:val="00D871F4"/>
    <w:rsid w:val="00D91CAF"/>
    <w:rsid w:val="00DB03E9"/>
    <w:rsid w:val="00DC4B99"/>
    <w:rsid w:val="00DC7E18"/>
    <w:rsid w:val="00DD00BB"/>
    <w:rsid w:val="00DD4B43"/>
    <w:rsid w:val="00DE5E5D"/>
    <w:rsid w:val="00E21224"/>
    <w:rsid w:val="00E25B61"/>
    <w:rsid w:val="00E30754"/>
    <w:rsid w:val="00E33A4D"/>
    <w:rsid w:val="00E34180"/>
    <w:rsid w:val="00E35466"/>
    <w:rsid w:val="00E36494"/>
    <w:rsid w:val="00E36B36"/>
    <w:rsid w:val="00E44CEC"/>
    <w:rsid w:val="00E663D6"/>
    <w:rsid w:val="00E72005"/>
    <w:rsid w:val="00E73458"/>
    <w:rsid w:val="00E80761"/>
    <w:rsid w:val="00E81CE7"/>
    <w:rsid w:val="00EB5FDF"/>
    <w:rsid w:val="00EE2753"/>
    <w:rsid w:val="00EE62E5"/>
    <w:rsid w:val="00EF3762"/>
    <w:rsid w:val="00EF43DE"/>
    <w:rsid w:val="00EF6970"/>
    <w:rsid w:val="00F10872"/>
    <w:rsid w:val="00F10922"/>
    <w:rsid w:val="00F11675"/>
    <w:rsid w:val="00F1268A"/>
    <w:rsid w:val="00F15597"/>
    <w:rsid w:val="00F40451"/>
    <w:rsid w:val="00F562F8"/>
    <w:rsid w:val="00F6234A"/>
    <w:rsid w:val="00F86166"/>
    <w:rsid w:val="00F92240"/>
    <w:rsid w:val="00FA1015"/>
    <w:rsid w:val="00FB4B02"/>
    <w:rsid w:val="00FC342E"/>
    <w:rsid w:val="00FE07EB"/>
    <w:rsid w:val="0BDD60FB"/>
    <w:rsid w:val="1AFBF9AE"/>
    <w:rsid w:val="1E1FFD23"/>
    <w:rsid w:val="1FF424C5"/>
    <w:rsid w:val="25F6951B"/>
    <w:rsid w:val="283D2177"/>
    <w:rsid w:val="2BDC83D1"/>
    <w:rsid w:val="2D9DC887"/>
    <w:rsid w:val="2FF7BD5D"/>
    <w:rsid w:val="36ABB19E"/>
    <w:rsid w:val="37B17148"/>
    <w:rsid w:val="3B1D630A"/>
    <w:rsid w:val="3D9F9E61"/>
    <w:rsid w:val="3DFC1F51"/>
    <w:rsid w:val="3F36EF37"/>
    <w:rsid w:val="3F3FDC68"/>
    <w:rsid w:val="3FAEFC5D"/>
    <w:rsid w:val="3FBEE6B0"/>
    <w:rsid w:val="3FD7F2A0"/>
    <w:rsid w:val="3FFF10BE"/>
    <w:rsid w:val="477F52D5"/>
    <w:rsid w:val="4DCE4E99"/>
    <w:rsid w:val="55C7CE78"/>
    <w:rsid w:val="55E197E1"/>
    <w:rsid w:val="5AEC80E5"/>
    <w:rsid w:val="5B8E3AFA"/>
    <w:rsid w:val="5BE5C0F5"/>
    <w:rsid w:val="5BFD9FFF"/>
    <w:rsid w:val="5CFD8978"/>
    <w:rsid w:val="5EB51F00"/>
    <w:rsid w:val="5EFFC0D3"/>
    <w:rsid w:val="5F5D3EE0"/>
    <w:rsid w:val="5F67BBBF"/>
    <w:rsid w:val="5FD5E362"/>
    <w:rsid w:val="5FE98108"/>
    <w:rsid w:val="5FFD7DB5"/>
    <w:rsid w:val="63EFC494"/>
    <w:rsid w:val="659E2E72"/>
    <w:rsid w:val="67FD765E"/>
    <w:rsid w:val="67FF00A4"/>
    <w:rsid w:val="69C60EBB"/>
    <w:rsid w:val="6A7BB237"/>
    <w:rsid w:val="6AA5D65C"/>
    <w:rsid w:val="6B43B0AD"/>
    <w:rsid w:val="6CBFA434"/>
    <w:rsid w:val="6DBDD5D4"/>
    <w:rsid w:val="6DCDA5C8"/>
    <w:rsid w:val="6FAF7C52"/>
    <w:rsid w:val="6FCFBF12"/>
    <w:rsid w:val="6FFF07ED"/>
    <w:rsid w:val="74FD5D86"/>
    <w:rsid w:val="75F43F20"/>
    <w:rsid w:val="76CE9A7C"/>
    <w:rsid w:val="76FBC531"/>
    <w:rsid w:val="777725CF"/>
    <w:rsid w:val="77A74A9C"/>
    <w:rsid w:val="77CBB2B0"/>
    <w:rsid w:val="77F7DF1E"/>
    <w:rsid w:val="78FDFC73"/>
    <w:rsid w:val="7A7813F0"/>
    <w:rsid w:val="7AB7830F"/>
    <w:rsid w:val="7B5E5868"/>
    <w:rsid w:val="7BFFC77E"/>
    <w:rsid w:val="7CD9C39C"/>
    <w:rsid w:val="7DB3CBD8"/>
    <w:rsid w:val="7DB53E32"/>
    <w:rsid w:val="7DDE3D96"/>
    <w:rsid w:val="7DF5E0FD"/>
    <w:rsid w:val="7E58C013"/>
    <w:rsid w:val="7E7F46BE"/>
    <w:rsid w:val="7EF5DDC4"/>
    <w:rsid w:val="7F5E2585"/>
    <w:rsid w:val="7F7F540E"/>
    <w:rsid w:val="7F7FFB82"/>
    <w:rsid w:val="7FBEA864"/>
    <w:rsid w:val="7FDE96FE"/>
    <w:rsid w:val="7FFF57FC"/>
    <w:rsid w:val="84978C1C"/>
    <w:rsid w:val="87D352C7"/>
    <w:rsid w:val="8DBF2E54"/>
    <w:rsid w:val="8F75A01C"/>
    <w:rsid w:val="93DD1A29"/>
    <w:rsid w:val="953B7C64"/>
    <w:rsid w:val="A3E72C26"/>
    <w:rsid w:val="A4F9BAAC"/>
    <w:rsid w:val="ADBF8150"/>
    <w:rsid w:val="ADFFAA02"/>
    <w:rsid w:val="AEFF8DE8"/>
    <w:rsid w:val="AFE36BD2"/>
    <w:rsid w:val="B3F30302"/>
    <w:rsid w:val="B3FF95B1"/>
    <w:rsid w:val="B9ECFEF1"/>
    <w:rsid w:val="B9FC5A32"/>
    <w:rsid w:val="BAF06027"/>
    <w:rsid w:val="BBBFF41D"/>
    <w:rsid w:val="BBF399DD"/>
    <w:rsid w:val="BBFF74CA"/>
    <w:rsid w:val="BE459316"/>
    <w:rsid w:val="BEC1AE62"/>
    <w:rsid w:val="BF7B9A10"/>
    <w:rsid w:val="BFED8CB1"/>
    <w:rsid w:val="C1AF76D9"/>
    <w:rsid w:val="CFDE6347"/>
    <w:rsid w:val="D0FEF642"/>
    <w:rsid w:val="D3FED61C"/>
    <w:rsid w:val="D6EE5E89"/>
    <w:rsid w:val="D75C1D26"/>
    <w:rsid w:val="D7BF04E6"/>
    <w:rsid w:val="D7F35102"/>
    <w:rsid w:val="DCFF25D9"/>
    <w:rsid w:val="DDFD4873"/>
    <w:rsid w:val="DEBFDC84"/>
    <w:rsid w:val="DEFD6E69"/>
    <w:rsid w:val="DFDFED59"/>
    <w:rsid w:val="DFFD2495"/>
    <w:rsid w:val="DFFE7392"/>
    <w:rsid w:val="DFFFC0FA"/>
    <w:rsid w:val="DFFFE29D"/>
    <w:rsid w:val="E1E70650"/>
    <w:rsid w:val="E6F7FE0B"/>
    <w:rsid w:val="E7BD0730"/>
    <w:rsid w:val="E7E6F43B"/>
    <w:rsid w:val="E8ED55B9"/>
    <w:rsid w:val="EBF7D2B6"/>
    <w:rsid w:val="ED761F25"/>
    <w:rsid w:val="EDFE98D8"/>
    <w:rsid w:val="EDFFCD7C"/>
    <w:rsid w:val="EEDF784B"/>
    <w:rsid w:val="EEFE7645"/>
    <w:rsid w:val="EF7F54DA"/>
    <w:rsid w:val="EFBD1C1C"/>
    <w:rsid w:val="F3EA11EF"/>
    <w:rsid w:val="F3EBDA1A"/>
    <w:rsid w:val="F651DB8E"/>
    <w:rsid w:val="F6767C71"/>
    <w:rsid w:val="F67B4748"/>
    <w:rsid w:val="F67FD22A"/>
    <w:rsid w:val="F713A07B"/>
    <w:rsid w:val="F72F55C4"/>
    <w:rsid w:val="F7DD7FC9"/>
    <w:rsid w:val="F7F7C41B"/>
    <w:rsid w:val="F8EE50E0"/>
    <w:rsid w:val="F9CFCCA2"/>
    <w:rsid w:val="FAFB8420"/>
    <w:rsid w:val="FAFDF597"/>
    <w:rsid w:val="FB9FE955"/>
    <w:rsid w:val="FBBD9AA0"/>
    <w:rsid w:val="FBBE807E"/>
    <w:rsid w:val="FBFF1666"/>
    <w:rsid w:val="FCFDB956"/>
    <w:rsid w:val="FCFFA8A3"/>
    <w:rsid w:val="FD3E1153"/>
    <w:rsid w:val="FD4B7941"/>
    <w:rsid w:val="FDEF6608"/>
    <w:rsid w:val="FDFD8C19"/>
    <w:rsid w:val="FDFF38A1"/>
    <w:rsid w:val="FEFADB3B"/>
    <w:rsid w:val="FEFB71C7"/>
    <w:rsid w:val="FEFF61E4"/>
    <w:rsid w:val="FEFFC508"/>
    <w:rsid w:val="FF5B7D34"/>
    <w:rsid w:val="FF6E65E9"/>
    <w:rsid w:val="FF73E4F4"/>
    <w:rsid w:val="FF763B4B"/>
    <w:rsid w:val="FFBD01D7"/>
    <w:rsid w:val="FFBE27D8"/>
    <w:rsid w:val="FFDF4CEF"/>
    <w:rsid w:val="FFEFC019"/>
    <w:rsid w:val="FFF75838"/>
    <w:rsid w:val="FFF797E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qFormat/>
    <w:uiPriority w:val="0"/>
    <w:rPr>
      <w:sz w:val="18"/>
      <w:szCs w:val="18"/>
    </w:rPr>
  </w:style>
  <w:style w:type="paragraph" w:styleId="3">
    <w:name w:val="HTML Preformatted"/>
    <w:basedOn w:val="1"/>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Cs w:val="21"/>
    </w:rPr>
  </w:style>
  <w:style w:type="paragraph" w:styleId="4">
    <w:name w:val="Normal (Web)"/>
    <w:basedOn w:val="1"/>
    <w:qFormat/>
    <w:uiPriority w:val="0"/>
    <w:pPr>
      <w:spacing w:before="100" w:beforeAutospacing="1" w:after="100" w:afterAutospacing="1"/>
    </w:pPr>
    <w:rPr>
      <w:kern w:val="2"/>
    </w:rPr>
  </w:style>
  <w:style w:type="table" w:styleId="6">
    <w:name w:val="Table Grid"/>
    <w:basedOn w:val="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Strong"/>
    <w:basedOn w:val="7"/>
    <w:qFormat/>
    <w:uiPriority w:val="22"/>
    <w:rPr>
      <w:b/>
      <w:bCs/>
      <w:color w:val="262626" w:themeColor="text1" w:themeTint="D9"/>
      <w14:textFill>
        <w14:solidFill>
          <w14:schemeClr w14:val="tx1">
            <w14:lumMod w14:val="85000"/>
            <w14:lumOff w14:val="15000"/>
          </w14:schemeClr>
        </w14:solidFill>
      </w14:textFill>
    </w:rPr>
  </w:style>
  <w:style w:type="paragraph" w:customStyle="1" w:styleId="9">
    <w:name w:val="姓名"/>
    <w:basedOn w:val="1"/>
    <w:qFormat/>
    <w:uiPriority w:val="1"/>
    <w:pPr>
      <w:spacing w:before="120" w:after="120" w:line="192" w:lineRule="auto"/>
    </w:pPr>
    <w:rPr>
      <w:rFonts w:asciiTheme="majorHAnsi" w:hAnsiTheme="majorHAnsi" w:cstheme="minorBidi"/>
      <w:b/>
      <w:caps/>
      <w:color w:val="44546A" w:themeColor="text2"/>
      <w:kern w:val="2"/>
      <w:sz w:val="70"/>
      <w:szCs w:val="20"/>
      <w14:textFill>
        <w14:solidFill>
          <w14:schemeClr w14:val="tx2"/>
        </w14:solidFill>
      </w14:textFill>
    </w:rPr>
  </w:style>
  <w:style w:type="character" w:customStyle="1" w:styleId="10">
    <w:name w:val="批注框文本 Char"/>
    <w:basedOn w:val="7"/>
    <w:link w:val="2"/>
    <w:qFormat/>
    <w:uiPriority w:val="0"/>
    <w:rPr>
      <w:rFonts w:ascii="Times New Roman" w:hAnsi="Times New Roman" w:cs="Times New Roman"/>
      <w:sz w:val="18"/>
      <w:szCs w:val="18"/>
    </w:rPr>
  </w:style>
  <w:style w:type="paragraph" w:styleId="11">
    <w:name w:val="List Paragraph"/>
    <w:basedOn w:val="1"/>
    <w:unhideWhenUsed/>
    <w:qFormat/>
    <w:uiPriority w:val="99"/>
    <w:pPr>
      <w:ind w:firstLine="420" w:firstLineChars="200"/>
    </w:pPr>
  </w:style>
  <w:style w:type="paragraph" w:customStyle="1" w:styleId="12">
    <w:name w:val="reader-word-layer"/>
    <w:basedOn w:val="1"/>
    <w:qFormat/>
    <w:uiPriority w:val="0"/>
    <w:pPr>
      <w:spacing w:before="100" w:beforeAutospacing="1" w:after="100" w:afterAutospacing="1"/>
    </w:pPr>
    <w:rPr>
      <w:rFonts w:ascii="宋体" w:hAnsi="宋体" w:eastAsia="宋体" w:cs="宋体"/>
    </w:rPr>
  </w:style>
  <w:style w:type="paragraph" w:customStyle="1" w:styleId="13">
    <w:name w:val="列出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image" Target="media/image24.pn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pn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Pages>
  <Words>94</Words>
  <Characters>536</Characters>
  <Lines>4</Lines>
  <Paragraphs>1</Paragraphs>
  <TotalTime>0</TotalTime>
  <ScaleCrop>false</ScaleCrop>
  <LinksUpToDate>false</LinksUpToDate>
  <CharactersWithSpaces>629</CharactersWithSpaces>
  <Application>WPS Office_7.3.1.8967_F1E327BC-269C-435d-A152-05C5408002CA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2023-05-09T12:17:00Z</dcterms:created>
  <dc:creator>apple</dc:creator>
  <cp:lastModifiedBy>漂流瓶</cp:lastModifiedBy>
  <cp:lastPrinted>2023-04-06T12:44:00Z</cp:lastPrinted>
  <dcterms:modified xsi:type="dcterms:W3CDTF">2025-04-29T12:16:01Z</dcterms:modified>
  <cp:revision>82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2052-7.3.1.8967</vt:lpwstr>
  </property>
  <property fmtid="{D5CDD505-2E9C-101B-9397-08002B2CF9AE}" pid="3" name="ICV">
    <vt:lpwstr>9A55C63E8D3A5FCE815210683A2A840E_43</vt:lpwstr>
  </property>
</Properties>
</file>