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9952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right="0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 w:val="40"/>
          <w:szCs w:val="40"/>
        </w:rPr>
        <w:t>今日动态</w:t>
      </w:r>
    </w:p>
    <w:p w14:paraId="61A9DF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     202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29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周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二 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     </w:t>
      </w:r>
    </w:p>
    <w:p w14:paraId="58B2F06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※一日活动篇</w:t>
      </w:r>
    </w:p>
    <w:p w14:paraId="3EE2701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◎今日来园人数：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人出勤，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人请假。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4"/>
        <w:gridCol w:w="2323"/>
        <w:gridCol w:w="2325"/>
        <w:gridCol w:w="2326"/>
      </w:tblGrid>
      <w:tr w14:paraId="1A3BC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5840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470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9EE0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631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</w:tr>
      <w:tr w14:paraId="4D47F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04A0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AA54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0D7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17AD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31CBA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6DE1D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46A9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A42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788B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0C6E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1E02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C41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257D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065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0C45C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1636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2B94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A6C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2ACC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F988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9147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6D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813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魏璟炎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2D9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5E978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AACC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559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ABB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2755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DEF8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7ECF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8FC6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522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潘言恩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9070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62EC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79D5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72E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FAE9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9504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D2C8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07BE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BB0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34A8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4BDC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751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B57B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79B6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B56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9D1F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9A5B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8A0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程子杰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2FC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60E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5E6D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82C4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9D8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74BC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8C1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7C37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  <w:tr w14:paraId="0FDFC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4CB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A437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49F3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3755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1D2E566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 </w:t>
      </w:r>
    </w:p>
    <w:p w14:paraId="0D4F4CE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区域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</w:p>
    <w:tbl>
      <w:tblPr>
        <w:tblStyle w:val="3"/>
        <w:tblpPr w:leftFromText="180" w:rightFromText="180" w:vertAnchor="text" w:horzAnchor="page" w:tblpX="1481" w:tblpY="4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0E439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90DB1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1345" cy="1403985"/>
                  <wp:effectExtent l="0" t="0" r="3175" b="13335"/>
                  <wp:docPr id="9" name="图片 9" descr="IMG_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1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361C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12925" cy="1359535"/>
                  <wp:effectExtent l="0" t="0" r="635" b="12065"/>
                  <wp:docPr id="10" name="图片 10" descr="IMG_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13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BB066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20850" cy="1290320"/>
                  <wp:effectExtent l="0" t="0" r="1270" b="5080"/>
                  <wp:docPr id="11" name="图片 11" descr="IMG_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1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DE44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BD87C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20850" cy="1290320"/>
                  <wp:effectExtent l="0" t="0" r="1270" b="5080"/>
                  <wp:docPr id="12" name="图片 12" descr="IMG_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1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91300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12925" cy="1359535"/>
                  <wp:effectExtent l="0" t="0" r="635" b="12065"/>
                  <wp:docPr id="13" name="图片 13" descr="IMG_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1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53F8F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14" name="图片 14" descr="IMG_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1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0FADA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</w:p>
    <w:tbl>
      <w:tblPr>
        <w:tblStyle w:val="3"/>
        <w:tblpPr w:leftFromText="180" w:rightFromText="180" w:vertAnchor="text" w:horzAnchor="page" w:tblpX="1481" w:tblpY="4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4F9B9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1B244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15" name="图片 15" descr="IMG_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1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D52C2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16" name="图片 16" descr="IMG_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1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B33CE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20850" cy="1290320"/>
                  <wp:effectExtent l="0" t="0" r="1270" b="5080"/>
                  <wp:docPr id="17" name="图片 17" descr="IMG_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1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599E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 w14:paraId="7C0405A4">
      <w:pPr>
        <w:widowControl/>
        <w:spacing w:line="360" w:lineRule="exact"/>
        <w:jc w:val="left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集体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  <w:r>
        <w:rPr>
          <w:rFonts w:hint="eastAsia" w:ascii="宋体" w:hAnsi="宋体" w:cs="宋体"/>
          <w:color w:val="0C0C0C"/>
          <w:szCs w:val="21"/>
        </w:rPr>
        <w:t>语言：鸭子骑车记</w:t>
      </w:r>
    </w:p>
    <w:p w14:paraId="39A5E8EC">
      <w:pPr>
        <w:spacing w:line="360" w:lineRule="exact"/>
        <w:ind w:firstLine="420" w:firstLineChars="200"/>
        <w:rPr>
          <w:rFonts w:ascii="宋体" w:hAnsi="宋体" w:cs="宋体"/>
          <w:color w:val="0C0C0C"/>
          <w:szCs w:val="21"/>
        </w:rPr>
      </w:pPr>
      <w:r>
        <w:rPr>
          <w:rFonts w:hint="eastAsia" w:ascii="宋体" w:hAnsi="宋体" w:cs="宋体"/>
          <w:color w:val="0C0C0C"/>
          <w:szCs w:val="21"/>
        </w:rPr>
        <w:t>《鸭子骑车记》情节有趣、形象鲜明，充满戏剧性和趣味性，带给小班幼儿欣赏，不仅能引起孩子的情感共鸣，激励表达，而且更重要的是能让孩子感受快乐，让勇气和信心进驻幼儿的心田。</w:t>
      </w:r>
    </w:p>
    <w:p w14:paraId="53FF8D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活动中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严子沐、李一诺、卢欣悦、潘言恩、陈望舒、王天乐、程墨桐、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魏璟炎、程子杰、王芷柠、莫梓涵、徐一凯、吴梓溪、左晨昕、常祈安、</w:t>
      </w:r>
      <w:r>
        <w:rPr>
          <w:rFonts w:hint="eastAsia" w:ascii="宋体" w:hAnsi="宋体" w:eastAsia="宋体" w:cs="宋体"/>
          <w:sz w:val="21"/>
          <w:szCs w:val="21"/>
        </w:rPr>
        <w:t>尝试</w:t>
      </w:r>
      <w:r>
        <w:rPr>
          <w:rFonts w:hint="eastAsia" w:ascii="宋体" w:hAnsi="宋体" w:cs="宋体"/>
          <w:bCs/>
          <w:color w:val="0C0C0C"/>
          <w:szCs w:val="21"/>
        </w:rPr>
        <w:t>仔细观察画面，愿意猜测故事中小动物们对鸭子骑车的不同想法。</w:t>
      </w:r>
    </w:p>
    <w:p w14:paraId="23B030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生活活动情况：</w:t>
      </w:r>
    </w:p>
    <w:p w14:paraId="35A5AD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1.午餐情况：</w:t>
      </w:r>
    </w:p>
    <w:p w14:paraId="23C617E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今天午餐时，孩子们能够自主洗手，有序用餐，其中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能够全部吃完的幼儿有：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杨承明、王天乐、程墨桐、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魏璟炎、吴梓溪、严子沐、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还有几位小朋友有挑食现象，记得多吃蔬菜哦。</w:t>
      </w:r>
    </w:p>
    <w:p w14:paraId="39F6931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2.午睡情况：</w:t>
      </w:r>
    </w:p>
    <w:p w14:paraId="35FAE5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能够自主脱裤子、叠裤子的幼儿为：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卢欣悦、李一诺、潘言恩、程子杰、李一诺、卢欣悦、潘言恩、陈望舒、王天乐、王芷柠、范宥泽、左晨昕、常祈安、莫梓涵、徐一凯、</w:t>
      </w:r>
    </w:p>
    <w:p w14:paraId="49B09C2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家园合作：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  <w:bookmarkStart w:id="0" w:name="_GoBack"/>
      <w:bookmarkEnd w:id="0"/>
    </w:p>
    <w:p w14:paraId="19C2727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温馨提示：亲爱的家长朋友： </w:t>
      </w:r>
      <w:r>
        <w:rPr>
          <w:rFonts w:hint="eastAsia" w:ascii="宋体" w:hAnsi="宋体" w:eastAsia="宋体" w:cs="宋体"/>
          <w:sz w:val="24"/>
          <w:szCs w:val="24"/>
        </w:rPr>
        <w:t>根据国家法定节假日安排，结合幼儿园实际情况，现将2025年劳动节假期调休安排通知如下，请您提前做好时间规划：</w:t>
      </w:r>
    </w:p>
    <w:p w14:paraId="1E1B07B6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✅ 放假时间：</w:t>
      </w:r>
    </w:p>
    <w:p w14:paraId="30B701AC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2025年5月1日（周四）—5月5日（周一）</w:t>
      </w:r>
    </w:p>
    <w:p w14:paraId="77B235C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共5天假期</w:t>
      </w:r>
    </w:p>
    <w:p w14:paraId="0C8E7524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✅ 返园时间：</w:t>
      </w:r>
    </w:p>
    <w:p w14:paraId="378E9696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2025年5月6日（周二）正常入园</w:t>
      </w:r>
    </w:p>
    <w:p w14:paraId="5C6DB0E2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✅ 调休补课：</w:t>
      </w:r>
    </w:p>
    <w:p w14:paraId="61EADC5A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4月27日（周日）</w:t>
      </w:r>
    </w:p>
    <w:p w14:paraId="0186E1B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按正常入园时间来园（与平日作息一致）</w:t>
      </w:r>
    </w:p>
    <w:sectPr>
      <w:pgSz w:w="11906" w:h="16838"/>
      <w:pgMar w:top="1440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42B0E"/>
    <w:rsid w:val="00264C89"/>
    <w:rsid w:val="02905D8E"/>
    <w:rsid w:val="04900156"/>
    <w:rsid w:val="04C904B8"/>
    <w:rsid w:val="05962CB3"/>
    <w:rsid w:val="05ED6429"/>
    <w:rsid w:val="068C5C42"/>
    <w:rsid w:val="07940806"/>
    <w:rsid w:val="08DF5C89"/>
    <w:rsid w:val="092865E3"/>
    <w:rsid w:val="098C164F"/>
    <w:rsid w:val="0995305F"/>
    <w:rsid w:val="0A7F0BB4"/>
    <w:rsid w:val="0BDF0392"/>
    <w:rsid w:val="0C725909"/>
    <w:rsid w:val="0D003CC1"/>
    <w:rsid w:val="0D955B24"/>
    <w:rsid w:val="0E257962"/>
    <w:rsid w:val="0F7A1822"/>
    <w:rsid w:val="116B5A2C"/>
    <w:rsid w:val="123A6C55"/>
    <w:rsid w:val="13322AC3"/>
    <w:rsid w:val="1340228E"/>
    <w:rsid w:val="138F0633"/>
    <w:rsid w:val="14CD31AF"/>
    <w:rsid w:val="15043C9D"/>
    <w:rsid w:val="18C71440"/>
    <w:rsid w:val="19C24889"/>
    <w:rsid w:val="1A623406"/>
    <w:rsid w:val="1B7927E1"/>
    <w:rsid w:val="1D31651E"/>
    <w:rsid w:val="20684F1E"/>
    <w:rsid w:val="21472A39"/>
    <w:rsid w:val="21DF4916"/>
    <w:rsid w:val="226350BE"/>
    <w:rsid w:val="22DF73CD"/>
    <w:rsid w:val="26094761"/>
    <w:rsid w:val="27C72271"/>
    <w:rsid w:val="28893937"/>
    <w:rsid w:val="2A133007"/>
    <w:rsid w:val="2BD35C0F"/>
    <w:rsid w:val="2CB6157D"/>
    <w:rsid w:val="2CD7029D"/>
    <w:rsid w:val="2DE60BB1"/>
    <w:rsid w:val="2FC72BA4"/>
    <w:rsid w:val="31701BC6"/>
    <w:rsid w:val="31CD475F"/>
    <w:rsid w:val="336E71CF"/>
    <w:rsid w:val="34D50EA1"/>
    <w:rsid w:val="36145188"/>
    <w:rsid w:val="37895702"/>
    <w:rsid w:val="389C4BF2"/>
    <w:rsid w:val="392B7F97"/>
    <w:rsid w:val="3A341973"/>
    <w:rsid w:val="3A881DEF"/>
    <w:rsid w:val="3CCD3451"/>
    <w:rsid w:val="3E633245"/>
    <w:rsid w:val="424065D2"/>
    <w:rsid w:val="42A04B10"/>
    <w:rsid w:val="45451946"/>
    <w:rsid w:val="45FD3561"/>
    <w:rsid w:val="47AF34B7"/>
    <w:rsid w:val="49105636"/>
    <w:rsid w:val="492A3666"/>
    <w:rsid w:val="4C334959"/>
    <w:rsid w:val="4D5F5734"/>
    <w:rsid w:val="4D753580"/>
    <w:rsid w:val="4DA64574"/>
    <w:rsid w:val="4E276D0D"/>
    <w:rsid w:val="501A1195"/>
    <w:rsid w:val="51B4710A"/>
    <w:rsid w:val="53143C0D"/>
    <w:rsid w:val="53C45B5B"/>
    <w:rsid w:val="53E02A1F"/>
    <w:rsid w:val="548E2032"/>
    <w:rsid w:val="548E64CB"/>
    <w:rsid w:val="565C6463"/>
    <w:rsid w:val="56BC13D1"/>
    <w:rsid w:val="57002DC1"/>
    <w:rsid w:val="58972D16"/>
    <w:rsid w:val="58E56170"/>
    <w:rsid w:val="5A1E4110"/>
    <w:rsid w:val="5A395A9B"/>
    <w:rsid w:val="5A502D2A"/>
    <w:rsid w:val="5C766E29"/>
    <w:rsid w:val="5CDF4FF4"/>
    <w:rsid w:val="5E444642"/>
    <w:rsid w:val="5EE06220"/>
    <w:rsid w:val="5F6A7CF3"/>
    <w:rsid w:val="614D0ED6"/>
    <w:rsid w:val="61AB49EB"/>
    <w:rsid w:val="62155207"/>
    <w:rsid w:val="62233A0F"/>
    <w:rsid w:val="628971F4"/>
    <w:rsid w:val="62F835B8"/>
    <w:rsid w:val="653363CB"/>
    <w:rsid w:val="67DF10FD"/>
    <w:rsid w:val="684905F0"/>
    <w:rsid w:val="69410FDA"/>
    <w:rsid w:val="6A1A5824"/>
    <w:rsid w:val="6A7F0F2B"/>
    <w:rsid w:val="6AC02C0D"/>
    <w:rsid w:val="6B1E5B86"/>
    <w:rsid w:val="6CEC7C48"/>
    <w:rsid w:val="6D174A55"/>
    <w:rsid w:val="6EFE73B2"/>
    <w:rsid w:val="70586A60"/>
    <w:rsid w:val="70893F44"/>
    <w:rsid w:val="718F32BE"/>
    <w:rsid w:val="727F10F8"/>
    <w:rsid w:val="73104006"/>
    <w:rsid w:val="732F6863"/>
    <w:rsid w:val="73C6500C"/>
    <w:rsid w:val="7500577B"/>
    <w:rsid w:val="755F3023"/>
    <w:rsid w:val="75B9153B"/>
    <w:rsid w:val="774249AA"/>
    <w:rsid w:val="788241AA"/>
    <w:rsid w:val="78A07BDA"/>
    <w:rsid w:val="7A600B97"/>
    <w:rsid w:val="7C4C6AC0"/>
    <w:rsid w:val="7CB366DA"/>
    <w:rsid w:val="7E1A405B"/>
    <w:rsid w:val="7E3E2163"/>
    <w:rsid w:val="7EA45F4A"/>
    <w:rsid w:val="7FEE56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711</Words>
  <Characters>732</Characters>
  <Lines>0</Lines>
  <Paragraphs>0</Paragraphs>
  <TotalTime>0</TotalTime>
  <ScaleCrop>false</ScaleCrop>
  <LinksUpToDate>false</LinksUpToDate>
  <CharactersWithSpaces>758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2024-11-13T02:40:00Z</dcterms:created>
  <dc:creator>wuyingying</dc:creator>
  <cp:lastModifiedBy>WPS_1573563770</cp:lastModifiedBy>
  <cp:lastPrinted>2025-03-10T00:07:00Z</cp:lastPrinted>
  <dcterms:modified xsi:type="dcterms:W3CDTF">2025-04-29T07:33:54Z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9922FC773236479BB1EC348D5BBF8752_13</vt:lpwstr>
  </property>
  <property fmtid="{D5CDD505-2E9C-101B-9397-08002B2CF9AE}" pid="4" name="KSOTemplateDocerSaveRecord">
    <vt:lpwstr>eyJoZGlkIjoiYmQ3NjQxYmZmN2ZkODIxYWNiNTEzMzQyMTZmNzQ1MmMiLCJ1c2VySWQiOiI3MTI5MTE0NDMifQ==</vt:lpwstr>
  </property>
</Properties>
</file>