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(2025.4.29)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户外活动：今天我们一起玩滑滑梯啦，小朋友们玩的很开心，喜欢在圆筒里爬上爬下，喜欢从上而下的滑行，喜欢在小梯子上攀爬，还会主动脱外套，及时补充水分哦！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新建文件夹/IMG_6794.JPGIMG_6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新建文件夹/IMG_6794.JPGIMG_67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新建文件夹/IMG_6795.JPGIMG_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新建文件夹/IMG_6795.JPGIMG_67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新建文件夹/IMG_6796.JPGIMG_6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新建文件夹/IMG_6796.JPGIMG_67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新建文件夹/IMG_6797.JPGIMG_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新建文件夹/IMG_6797.JPGIMG_67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新建文件夹/IMG_6799.JPGIMG_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新建文件夹/IMG_6799.JPGIMG_67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新建文件夹/IMG_6800.JPGIMG_6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新建文件夹/IMG_6800.JPGIMG_68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16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6D2DC2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9" name="图片 19" descr="C:/Users/92941/Desktop/新建文件夹/新建文件夹/IMG_6801.JPGIMG_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新建文件夹/IMG_6801.JPGIMG_68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D438E4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新建文件夹/IMG_6802.JPGIMG_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新建文件夹/IMG_6802.JPGIMG_68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DD28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新建文件夹/IMG_6803.JPGIMG_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新建文件夹/IMG_6803.JPGIMG_68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二、美术：小鸡的聚会</w:t>
      </w:r>
    </w:p>
    <w:p w14:paraId="27171D86">
      <w:pPr>
        <w:spacing w:line="300" w:lineRule="exact"/>
        <w:ind w:firstLine="420" w:firstLineChars="200"/>
        <w:rPr>
          <w:rFonts w:hint="eastAsia" w:ascii="宋体" w:hAnsi="宋体"/>
          <w:spacing w:val="8"/>
        </w:rPr>
      </w:pPr>
      <w:r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  <w:t>小鸡是幼儿熟悉的动物，其毛茸茸的形态惹人喜爱，《小鸡的聚会》将通过创设小鸡妈妈孵蛋的场景，幼儿在拓印、添画的过程中将小鸡多种姿态进行表现，从而</w:t>
      </w:r>
      <w:r>
        <w:rPr>
          <w:rFonts w:hint="eastAsia" w:ascii="Times New Roman" w:hAnsi="Times New Roman" w:eastAsia="宋体" w:cs="Times New Roman"/>
          <w:b w:val="0"/>
          <w:bCs/>
          <w:szCs w:val="21"/>
        </w:rPr>
        <w:t>体验到创作的乐趣，</w:t>
      </w:r>
      <w:r>
        <w:rPr>
          <w:rFonts w:hint="eastAsia" w:ascii="Times New Roman" w:hAnsi="Times New Roman" w:eastAsia="宋体" w:cs="Times New Roman"/>
          <w:b w:val="0"/>
          <w:bCs/>
          <w:szCs w:val="21"/>
          <w:lang w:val="en-US" w:eastAsia="zh-CN"/>
        </w:rPr>
        <w:t>萌发出对小鸡的喜爱之情。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新建文件夹/IMG_6649.JPGIMG_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新建文件夹/IMG_6649.JPGIMG_66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新建文件夹/IMG_6658.JPGIMG_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新建文件夹/IMG_6658.JPGIMG_66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新建文件夹/IMG_6661.JPGIMG_6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新建文件夹/IMG_6661.JPGIMG_66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B9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D076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新建文件夹/IMG_6680.JPGIMG_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新建文件夹/IMG_6680.JPG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8B156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新建文件夹/IMG_6685.JPGIMG_6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新建文件夹/IMG_6685.JPGIMG_66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89CA1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新建文件夹/IMG_6701.JPGIMG_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新建文件夹/IMG_6701.JPGIMG_67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AC8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7288B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新建文件夹/IMG_6811.JPGIMG_6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新建文件夹/IMG_6811.JPGIMG_68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1F1314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新建文件夹/IMG_6822.JPGIMG_6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新建文件夹/IMG_6822.JPGIMG_68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E7EE6D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新建文件夹/IMG_6826.JPGIMG_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新建文件夹/IMG_6826.JPGIMG_68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33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46117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新建文件夹/IMG_6836.JPGIMG_6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新建文件夹/IMG_6836.JPGIMG_68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0A4216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新建文件夹/IMG_6842.JPGIMG_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新建文件夹/IMG_6842.JPGIMG_68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AA013A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新建文件夹/IMG_6844.JPGIMG_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新建文件夹/IMG_6844.JPGIMG_68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3D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B6D6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新建文件夹/IMG_6845.JPGIMG_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新建文件夹/IMG_6845.JPGIMG_68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F45135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新建文件夹/IMG_6846.JPGIMG_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新建文件夹/IMG_6846.JPGIMG_68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B14DC3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新建文件夹/IMG_6849.JPGIMG_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新建文件夹/IMG_6849.JPGIMG_684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229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84884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/新建文件夹/IMG_6851.JPGIMG_6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新建文件夹/IMG_6851.JPGIMG_685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87540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/新建文件夹/IMG_6855.JPGIMG_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新建文件夹/IMG_6855.JPGIMG_685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202D26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/新建文件夹/IMG_6856.JPGIMG_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新建文件夹/IMG_6856.JPGIMG_68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75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kern w:val="0"/>
          <w:szCs w:val="21"/>
          <w:lang w:val="en-US" w:eastAsia="zh-CN"/>
        </w:rPr>
        <w:t>我班幼儿</w:t>
      </w:r>
      <w:r>
        <w:rPr>
          <w:rFonts w:hint="eastAsia"/>
          <w:b w:val="0"/>
          <w:bCs/>
          <w:szCs w:val="21"/>
        </w:rPr>
        <w:t>对</w:t>
      </w:r>
      <w:r>
        <w:rPr>
          <w:rFonts w:hint="eastAsia"/>
          <w:b w:val="0"/>
          <w:bCs/>
          <w:szCs w:val="21"/>
          <w:lang w:val="en-US" w:eastAsia="zh-CN"/>
        </w:rPr>
        <w:t>小鸡</w:t>
      </w:r>
      <w:r>
        <w:rPr>
          <w:rFonts w:hint="eastAsia"/>
          <w:b w:val="0"/>
          <w:bCs/>
          <w:szCs w:val="21"/>
        </w:rPr>
        <w:t>的外形有了一定的了解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在作画的经验上，大部分幼儿有过拓印的经验</w:t>
      </w:r>
      <w:r>
        <w:rPr>
          <w:rFonts w:hint="eastAsia"/>
          <w:szCs w:val="21"/>
          <w:lang w:eastAsia="zh-CN"/>
        </w:rPr>
        <w:t>，</w:t>
      </w:r>
      <w:r>
        <w:rPr>
          <w:rFonts w:hint="eastAsia" w:ascii="Times New Roman" w:hAnsi="Times New Roman" w:eastAsia="宋体" w:cs="Times New Roman"/>
          <w:szCs w:val="21"/>
        </w:rPr>
        <w:t>尝试将两个圆形按不同方位组合成小鸡的身体，并</w:t>
      </w:r>
      <w:r>
        <w:rPr>
          <w:rFonts w:hint="eastAsia"/>
          <w:szCs w:val="21"/>
          <w:lang w:val="en-US" w:eastAsia="zh-CN"/>
        </w:rPr>
        <w:t>结合主题进行物体特征的添画，其中于佳怡、吴仲睿、查欣珞、陈弈和、张正尧小朋友如果能把</w:t>
      </w:r>
      <w:r>
        <w:rPr>
          <w:rFonts w:hint="eastAsia"/>
          <w:szCs w:val="21"/>
          <w:lang w:eastAsia="zh-CN"/>
        </w:rPr>
        <w:t>线条</w:t>
      </w:r>
      <w:r>
        <w:rPr>
          <w:rFonts w:hint="eastAsia"/>
          <w:szCs w:val="21"/>
          <w:lang w:val="en-US" w:eastAsia="zh-CN"/>
        </w:rPr>
        <w:t>画的</w:t>
      </w:r>
      <w:r>
        <w:rPr>
          <w:rFonts w:hint="eastAsia"/>
          <w:szCs w:val="21"/>
          <w:lang w:eastAsia="zh-CN"/>
        </w:rPr>
        <w:t>流畅</w:t>
      </w:r>
      <w:r>
        <w:rPr>
          <w:rFonts w:hint="eastAsia"/>
          <w:szCs w:val="21"/>
          <w:lang w:val="en-US" w:eastAsia="zh-CN"/>
        </w:rPr>
        <w:t>些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那作品就变得更加整洁漂亮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张正尧、查欣珞的握笔姿势需要再引导哦！</w:t>
      </w:r>
    </w:p>
    <w:p w14:paraId="302D032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/>
          <w:b/>
          <w:bCs/>
          <w:sz w:val="24"/>
          <w:szCs w:val="24"/>
          <w:lang w:val="en-US" w:eastAsia="zh-CN"/>
        </w:rPr>
        <w:t>家园合作</w:t>
      </w:r>
    </w:p>
    <w:bookmarkEnd w:id="0"/>
    <w:p w14:paraId="6E91322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t>温馨提示：明天没有延时班，放学时间统一为3:30，请大家转告接送家长且提前10分钟来园拿被子，回去洗洗晒晒，以防细菌滋生。（请假的小朋友的被子下午统一放在门口，请大家有空的时候自行拿取哦）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2D251D"/>
    <w:multiLevelType w:val="singleLevel"/>
    <w:tmpl w:val="9A2D251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2E718B"/>
    <w:rsid w:val="22521370"/>
    <w:rsid w:val="23C31521"/>
    <w:rsid w:val="23F70896"/>
    <w:rsid w:val="265A031D"/>
    <w:rsid w:val="26890B30"/>
    <w:rsid w:val="26F630BB"/>
    <w:rsid w:val="29867140"/>
    <w:rsid w:val="2D1F4090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40E0042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650</Words>
  <Characters>663</Characters>
  <Lines>0</Lines>
  <Paragraphs>0</Paragraphs>
  <TotalTime>11</TotalTime>
  <ScaleCrop>false</ScaleCrop>
  <LinksUpToDate>false</LinksUpToDate>
  <CharactersWithSpaces>665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2025-04-29T04:40:06Z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