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24"/>
        <w:gridCol w:w="13"/>
        <w:gridCol w:w="1761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无处不在的线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生活，线无处不在，幼儿每天都能接触到各种各样的线，他们对一些常见的线的作用还是比较了解的，但对于线是怎么来的？它与我们的生活有哪些联系？还有一些大自然中的线、马路上的标志线关注不大，为此，通过活动，帮助幼儿了解更多的线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B31F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1.通过活动，了解常见的几种线，并清楚这些线的功能。</w:t>
            </w:r>
          </w:p>
          <w:p w14:paraId="4A27BA80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2.能积极主动参与线的探究活动，并用自己的方式来记录表达。</w:t>
            </w:r>
          </w:p>
          <w:p w14:paraId="694E8E5C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3.对线感兴趣，体验与线一起游戏的快乐。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51321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阅读区：小线条大故事、魔法线条         建构区：斜拉桥、线绳造型 </w:t>
            </w:r>
          </w:p>
          <w:p w14:paraId="545337C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美工区：跟着线条去旅行、线的装饰       角色区：彩色面条、香喷喷的面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快树叶上的线、快乐舞台秀、骑行乐、小线条大冒险、踩商跷、跨过小河、越隧道、树屋探险、小交警、履带先进、竹梯游戏、跳花绳、飞舞的彩带、贪吃蛇、匍匐前进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预设话题：器械上的线、不玩激光枪、小心线、危险的高压线、马路上的线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eastAsia="zh-CN"/>
              </w:rPr>
              <w:t>安全标志上的线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04E09B1"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斑马线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</w:t>
            </w:r>
            <w:r>
              <w:rPr>
                <w:rFonts w:ascii="宋体" w:hAnsi="宋体"/>
                <w:b w:val="0"/>
                <w:bCs w:val="0"/>
                <w:szCs w:val="21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路线图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 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春如线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</w:t>
            </w:r>
            <w:r>
              <w:rPr>
                <w:rFonts w:ascii="宋体" w:hAnsi="宋体"/>
                <w:b w:val="0"/>
                <w:bCs w:val="0"/>
                <w:szCs w:val="21"/>
              </w:rPr>
              <w:t>4.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长长的带子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78771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22" w:type="dxa"/>
            <w:vAlign w:val="center"/>
          </w:tcPr>
          <w:p w14:paraId="5F25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55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561A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4D6D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0CB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斜拉桥（一）</w:t>
            </w:r>
          </w:p>
        </w:tc>
        <w:tc>
          <w:tcPr>
            <w:tcW w:w="1791" w:type="dxa"/>
            <w:vAlign w:val="center"/>
          </w:tcPr>
          <w:p w14:paraId="4F1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22859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玩沙区：筑蚁巢</w:t>
            </w:r>
          </w:p>
          <w:p w14:paraId="6500E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器械区：攀网</w:t>
            </w:r>
          </w:p>
          <w:p w14:paraId="7B0C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科探区：树上的线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C7AF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美工区：毛线创意画</w:t>
            </w:r>
          </w:p>
          <w:p w14:paraId="0774A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阅读区：织毛线的多多</w:t>
            </w:r>
          </w:p>
          <w:p w14:paraId="3FD5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建构区：高架桥</w:t>
            </w:r>
          </w:p>
        </w:tc>
        <w:tc>
          <w:tcPr>
            <w:tcW w:w="1792" w:type="dxa"/>
            <w:gridSpan w:val="2"/>
            <w:vAlign w:val="center"/>
          </w:tcPr>
          <w:p w14:paraId="161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53F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飞舞的彩带</w:t>
            </w:r>
          </w:p>
          <w:p w14:paraId="5CCA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0DF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科探区：各种各样的线</w:t>
            </w:r>
          </w:p>
          <w:p w14:paraId="69BC9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角色区：彩色面条</w:t>
            </w:r>
          </w:p>
          <w:p w14:paraId="5477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表演区：斑马线</w:t>
            </w:r>
          </w:p>
        </w:tc>
        <w:tc>
          <w:tcPr>
            <w:tcW w:w="1792" w:type="dxa"/>
            <w:vAlign w:val="center"/>
          </w:tcPr>
          <w:p w14:paraId="1864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222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 w14:paraId="29BE2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织毛线的多多(一)</w:t>
            </w:r>
          </w:p>
          <w:p w14:paraId="087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14CF5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走线</w:t>
            </w:r>
          </w:p>
          <w:p w14:paraId="6570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4E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开满鲜花的草地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61122DD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1.幼儿园资源：幼儿园里的花草树木、儿童乐园地面、微景观、标记。</w:t>
            </w:r>
          </w:p>
          <w:p w14:paraId="6411FE69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2.信息资源：有关线的视频资源。</w:t>
            </w:r>
          </w:p>
          <w:p w14:paraId="2D6EBE1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级环境与材料调整：在科学区里投入各种各样的线，引导幼儿来做实验；在阅读区投放有关线的绘本。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29C3F8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1.天气炎热，幼儿容易出汗，提醒幼儿及时垫上吸汗巾并适量饮水。</w:t>
            </w:r>
          </w:p>
          <w:p w14:paraId="0D3D51A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2.提醒幼儿不用冷水洗头，以防感冒生病。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347DCDC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1.请家长与幼儿一起收集各种各样的线带来园。</w:t>
            </w:r>
          </w:p>
          <w:p w14:paraId="312FBE5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2.请家长引导幼儿观察日常生活中各种不同的线。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张伟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0A686E27"/>
    <w:rsid w:val="0B762ED9"/>
    <w:rsid w:val="10BA3675"/>
    <w:rsid w:val="1E4727F0"/>
    <w:rsid w:val="1EBA4BC2"/>
    <w:rsid w:val="2FFA3936"/>
    <w:rsid w:val="369005A7"/>
    <w:rsid w:val="384219F3"/>
    <w:rsid w:val="3DC20772"/>
    <w:rsid w:val="436F1C50"/>
    <w:rsid w:val="4D3150E8"/>
    <w:rsid w:val="52E6010A"/>
    <w:rsid w:val="5ADC3AF8"/>
    <w:rsid w:val="5B7B7A2C"/>
    <w:rsid w:val="5D760115"/>
    <w:rsid w:val="5DD53951"/>
    <w:rsid w:val="67CF6D09"/>
    <w:rsid w:val="69FF2048"/>
    <w:rsid w:val="6FAC666A"/>
    <w:rsid w:val="7E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888</Words>
  <Characters>907</Characters>
  <Lines>8</Lines>
  <Paragraphs>2</Paragraphs>
  <TotalTime>0</TotalTime>
  <ScaleCrop>false</ScaleCrop>
  <LinksUpToDate>false</LinksUpToDate>
  <CharactersWithSpaces>1034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2025-04-23T01:39:57Z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