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E8BC911">
      <w:pPr>
        <w:numPr>
          <w:ilvl w:val="0"/>
          <w:numId w:val="1"/>
        </w:numPr>
        <w:jc w:val="center"/>
        <w:rPr>
          <w:rFonts w:hint="eastAsia"/>
          <w:b/>
          <w:bCs/>
          <w:sz w:val="28"/>
          <w:szCs w:val="28"/>
          <w:lang w:val="en-US" w:eastAsia="zh-CN"/>
        </w:rPr>
      </w:pPr>
      <w:r>
        <w:rPr>
          <w:rFonts w:hint="eastAsia"/>
          <w:b/>
          <w:bCs/>
          <w:sz w:val="28"/>
          <w:szCs w:val="28"/>
          <w:lang w:val="en-US" w:eastAsia="zh-CN"/>
        </w:rPr>
        <w:t xml:space="preserve"> 人的性状和遗传</w:t>
      </w:r>
    </w:p>
    <w:p w14:paraId="643D9BCC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/>
          <w:bCs/>
          <w:sz w:val="24"/>
          <w:szCs w:val="24"/>
          <w:lang w:val="en-US" w:eastAsia="zh-CN"/>
        </w:rPr>
        <w:t>学习目标：</w:t>
      </w:r>
    </w:p>
    <w:p w14:paraId="2B0D35D2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1.通过人体常见的遗传性状的调查活动，能举例说出人体的常见性状，并说出遗传性状、相对性状的概念。</w:t>
      </w:r>
    </w:p>
    <w:p w14:paraId="3A010A7A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2.通过走进科学史的资料阅读活动，能说出一些基本的遗传概念名词，并了解遗传学的名人及科学观点，如显性性状、隐性性状、基因、显隐性基因，基因在染色体上等。</w:t>
      </w:r>
    </w:p>
    <w:p w14:paraId="581D5C30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3.通过两种构建概念体系的活动，借助图示和模型阐明概念之间的关系，并能够分析出体细胞及其产生的生殖细胞中的基因组成。</w:t>
      </w:r>
    </w:p>
    <w:p w14:paraId="19E11EBF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4.通过建构遗传分析模型的活动，能初步分析基因的传递规律，进而能独立分析家庭中各成员的性状、基因组成，并能计算子代某种性状的概率。</w:t>
      </w:r>
    </w:p>
    <w:p w14:paraId="051AD2DB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5.通过对白化病家庭案例的分析，能初步给与遗传病患者一些正确的建议。</w:t>
      </w:r>
    </w:p>
    <w:p w14:paraId="1BB151A4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任务一：初识概念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】</w:t>
      </w:r>
    </w:p>
    <w:p w14:paraId="035FEA5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1.遗传性状</w:t>
      </w:r>
    </w:p>
    <w:p w14:paraId="7439FAC5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2.相对性状：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 xml:space="preserve">和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269C9755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【</w:t>
      </w:r>
      <w:r>
        <w:rPr>
          <w:rFonts w:hint="eastAsia" w:ascii="宋体" w:hAnsi="宋体" w:eastAsia="宋体" w:cs="宋体"/>
          <w:b/>
          <w:bCs/>
          <w:sz w:val="24"/>
          <w:szCs w:val="24"/>
          <w:u w:val="none"/>
          <w:lang w:val="en-US" w:eastAsia="zh-CN"/>
        </w:rPr>
        <w:t>任务二：再研概念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】</w:t>
      </w:r>
    </w:p>
    <w:p w14:paraId="5287269D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1.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基因在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上；不同的基因控制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7BFDFEDB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2.孟德尔第一个意识到基因这种物质的存在，他把基因描述为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none"/>
          <w:lang w:val="en-US" w:eastAsia="zh-CN"/>
        </w:rPr>
        <w:t>。</w:t>
      </w:r>
    </w:p>
    <w:p w14:paraId="51549637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3.1909年，丹麦生物学家约翰森出版了自己的代表作《精确遗传学理论的要素》，书中创造出了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（Gene）一词代替遗传因子。</w:t>
      </w:r>
    </w:p>
    <w:p w14:paraId="701AA6FE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4.美国生物学家摩尔根等人利用果蝇作为实验材料，首次将代表某种遗传性状的基因定位于染色体上，创立了关于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   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基因理论。</w:t>
      </w:r>
    </w:p>
    <w:p w14:paraId="6C1B6617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5.一对相对性状的亲本杂交,子一代只表现出一种性状，这种性状叫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；隐而未现的另一种性状叫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  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。</w:t>
      </w:r>
    </w:p>
    <w:p w14:paraId="6F96E064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6.同时孟德尔在对分离定律解释过程中，提出</w:t>
      </w:r>
    </w:p>
    <w:p w14:paraId="43C4D05D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①生物的性状是由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决定的，用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表示。显性性状由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基因（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字母）控制，隐性性状由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基因（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 xml:space="preserve">字母）控制。   </w:t>
      </w:r>
    </w:p>
    <w:p w14:paraId="65C56DEF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②体细胞中基因是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存在的。</w:t>
      </w:r>
    </w:p>
    <w:p w14:paraId="65D0A15D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③形成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生殖细胞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时，成对的基因彼此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，分别进入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中。</w:t>
      </w:r>
    </w:p>
    <w:p w14:paraId="3BBBEAD1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④受精时，雌、雄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生殖细胞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的结合是</w:t>
      </w:r>
      <w:r>
        <w:rPr>
          <w:rFonts w:hint="eastAsia" w:ascii="宋体" w:hAnsi="宋体" w:eastAsia="宋体" w:cs="宋体"/>
          <w:b w:val="0"/>
          <w:bCs w:val="0"/>
          <w:sz w:val="24"/>
          <w:szCs w:val="24"/>
          <w:u w:val="single"/>
          <w:lang w:val="en-US" w:eastAsia="zh-CN"/>
        </w:rPr>
        <w:t xml:space="preserve">            </w:t>
      </w: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的。</w:t>
      </w:r>
    </w:p>
    <w:p w14:paraId="41BCA2D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7.概念构建</w:t>
      </w:r>
    </w:p>
    <w:p w14:paraId="09EAB3F6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（1）将概念名词用简洁的文字或箭头等符号构建出遗传相关的概念图。</w:t>
      </w:r>
    </w:p>
    <w:p w14:paraId="3F5D04DA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drawing>
          <wp:inline distT="0" distB="0" distL="114300" distR="114300">
            <wp:extent cx="4257675" cy="2946400"/>
            <wp:effectExtent l="0" t="0" r="0" b="6350"/>
            <wp:docPr id="8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图片 1"/>
                    <pic:cNvPicPr>
                      <a:picLocks noChangeAspect="1"/>
                    </pic:cNvPicPr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257675" cy="2946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2C61B102">
      <w:pPr>
        <w:numPr>
          <w:ilvl w:val="0"/>
          <w:numId w:val="2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画出体细胞中相应的染色体和基因。</w:t>
      </w:r>
    </w:p>
    <w:p w14:paraId="5774D6B6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5525770" cy="1837055"/>
            <wp:effectExtent l="0" t="0" r="8255" b="1270"/>
            <wp:docPr id="1" name="图片 1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IMG_256"/>
                    <pic:cNvPicPr>
                      <a:picLocks noChangeAspect="1"/>
                    </pic:cNvPicPr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525770" cy="183705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5F201D29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他们产生的配子类型分别是：</w:t>
      </w:r>
    </w:p>
    <w:p w14:paraId="230FD0C4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1体细胞基因组成DD，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生殖细胞中的基因组成是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。</w:t>
      </w:r>
    </w:p>
    <w:p w14:paraId="2B3A4225">
      <w:pPr>
        <w:numPr>
          <w:ilvl w:val="0"/>
          <w:numId w:val="0"/>
        </w:numPr>
        <w:spacing w:line="360" w:lineRule="auto"/>
        <w:jc w:val="left"/>
        <w:rPr>
          <w:rFonts w:ascii="宋体" w:hAnsi="宋体" w:eastAsia="宋体" w:cs="宋体"/>
          <w:sz w:val="24"/>
          <w:szCs w:val="24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9660" cy="1019810"/>
            <wp:effectExtent l="0" t="0" r="5715" b="8890"/>
            <wp:docPr id="2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9660" cy="1019810"/>
            <wp:effectExtent l="0" t="0" r="5715" b="8890"/>
            <wp:docPr id="4" name="图片 4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7EE5C9FA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2体细胞基因组成Dd，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生殖细胞中的基因组成是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。</w:t>
      </w:r>
    </w:p>
    <w:p w14:paraId="36704273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9660" cy="1019810"/>
            <wp:effectExtent l="0" t="0" r="5715" b="8890"/>
            <wp:docPr id="3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3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9660" cy="1019810"/>
            <wp:effectExtent l="0" t="0" r="5715" b="8890"/>
            <wp:docPr id="5" name="图片 5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p w14:paraId="7B629874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b w:val="0"/>
          <w:bCs w:val="0"/>
          <w:sz w:val="24"/>
          <w:szCs w:val="24"/>
          <w:lang w:val="en-US" w:eastAsia="zh-CN"/>
        </w:rPr>
        <w:t>3体细胞基因组成dd，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生殖细胞中的基因组成是</w:t>
      </w:r>
      <w:r>
        <w:rPr>
          <w:rFonts w:hint="eastAsia" w:ascii="宋体" w:hAnsi="宋体" w:eastAsia="宋体" w:cs="宋体"/>
          <w:sz w:val="24"/>
          <w:szCs w:val="24"/>
          <w:u w:val="single"/>
          <w:lang w:val="en-US" w:eastAsia="zh-CN"/>
        </w:rPr>
        <w:t xml:space="preserve">           </w:t>
      </w:r>
      <w:r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  <w:t xml:space="preserve"> 。</w:t>
      </w:r>
    </w:p>
    <w:p w14:paraId="124EB92D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u w:val="none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</w:t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9660" cy="1019810"/>
            <wp:effectExtent l="0" t="0" r="5715" b="8890"/>
            <wp:docPr id="6" name="图片 6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1089660" cy="1019810"/>
            <wp:effectExtent l="0" t="0" r="5715" b="8890"/>
            <wp:docPr id="7" name="图片 7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IMG_256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1089660" cy="101981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268A4659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default" w:ascii="宋体" w:hAnsi="宋体" w:eastAsia="宋体" w:cs="宋体"/>
          <w:b/>
          <w:bCs/>
          <w:sz w:val="24"/>
          <w:szCs w:val="24"/>
          <w:lang w:val="en-US" w:eastAsia="zh-CN"/>
        </w:rPr>
        <w:t>任务三：探究概念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</w:t>
      </w:r>
    </w:p>
    <w:p w14:paraId="042A8E07">
      <w:pPr>
        <w:numPr>
          <w:ilvl w:val="0"/>
          <w:numId w:val="3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写出下列遗传分析</w:t>
      </w:r>
    </w:p>
    <w:p w14:paraId="1CACFB3A">
      <w:pPr>
        <w:numPr>
          <w:ilvl w:val="0"/>
          <w:numId w:val="0"/>
        </w:numPr>
        <w:spacing w:line="360" w:lineRule="auto"/>
        <w:ind w:firstLine="2400" w:firstLineChars="1000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母亲  有耳垂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父亲  无耳垂</w:t>
      </w:r>
    </w:p>
    <w:p w14:paraId="5CD3F2E1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亲代基因组成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  Dd         </w:t>
      </w:r>
      <w:r>
        <w:rPr>
          <w:rFonts w:hint="default" w:ascii="Arial" w:hAnsi="Arial" w:eastAsia="宋体" w:cs="Arial"/>
          <w:sz w:val="24"/>
          <w:szCs w:val="24"/>
          <w:lang w:val="en-US" w:eastAsia="zh-CN"/>
        </w:rPr>
        <w:t>×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 xml:space="preserve">          dd</w:t>
      </w:r>
    </w:p>
    <w:p w14:paraId="6D0C0EE6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生殖细胞基因组成</w:t>
      </w:r>
    </w:p>
    <w:p w14:paraId="18215C07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子代基因组成</w:t>
      </w:r>
    </w:p>
    <w:p w14:paraId="58ABA298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子代性状</w:t>
      </w:r>
    </w:p>
    <w:p w14:paraId="150A9971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2.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建构出这个家庭的遗传分析模型</w:t>
      </w:r>
    </w:p>
    <w:p w14:paraId="0F53AABD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ascii="宋体" w:hAnsi="宋体" w:eastAsia="宋体" w:cs="宋体"/>
          <w:sz w:val="24"/>
          <w:szCs w:val="24"/>
        </w:rPr>
        <w:drawing>
          <wp:inline distT="0" distB="0" distL="114300" distR="114300">
            <wp:extent cx="3691255" cy="1906905"/>
            <wp:effectExtent l="0" t="0" r="4445" b="7620"/>
            <wp:docPr id="10" name="图片 2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2" descr="IMG_256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691255" cy="1906905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</w:p>
    <w:p w14:paraId="4495EA6E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</w:p>
    <w:p w14:paraId="392CEFC4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B584158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393F7F82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17ACBAC5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6E7D5998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</w:p>
    <w:p w14:paraId="5C74761C">
      <w:pPr>
        <w:numPr>
          <w:ilvl w:val="0"/>
          <w:numId w:val="0"/>
        </w:numPr>
        <w:spacing w:line="360" w:lineRule="auto"/>
        <w:jc w:val="left"/>
        <w:rPr>
          <w:rFonts w:hint="eastAsia" w:ascii="宋体" w:hAnsi="宋体" w:eastAsia="宋体" w:cs="宋体"/>
          <w:sz w:val="24"/>
          <w:szCs w:val="24"/>
          <w:lang w:val="en-US" w:eastAsia="zh-CN"/>
        </w:rPr>
      </w:pP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【</w:t>
      </w: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延申应用</w:t>
      </w:r>
      <w:r>
        <w:rPr>
          <w:rFonts w:hint="eastAsia" w:ascii="宋体" w:hAnsi="宋体" w:eastAsia="宋体" w:cs="宋体"/>
          <w:sz w:val="24"/>
          <w:szCs w:val="24"/>
          <w:lang w:val="en-US" w:eastAsia="zh-CN"/>
        </w:rPr>
        <w:t>】</w:t>
      </w:r>
    </w:p>
    <w:p w14:paraId="0B50CDFF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sz w:val="24"/>
          <w:szCs w:val="24"/>
          <w:lang w:val="en-US" w:eastAsia="zh-CN"/>
        </w:rPr>
        <w:t>1.白化病是一种基因突变引发的遗传病，由隐性基因控制遗传。现有一家庭，丈夫表现正常，且家族中从未有过白化病患者；妻子是白化病患者，请你帮他们推测一下所生子女是否会患白化病？（用字母A和a表示）</w:t>
      </w:r>
    </w:p>
    <w:p w14:paraId="30A7F067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6CE8AEF5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99869D3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C61F4D1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1FB913A7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E4F50A3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99EF606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8455B74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  <w:r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  <w:t>2.若这对夫妻生了一个女孩，该女孩与基因组成为Aa的男性结婚，则他们所生子女为白化病的概率是多少？</w:t>
      </w:r>
    </w:p>
    <w:p w14:paraId="69799E7C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0FF48BB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309F4C81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7A5CD82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1E8959B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20D8D87A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489D4027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5A68C273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p w14:paraId="097348EE">
      <w:pPr>
        <w:numPr>
          <w:ilvl w:val="0"/>
          <w:numId w:val="0"/>
        </w:numPr>
        <w:spacing w:line="360" w:lineRule="auto"/>
        <w:jc w:val="left"/>
        <w:rPr>
          <w:rFonts w:hint="default" w:ascii="宋体" w:hAnsi="宋体" w:eastAsia="宋体" w:cs="宋体"/>
          <w:b w:val="0"/>
          <w:bCs w:val="0"/>
          <w:sz w:val="24"/>
          <w:szCs w:val="24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4B2A117"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9" name="文本框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0C59040">
                          <w:pPr>
                            <w:pStyle w:val="2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ApUg9D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 w14:paraId="10C59040">
                    <w:pPr>
                      <w:pStyle w:val="2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90E85D89"/>
    <w:multiLevelType w:val="singleLevel"/>
    <w:tmpl w:val="90E85D89"/>
    <w:lvl w:ilvl="0" w:tentative="0">
      <w:start w:val="1"/>
      <w:numFmt w:val="decimal"/>
      <w:lvlText w:val="%1."/>
      <w:lvlJc w:val="left"/>
      <w:pPr>
        <w:tabs>
          <w:tab w:val="left" w:pos="312"/>
        </w:tabs>
      </w:pPr>
    </w:lvl>
  </w:abstractNum>
  <w:abstractNum w:abstractNumId="1">
    <w:nsid w:val="E5F2F293"/>
    <w:multiLevelType w:val="singleLevel"/>
    <w:tmpl w:val="E5F2F293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3D4FD4B9"/>
    <w:multiLevelType w:val="singleLevel"/>
    <w:tmpl w:val="3D4FD4B9"/>
    <w:lvl w:ilvl="0" w:tentative="0">
      <w:start w:val="2"/>
      <w:numFmt w:val="chineseCounting"/>
      <w:suff w:val="space"/>
      <w:lvlText w:val="第%1节"/>
      <w:lvlJc w:val="left"/>
      <w:rPr>
        <w:rFonts w:hint="eastAsia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9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F9374C"/>
    <w:rsid w:val="110776C6"/>
    <w:rsid w:val="328E073C"/>
    <w:rsid w:val="34BE69AE"/>
    <w:rsid w:val="3C2A13E4"/>
    <w:rsid w:val="3F35216A"/>
    <w:rsid w:val="4B25436B"/>
    <w:rsid w:val="4FF93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customXml" Target="../customXml/item1.xml"/><Relationship Id="rId8" Type="http://schemas.openxmlformats.org/officeDocument/2006/relationships/image" Target="media/image4.png"/><Relationship Id="rId7" Type="http://schemas.openxmlformats.org/officeDocument/2006/relationships/image" Target="media/image3.png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1" Type="http://schemas.openxmlformats.org/officeDocument/2006/relationships/fontTable" Target="fontTable.xml"/><Relationship Id="rId10" Type="http://schemas.openxmlformats.org/officeDocument/2006/relationships/numbering" Target="numbering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995</Words>
  <Characters>1026</Characters>
  <Lines>0</Lines>
  <Paragraphs>0</Paragraphs>
  <TotalTime>51</TotalTime>
  <ScaleCrop>false</ScaleCrop>
  <LinksUpToDate>false</LinksUpToDate>
  <CharactersWithSpaces>1528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2025-03-11T08:22:00Z</dcterms:created>
  <dc:creator>荷荷</dc:creator>
  <cp:lastModifiedBy>荷荷</cp:lastModifiedBy>
  <dcterms:modified xsi:type="dcterms:W3CDTF">2025-03-17T08:36:00Z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8DECE44D51994F6A96EE1E349705C390_11</vt:lpwstr>
  </property>
  <property fmtid="{D5CDD505-2E9C-101B-9397-08002B2CF9AE}" pid="4" name="KSOTemplateDocerSaveRecord">
    <vt:lpwstr>eyJoZGlkIjoiM2FiZDIzMjBhYjY3YjcwYmIxYWI1NjM4YzVmYjEyMDMiLCJ1c2VySWQiOiIyNDA5NjQxNDQifQ==</vt:lpwstr>
  </property>
</Properties>
</file>