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5.4.29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。大部分小朋友来园能自主将水杯整理放好。个别小朋友能及时看电子表并记录日期、到园时间、天气、温度。希望其他小朋友能看清楚再进行记录哦</w:t>
      </w:r>
    </w:p>
    <w:p w14:paraId="187C024D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户 外 活</w:t>
      </w:r>
      <w:r>
        <w:rPr>
          <w:rFonts w:hint="eastAsia"/>
          <w:b/>
          <w:bCs/>
          <w:sz w:val="24"/>
          <w:lang w:val="en-US" w:eastAsia="zh-CN"/>
        </w:rPr>
        <w:t xml:space="preserve">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今天我们在后面进行户外混班活动，活动中孩子们有的玩攀岩，有的滚轮胎，有的爬行挑战</w:t>
      </w:r>
      <w:r>
        <w:rPr>
          <w:rFonts w:hint="eastAsia"/>
          <w:lang w:val="en-US" w:eastAsia="zh-CN"/>
        </w:rPr>
        <w:t>......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979930" cy="1515745"/>
                  <wp:effectExtent l="0" t="0" r="1270" b="8255"/>
                  <wp:wrapNone/>
                  <wp:docPr id="18" name="图片 18" descr="C:/Users/Administrator/Desktop/IMG_6623.JPGIMG_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6623.JPGIMG_66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6624.JPGIMG_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6624.JPGIMG_66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57150</wp:posOffset>
                  </wp:positionV>
                  <wp:extent cx="1979930" cy="1515745"/>
                  <wp:effectExtent l="0" t="0" r="1270" b="8255"/>
                  <wp:wrapNone/>
                  <wp:docPr id="15" name="图片 15" descr="C:/Users/Administrator/Desktop/IMG_6627.JPGIMG_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6627.JPGIMG_66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60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4262E0E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45085</wp:posOffset>
                  </wp:positionV>
                  <wp:extent cx="1986280" cy="1603375"/>
                  <wp:effectExtent l="0" t="0" r="13970" b="15875"/>
                  <wp:wrapNone/>
                  <wp:docPr id="2" name="图片 2" descr="C:/Users/Administrator/Desktop/IMG_6626.JPGIMG_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6626.JPGIMG_66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564" r="3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741E4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D5D04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1BBEB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A36F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9000E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9A59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8615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8FC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B933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0586E2D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59055</wp:posOffset>
                  </wp:positionV>
                  <wp:extent cx="1979930" cy="1515745"/>
                  <wp:effectExtent l="0" t="0" r="1270" b="8255"/>
                  <wp:wrapNone/>
                  <wp:docPr id="7" name="图片 7" descr="C:/Users/Administrator/Desktop/IMG_6625.JPGIMG_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6625.JPGIMG_66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75EF0B4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93345</wp:posOffset>
                  </wp:positionV>
                  <wp:extent cx="1979930" cy="1515745"/>
                  <wp:effectExtent l="0" t="0" r="1270" b="8255"/>
                  <wp:wrapNone/>
                  <wp:docPr id="19" name="图片 19" descr="C:/Users/Administrator/Desktop/IMG_6628.JPGIMG_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6628.JPGIMG_66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0379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36AFF7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42ED8D40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36C6F3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6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幼教教材分析以及从幼儿思维发展看：幼儿认识立体图形的顺序是正方体、长方体、球体、圆柱体。首先认识正方体这也符合幼儿对立体图形的认知发展规律。本次活动主要通过幼儿自己动手操作自主探索、认识正方体及其特征，比较直观、形象。最后将知识迁移到生活中，从生活中发现正方体，达到学以致用，各环节循序渐进。</w:t>
      </w:r>
    </w:p>
    <w:p w14:paraId="2D5C4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 w:eastAsiaTheme="minorEastAsia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大班幼儿已经认识了正方形和长方形，并且已具有初步的抽象逻辑思维，但在生活中仍会将平面图形与立体图形相混淆。常常会把一个形状为正方体的物体说成形状是正方形。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裴家骏、张徐恺、陈博宣、孙屹然、陈沐清、卢乐琪、邱宇淏、孙念、李成蹊、祁文晞、蒋清竹、韩思睿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朱睿、陆乐珺、高远、蔡梦恬、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王子航、唐梦萱、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林伯筱、张熙隽、单熙桐、尹乐岩</w:t>
      </w:r>
      <w:r>
        <w:rPr>
          <w:rFonts w:hint="eastAsia"/>
          <w:szCs w:val="21"/>
          <w:lang w:eastAsia="zh-CN"/>
        </w:rPr>
        <w:t>小朋友</w:t>
      </w:r>
      <w:r>
        <w:rPr>
          <w:rFonts w:hint="eastAsia" w:ascii="宋体" w:hAnsi="宋体" w:cs="宋体"/>
          <w:szCs w:val="21"/>
          <w:lang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通过探索，能正确地认识正方体与其特征；在探索中感受形与体的不同，培养自己的观察力、比较能力；</w:t>
      </w:r>
    </w:p>
    <w:p w14:paraId="272C403A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486ED0F1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4994D56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区 域 活</w:t>
      </w:r>
      <w:r>
        <w:rPr>
          <w:rFonts w:hint="eastAsia"/>
          <w:b/>
          <w:bCs/>
          <w:sz w:val="24"/>
          <w:lang w:val="en-US" w:eastAsia="zh-CN"/>
        </w:rPr>
        <w:t xml:space="preserve">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E676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区域时间到啦！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7D45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7F20AC9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979930" cy="1515745"/>
                  <wp:effectExtent l="0" t="0" r="1270" b="8255"/>
                  <wp:wrapNone/>
                  <wp:docPr id="35" name="图片 35" descr="C:/Users/Administrator/Desktop/IMG_6629.JPGIMG_6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6629.JPGIMG_66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4D4D4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98C56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40BF4C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324B4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72CA0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7DEEC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6A31C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C0229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C75B1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878D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我们在商量怎么插塑科技城的房子</w:t>
            </w:r>
          </w:p>
        </w:tc>
        <w:tc>
          <w:tcPr>
            <w:tcW w:w="3420" w:type="dxa"/>
          </w:tcPr>
          <w:p w14:paraId="0C9B5EA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6" name="图片 36" descr="C:/Users/Administrator/Desktop/IMG_6630.JPGIMG_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6630.JPGIMG_66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FDDE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E9CCF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AE56C6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B8D93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2B45F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B0CB8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67E9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我们在搭建环球港</w:t>
            </w:r>
          </w:p>
        </w:tc>
        <w:tc>
          <w:tcPr>
            <w:tcW w:w="3285" w:type="dxa"/>
          </w:tcPr>
          <w:p w14:paraId="69641F7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66040</wp:posOffset>
                  </wp:positionV>
                  <wp:extent cx="1986280" cy="1603375"/>
                  <wp:effectExtent l="0" t="0" r="13970" b="15875"/>
                  <wp:wrapNone/>
                  <wp:docPr id="37" name="图片 37" descr="C:/Users/Administrator/Desktop/IMG_6631.JPGIMG_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6631.JPGIMG_66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564" r="3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24F99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E5E2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D5163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9CE2A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A4CF3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37A43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3E154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我们在玩动物电影院</w:t>
            </w:r>
          </w:p>
        </w:tc>
      </w:tr>
      <w:tr w14:paraId="2371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1149B17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140335</wp:posOffset>
                  </wp:positionV>
                  <wp:extent cx="1979930" cy="1515745"/>
                  <wp:effectExtent l="0" t="0" r="1270" b="8255"/>
                  <wp:wrapNone/>
                  <wp:docPr id="39" name="图片 39" descr="C:/Users/Administrator/Desktop/IMG_6633.JPGIMG_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Administrator/Desktop/IMG_6633.JPGIMG_66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148F0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0DA66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4A8DA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94BE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CF13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330D9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768E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1B754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BC9E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B0B68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我在探索齿轮</w:t>
            </w:r>
          </w:p>
        </w:tc>
        <w:tc>
          <w:tcPr>
            <w:tcW w:w="3420" w:type="dxa"/>
          </w:tcPr>
          <w:p w14:paraId="7BCBDA3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54610</wp:posOffset>
                  </wp:positionV>
                  <wp:extent cx="1979930" cy="1515745"/>
                  <wp:effectExtent l="0" t="0" r="1270" b="8255"/>
                  <wp:wrapNone/>
                  <wp:docPr id="40" name="图片 40" descr="C:/Users/Administrator/Desktop/IMG_6634.JPGIMG_6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IMG_6634.JPGIMG_66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4C5F1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C817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2C38D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EC235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D9762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4A092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5F908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我在自制关于哪吒的书</w:t>
            </w:r>
          </w:p>
        </w:tc>
        <w:tc>
          <w:tcPr>
            <w:tcW w:w="3285" w:type="dxa"/>
          </w:tcPr>
          <w:p w14:paraId="6FED2EE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96520</wp:posOffset>
                  </wp:positionV>
                  <wp:extent cx="1979930" cy="1515745"/>
                  <wp:effectExtent l="0" t="0" r="1270" b="8255"/>
                  <wp:wrapNone/>
                  <wp:docPr id="38" name="图片 38" descr="C:/Users/Administrator/Desktop/IMG_6632.JPG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dministrator/Desktop/IMG_6632.JPG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BFF61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F4024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8534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87DE4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D5DB3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19A06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08443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游戏结束，整理垫子</w:t>
            </w:r>
          </w:p>
        </w:tc>
      </w:tr>
    </w:tbl>
    <w:p w14:paraId="5DDF0F78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78C65216">
      <w:pPr>
        <w:snapToGrid w:val="0"/>
        <w:ind w:firstLine="421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吃的是燕麦饭、糖醋排骨、上汤苋菜、丝瓜豆腐汤。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胃口不好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4AE759A9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春季是流行性感冒等传染病高发季节，请家长们尽量少带孩子去人口密集的地方</w:t>
      </w:r>
    </w:p>
    <w:p w14:paraId="3DE6915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2.请家长关注气温，给孩子穿适宜的衣服。在家及时给孩子剪指甲，换洗鞋袜，这几天出汗多及时给孩子洗澡洗头，注意孩子的个人卫生。</w:t>
      </w:r>
    </w:p>
    <w:p w14:paraId="12BDF74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3.明天毕业典礼主持人班级选拔，在家做好准备哦~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4E55C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6C11B4A"/>
    <w:rsid w:val="170D30A8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0BF1705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D7921CC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0C48F8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58D5182"/>
    <w:rsid w:val="46D17C3B"/>
    <w:rsid w:val="470876CB"/>
    <w:rsid w:val="475F5804"/>
    <w:rsid w:val="481464EA"/>
    <w:rsid w:val="48243F63"/>
    <w:rsid w:val="486C7E97"/>
    <w:rsid w:val="486F26F2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6AB69D0"/>
    <w:rsid w:val="57467115"/>
    <w:rsid w:val="57AB6278"/>
    <w:rsid w:val="57DB2371"/>
    <w:rsid w:val="57EF4BB5"/>
    <w:rsid w:val="580C6AB6"/>
    <w:rsid w:val="58E55F6A"/>
    <w:rsid w:val="59290B95"/>
    <w:rsid w:val="59391CFE"/>
    <w:rsid w:val="59966D8F"/>
    <w:rsid w:val="5A1E4C7B"/>
    <w:rsid w:val="5A641BA9"/>
    <w:rsid w:val="5AC22810"/>
    <w:rsid w:val="5B750C83"/>
    <w:rsid w:val="5BA942F3"/>
    <w:rsid w:val="5C8E4A87"/>
    <w:rsid w:val="5CB123A6"/>
    <w:rsid w:val="5D1234A9"/>
    <w:rsid w:val="5D2738FB"/>
    <w:rsid w:val="5D497D61"/>
    <w:rsid w:val="5D7F1C19"/>
    <w:rsid w:val="5DD17562"/>
    <w:rsid w:val="5E2722FF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7C7699"/>
    <w:rsid w:val="75D5774D"/>
    <w:rsid w:val="76270E60"/>
    <w:rsid w:val="763EDF1E"/>
    <w:rsid w:val="771B1057"/>
    <w:rsid w:val="7726733C"/>
    <w:rsid w:val="774A6632"/>
    <w:rsid w:val="777B4E7E"/>
    <w:rsid w:val="77DB120A"/>
    <w:rsid w:val="79015792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804</Words>
  <Characters>818</Characters>
  <Lines>3</Lines>
  <Paragraphs>1</Paragraphs>
  <TotalTime>6</TotalTime>
  <ScaleCrop>false</ScaleCrop>
  <LinksUpToDate>false</LinksUpToDate>
  <CharactersWithSpaces>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2025-04-29T04:28:17Z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