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四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1" name="图片 1" descr="IMG_20250401_101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401_101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2" name="图片 2" descr="IMG_20250401_101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401_1012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16405" cy="1287780"/>
                  <wp:effectExtent l="0" t="0" r="5715" b="7620"/>
                  <wp:docPr id="3" name="图片 3" descr="IMG_20250401_10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401_1011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D0FADA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4F9B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24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16405" cy="1287780"/>
                  <wp:effectExtent l="0" t="0" r="5715" b="7620"/>
                  <wp:docPr id="7" name="图片 7" descr="IMG_20250401_083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01_0831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52C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0545" cy="1365250"/>
                  <wp:effectExtent l="0" t="0" r="8255" b="6350"/>
                  <wp:docPr id="8" name="图片 8" descr="IMG_20250401_083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01_0830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54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33CE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16405" cy="1287780"/>
                  <wp:effectExtent l="0" t="0" r="5715" b="7620"/>
                  <wp:docPr id="9" name="图片 9" descr="IMG_20250401_083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01_0831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405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599E9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</w:p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szCs w:val="21"/>
        </w:rPr>
        <w:t>美术：小蜗牛</w:t>
      </w:r>
    </w:p>
    <w:p w14:paraId="407F23D8">
      <w:pPr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节活动是一节临摹类的绘画活动，临摹的主题为蜗牛。蜗牛构图简单，它有圆圆的坚硬的壳，壳上有漂亮的花纹，还有一个小脑袋、触须、躯干，还有一条短尾巴。本次活动引导孩子先观察蜗牛外形，然后画出椭圆形，在椭圆形上画出蜗牛壳上的花纹以及蜗牛头、触须和尾巴。</w:t>
      </w:r>
    </w:p>
    <w:p w14:paraId="29B562B5">
      <w:pPr>
        <w:widowControl/>
        <w:adjustRightInd w:val="0"/>
        <w:snapToGrid w:val="0"/>
        <w:spacing w:line="360" w:lineRule="exact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严子沐、卢欣悦、潘言恩、陈望舒、王劲霖、王天乐、程墨桐、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魏璟炎、程子杰、周荣安、吴玥兮、王芷柠、鲍珈一、莫梓涵、徐一凯、吴梓溪</w:t>
      </w:r>
      <w:r>
        <w:rPr>
          <w:rFonts w:hint="eastAsia" w:ascii="宋体" w:hAnsi="宋体" w:cs="宋体"/>
          <w:color w:val="000000"/>
          <w:kern w:val="0"/>
          <w:szCs w:val="21"/>
        </w:rPr>
        <w:t>能用线条勾画出蜗牛的外形特征。</w:t>
      </w:r>
    </w:p>
    <w:p w14:paraId="268B67AA"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严子沐、卢欣悦、潘言恩、陈望舒、王劲霖、王天乐、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魏璟炎、程子杰、周荣安、吴玥兮、王芷柠、鲍珈一、莫梓涵、徐一凯、吴梓溪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温馨提示：请各位家长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根据</w:t>
      </w:r>
      <w:r>
        <w:rPr>
          <w:rFonts w:ascii="宋体" w:hAnsi="宋体" w:eastAsia="宋体" w:cs="宋体"/>
          <w:sz w:val="24"/>
          <w:szCs w:val="24"/>
        </w:rPr>
        <w:t>天气预报给宝贝穿适量衣服。需要防晒的宝贝，家长可以提前给宝贝在家涂好防晒霜。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42B0E"/>
    <w:rsid w:val="00264C89"/>
    <w:rsid w:val="02905D8E"/>
    <w:rsid w:val="04C904B8"/>
    <w:rsid w:val="05962CB3"/>
    <w:rsid w:val="05ED6429"/>
    <w:rsid w:val="06822806"/>
    <w:rsid w:val="068C5C42"/>
    <w:rsid w:val="07940806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D5F5734"/>
    <w:rsid w:val="4D753580"/>
    <w:rsid w:val="4DA64574"/>
    <w:rsid w:val="4E276D0D"/>
    <w:rsid w:val="51B4710A"/>
    <w:rsid w:val="53143C0D"/>
    <w:rsid w:val="53C45B5B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800</Characters>
  <Lines>0</Lines>
  <Paragraphs>0</Paragraphs>
  <TotalTime>0</TotalTime>
  <ScaleCrop>false</ScaleCrop>
  <LinksUpToDate>false</LinksUpToDate>
  <CharactersWithSpaces>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2025-04-28T06:16:25Z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