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D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4月中二班法制宣传活动《在家中玩耍》（崔华娟）</w:t>
      </w:r>
    </w:p>
    <w:p w14:paraId="00B09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活动目标：</w:t>
      </w:r>
    </w:p>
    <w:p w14:paraId="3661E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1、在参加活动中通过观察和讨论，了解在家庭环境中活动时的安全注意事项。</w:t>
      </w:r>
    </w:p>
    <w:p w14:paraId="3514A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2、根据已有经验，在木偶表演中，发现他人活动的危险,并积极为他们提出安全建议。</w:t>
      </w:r>
    </w:p>
    <w:p w14:paraId="71FC6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活动准备:</w:t>
      </w:r>
    </w:p>
    <w:p w14:paraId="66D8F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1、事先与住在幼儿园附近的幼儿家长联系</w:t>
      </w:r>
    </w:p>
    <w:p w14:paraId="0678C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2、小男孩和小女孩的木偶。</w:t>
      </w:r>
    </w:p>
    <w:p w14:paraId="2B1F4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3、教学挂图和幼儿用书。</w:t>
      </w:r>
    </w:p>
    <w:p w14:paraId="77E45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活动过程:</w:t>
      </w:r>
    </w:p>
    <w:p w14:paraId="1B0B8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1、带幼儿参加真实的家庭环境，激发幼儿的学习兴趣。</w:t>
      </w:r>
    </w:p>
    <w:p w14:paraId="7FD85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教师:老师要带小朋友们去-一个小朋友家做客，你们想去吗?</w:t>
      </w:r>
    </w:p>
    <w:p w14:paraId="79F9D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2、幼儿观察客厅，了解在客厅的安全注意点。</w:t>
      </w:r>
    </w:p>
    <w:p w14:paraId="0A6B9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(1)观察客厅，熟悉客厅中的摆放。</w:t>
      </w:r>
    </w:p>
    <w:p w14:paraId="53EAF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教师:先来到他们家的客厅，发现客厅中存在的危险。</w:t>
      </w:r>
    </w:p>
    <w:p w14:paraId="4C919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(2)引导幼儿观看木偶表演，发现客厅存在的危险。</w:t>
      </w:r>
    </w:p>
    <w:p w14:paraId="69255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①教师:朋友们看一看小弟弟和小妹妹在干什么?</w:t>
      </w:r>
    </w:p>
    <w:p w14:paraId="01C48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②教师才做玩偶表演:小女孩被小椅子绊倒，小男孩的脚踢到电视柜下面的尖角上。</w:t>
      </w:r>
    </w:p>
    <w:p w14:paraId="25E0A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③教师:被绊倒疼不疼呀?怎样走路才不会被绊倒呢?小弟弟的脚踢到了哪里?他的脚会感觉怎么样?</w:t>
      </w:r>
    </w:p>
    <w:p w14:paraId="5E9A4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3、引导幼儿观察餐厅，知道在餐厅中的安全注意点。</w:t>
      </w:r>
    </w:p>
    <w:p w14:paraId="3BB35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4、引导幼儿观察卧室，知道在卧室中的安全注意点。</w:t>
      </w:r>
    </w:p>
    <w:p w14:paraId="1F3B1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41910</wp:posOffset>
            </wp:positionV>
            <wp:extent cx="3341370" cy="2227580"/>
            <wp:effectExtent l="0" t="0" r="11430" b="7620"/>
            <wp:wrapTight wrapText="bothSides">
              <wp:wrapPolygon>
                <wp:start x="0" y="0"/>
                <wp:lineTo x="0" y="21428"/>
                <wp:lineTo x="21510" y="21428"/>
                <wp:lineTo x="21510" y="0"/>
                <wp:lineTo x="0" y="0"/>
              </wp:wrapPolygon>
            </wp:wrapTight>
            <wp:docPr id="1" name="图片 1" descr="Image_169414052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_16941405275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0D44EF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26489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0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2025-04-27T04:28:09Z</dcterms:created>
  <dc:creator>崔崔</dc:creator>
  <cp:lastModifiedBy>Wn</cp:lastModifiedBy>
  <dcterms:modified xsi:type="dcterms:W3CDTF">2025-04-27T04:28:43Z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eyJoZGlkIjoiYTc2ZGZiNzZiNDVlOGViOWVmM2JhOTY0NGJkNjUyYzgiLCJ1c2VySWQiOiI1MjY5MzM0NTcifQ==</vt:lpwstr>
  </property>
  <property fmtid="{D5CDD505-2E9C-101B-9397-08002B2CF9AE}" pid="4" name="ICV">
    <vt:lpwstr>E8D220D786114BFC9CB3A77BCDF5381C_12</vt:lpwstr>
  </property>
</Properties>
</file>