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5799F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(4.8）</w:t>
      </w:r>
    </w:p>
    <w:p w14:paraId="6212C09E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 w14:paraId="0E1011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实到28人，2人病假。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936"/>
        <w:gridCol w:w="1190"/>
        <w:gridCol w:w="1240"/>
        <w:gridCol w:w="1542"/>
        <w:gridCol w:w="900"/>
        <w:gridCol w:w="1278"/>
        <w:gridCol w:w="1240"/>
      </w:tblGrid>
      <w:tr w14:paraId="1686030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03" w:type="pct"/>
            <w:vAlign w:val="center"/>
          </w:tcPr>
          <w:p w14:paraId="35604EC8"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471" w:type="pct"/>
            <w:vAlign w:val="center"/>
          </w:tcPr>
          <w:p w14:paraId="6F6AAE6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来园情绪</w:t>
            </w:r>
          </w:p>
        </w:tc>
        <w:tc>
          <w:tcPr>
            <w:tcW w:w="599" w:type="pct"/>
            <w:vAlign w:val="center"/>
          </w:tcPr>
          <w:p w14:paraId="54712089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自主放物品</w:t>
            </w:r>
          </w:p>
        </w:tc>
        <w:tc>
          <w:tcPr>
            <w:tcW w:w="625" w:type="pct"/>
            <w:vAlign w:val="center"/>
          </w:tcPr>
          <w:p w14:paraId="0D1C6CF7">
            <w:pPr>
              <w:adjustRightInd w:val="0"/>
              <w:snapToGrid w:val="0"/>
              <w:spacing w:after="0"/>
              <w:jc w:val="center"/>
              <w:rPr>
                <w:rStyle w:val="9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自主早点</w:t>
            </w:r>
          </w:p>
        </w:tc>
        <w:tc>
          <w:tcPr>
            <w:tcW w:w="777" w:type="pct"/>
            <w:vAlign w:val="center"/>
          </w:tcPr>
          <w:p w14:paraId="655E3BEE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5F0B2F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来园情绪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C4466D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自主放物品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632ADC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自主早点</w:t>
            </w:r>
          </w:p>
        </w:tc>
      </w:tr>
      <w:tr w14:paraId="7AFAC05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153407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471" w:type="pct"/>
            <w:vAlign w:val="center"/>
          </w:tcPr>
          <w:p w14:paraId="6555E09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A260A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D36D9DD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来园较晚</w:t>
            </w:r>
          </w:p>
        </w:tc>
        <w:tc>
          <w:tcPr>
            <w:tcW w:w="777" w:type="pct"/>
            <w:vAlign w:val="center"/>
          </w:tcPr>
          <w:p w14:paraId="280F4BC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1C1E17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A81AC1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05F4B3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20C1A90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D982EF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纪苏晨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4737135D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4FBB0F2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0A2E197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6037E57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0B2FE4AC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1AEFE1A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C17CB30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A3AE84D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D566F7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AD40F4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BF1F7E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F084F51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来园较晚</w:t>
            </w:r>
          </w:p>
        </w:tc>
        <w:tc>
          <w:tcPr>
            <w:tcW w:w="777" w:type="pct"/>
            <w:vAlign w:val="center"/>
          </w:tcPr>
          <w:p w14:paraId="3DB4F85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D1B7E8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32F184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BD45DBF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来园较晚</w:t>
            </w:r>
          </w:p>
        </w:tc>
      </w:tr>
      <w:tr w14:paraId="338EC7B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87D9C6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471" w:type="pct"/>
            <w:vAlign w:val="center"/>
          </w:tcPr>
          <w:p w14:paraId="6D287AD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2A9F3D2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4846A8F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来园较晚</w:t>
            </w:r>
          </w:p>
        </w:tc>
        <w:tc>
          <w:tcPr>
            <w:tcW w:w="777" w:type="pct"/>
            <w:vAlign w:val="center"/>
          </w:tcPr>
          <w:p w14:paraId="6E2A605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C45CEB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3E1F71E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A717F0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CC4B95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187FE37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471" w:type="pct"/>
            <w:vAlign w:val="center"/>
          </w:tcPr>
          <w:p w14:paraId="7095CEC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8164F9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CB89D2F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592EA27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8EE1CB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2E4D96B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3C1D28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06DF8E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645CC3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1CB75FD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33BC123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9363B6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3DD72A22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刘佩琦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A9DB38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4A4017C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570F265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0F2929C1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4BC720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4091DB0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C52473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E74052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30B6445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4ACE3F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18F168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94E2BC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723AACCA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E539F7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5B8786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F7A998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FD06479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19251E4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7E9541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7AE634CD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644734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18B29DB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D9F76F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471" w:type="pct"/>
            <w:vAlign w:val="center"/>
          </w:tcPr>
          <w:p w14:paraId="5DE8ED7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6C01732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99FBC7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40BDD15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AEC330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69E276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34EF37F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0E2F5FE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3BC2C91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471" w:type="pct"/>
            <w:vAlign w:val="center"/>
          </w:tcPr>
          <w:p w14:paraId="1F7EB57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C2D1621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995D73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091D7C6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41D4C85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15CC3E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1A7DEC8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202D2822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14E122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471" w:type="pct"/>
            <w:vAlign w:val="center"/>
          </w:tcPr>
          <w:p w14:paraId="33A303F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8C0451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FB056E6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6928223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106442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699C391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2E36280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5D2D9C3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494AA95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471" w:type="pct"/>
            <w:vAlign w:val="center"/>
          </w:tcPr>
          <w:p w14:paraId="1CA2A7C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899395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E72D2D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7E589AB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193B759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2AD68E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BDC0B86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B6599F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6391CED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1FCE8F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18C2D78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788D6A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633794C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C9C31FD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008178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C63CA5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77D6B81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7D8B5E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54B13AE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3AA6DFE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CEA53C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1F6D9A1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BBEBBD8">
            <w:pPr>
              <w:adjustRightInd w:val="0"/>
              <w:snapToGrid w:val="0"/>
              <w:spacing w:after="0"/>
              <w:ind w:firstLine="210" w:firstLineChars="100"/>
              <w:jc w:val="both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675EA02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E364F08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 w14:paraId="538D8FB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3B0E78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936" w:type="dxa"/>
            <w:vAlign w:val="center"/>
          </w:tcPr>
          <w:p w14:paraId="1F76DBE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552BC0E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277193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72F31FA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BD6A278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591EF4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A1ED8D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 w14:paraId="458CEEA2">
      <w:pPr>
        <w:numPr>
          <w:ilvl w:val="0"/>
          <w:numId w:val="0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 w14:paraId="774BEF23">
      <w:pPr>
        <w:numPr>
          <w:ilvl w:val="0"/>
          <w:numId w:val="1"/>
        </w:numPr>
        <w:ind w:left="210" w:leftChars="0" w:firstLine="0" w:firstLineChars="0"/>
        <w:jc w:val="both"/>
        <w:rPr>
          <w:rFonts w:hint="default" w:ascii="方正书宋_GBK" w:hAnsi="方正书宋_GBK" w:eastAsia="方正书宋_GBK" w:cs="方正书宋_GBK"/>
          <w:b w:val="0"/>
          <w:bCs w:val="0"/>
          <w:i w:val="0"/>
          <w:iCs w:val="0"/>
          <w:color w:val="000000"/>
          <w:spacing w:val="0"/>
          <w:w w:val="100"/>
          <w:kern w:val="0"/>
          <w:sz w:val="21"/>
          <w:szCs w:val="21"/>
          <w:vertAlign w:val="baseline"/>
          <w:lang w:val="en-US" w:eastAsia="zh-CN" w:bidi="ar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户外活动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39F3E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1EE39C48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920240" cy="1440180"/>
                  <wp:effectExtent l="0" t="0" r="3810" b="7620"/>
                  <wp:docPr id="1" name="图片 1" descr="IMG_7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718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28C6304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" name="图片 2" descr="IMG_7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718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00FEAC2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3" name="图片 3" descr="IMG_7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718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2D5D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016D9F6C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4" name="图片 4" descr="IMG_7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718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33BAC5F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5" name="图片 5" descr="IMG_7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718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0635672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6" name="图片 6" descr="IMG_7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718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30F6F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10" w:leftChars="0" w:firstLine="0" w:firstLineChars="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集体活动</w:t>
      </w:r>
    </w:p>
    <w:p w14:paraId="3F72E9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歌唱：勤快人和懒惰人</w:t>
      </w:r>
    </w:p>
    <w:p w14:paraId="6C8668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《勤快人和懒惰人》是根据美国儿童歌曲改编而成。全曲分为两段，分别讲述了生活中的勤快人和懒惰人两种不同的人物形象。通过速度的对比，感受两种人的不同，体会歌曲的诙谐幽默。</w:t>
      </w:r>
    </w:p>
    <w:p w14:paraId="62008D1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/>
        <w:jc w:val="both"/>
        <w:textAlignment w:val="auto"/>
        <w:rPr>
          <w:rFonts w:hint="eastAsia"/>
        </w:rPr>
      </w:pPr>
      <w:r>
        <w:rPr>
          <w:rFonts w:hint="eastAsia"/>
          <w:sz w:val="21"/>
          <w:szCs w:val="21"/>
        </w:rPr>
        <w:t>我班大多数幼儿喜欢唱歌，但是在演唱时不能根据歌曲内容变换歌唱的速度和力度，灵活运用。有些幼儿喜欢扯着嗓子喊，有些幼儿则不喜欢唱出声。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51259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2CC71100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32610" cy="1374140"/>
                  <wp:effectExtent l="0" t="0" r="15240" b="16510"/>
                  <wp:docPr id="7" name="图片 7" descr="IMG_7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719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4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6466EB8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8" name="图片 8" descr="IMG_7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719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10EB371F"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9" name="图片 9" descr="IMG_7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719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CBD53F"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521E56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社会：我想制作的小吃</w:t>
      </w:r>
    </w:p>
    <w:p w14:paraId="2D4344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sz w:val="21"/>
          <w:szCs w:val="21"/>
          <w:lang w:val="en-US" w:eastAsia="zh-Hans"/>
        </w:rPr>
      </w:pPr>
      <w:r>
        <w:rPr>
          <w:rFonts w:hint="eastAsia"/>
          <w:sz w:val="21"/>
          <w:szCs w:val="21"/>
          <w:lang w:val="en-US" w:eastAsia="zh-CN"/>
        </w:rPr>
        <w:t>通过我喜欢吃的小吃和淮扬小吃的活动的展开，孩子们对小吃的认识有了很大提升</w:t>
      </w:r>
      <w:r>
        <w:rPr>
          <w:rFonts w:hint="eastAsia"/>
          <w:sz w:val="21"/>
          <w:szCs w:val="21"/>
          <w:lang w:val="en-US" w:eastAsia="zh-Hans"/>
        </w:rPr>
        <w:t>。本活动以小朋友们</w:t>
      </w:r>
      <w:r>
        <w:rPr>
          <w:rFonts w:hint="eastAsia"/>
          <w:sz w:val="21"/>
          <w:szCs w:val="21"/>
          <w:lang w:val="en-US" w:eastAsia="zh-CN"/>
        </w:rPr>
        <w:t>喜欢吃的小吃入手</w:t>
      </w:r>
      <w:r>
        <w:rPr>
          <w:rFonts w:hint="eastAsia"/>
          <w:sz w:val="21"/>
          <w:szCs w:val="21"/>
          <w:lang w:val="en-US" w:eastAsia="zh-Hans"/>
        </w:rPr>
        <w:t>，引导他们</w:t>
      </w:r>
      <w:r>
        <w:rPr>
          <w:rFonts w:hint="eastAsia"/>
          <w:sz w:val="21"/>
          <w:szCs w:val="21"/>
          <w:lang w:val="en-US" w:eastAsia="zh-CN"/>
        </w:rPr>
        <w:t>调查了解自己喜欢吃的小吃的具体特色、口味特点、制作食材、制作步骤等，</w:t>
      </w:r>
      <w:r>
        <w:rPr>
          <w:rFonts w:hint="eastAsia"/>
          <w:sz w:val="21"/>
          <w:szCs w:val="21"/>
          <w:lang w:val="en-US" w:eastAsia="zh-Hans"/>
        </w:rPr>
        <w:t>运用较为完整连贯的语言讲述自己喜欢的</w:t>
      </w:r>
      <w:r>
        <w:rPr>
          <w:rFonts w:hint="eastAsia"/>
          <w:sz w:val="21"/>
          <w:szCs w:val="21"/>
          <w:lang w:val="en-US" w:eastAsia="zh-CN"/>
        </w:rPr>
        <w:t>小吃</w:t>
      </w:r>
      <w:r>
        <w:rPr>
          <w:rFonts w:hint="eastAsia"/>
          <w:sz w:val="21"/>
          <w:szCs w:val="21"/>
          <w:lang w:val="en-US" w:eastAsia="zh-Hans"/>
        </w:rPr>
        <w:t>以及推荐该</w:t>
      </w:r>
      <w:r>
        <w:rPr>
          <w:rFonts w:hint="eastAsia"/>
          <w:sz w:val="21"/>
          <w:szCs w:val="21"/>
          <w:lang w:val="en-US" w:eastAsia="zh-CN"/>
        </w:rPr>
        <w:t>小吃的</w:t>
      </w:r>
      <w:r>
        <w:rPr>
          <w:rFonts w:hint="eastAsia"/>
          <w:sz w:val="21"/>
          <w:szCs w:val="21"/>
          <w:lang w:val="en-US" w:eastAsia="zh-Hans"/>
        </w:rPr>
        <w:t>理由，并鼓励幼儿敢于在集体面前发言。然后开展投票活动，选出我们班小朋友喜欢人数最多的</w:t>
      </w:r>
      <w:r>
        <w:rPr>
          <w:rFonts w:hint="eastAsia"/>
          <w:sz w:val="21"/>
          <w:szCs w:val="21"/>
          <w:lang w:val="en-US" w:eastAsia="zh-CN"/>
        </w:rPr>
        <w:t>小吃</w:t>
      </w:r>
      <w:r>
        <w:rPr>
          <w:rFonts w:hint="eastAsia"/>
          <w:sz w:val="21"/>
          <w:szCs w:val="21"/>
          <w:lang w:val="en-US" w:eastAsia="zh-Hans"/>
        </w:rPr>
        <w:t>。</w:t>
      </w:r>
    </w:p>
    <w:p w14:paraId="414C1F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Hans"/>
        </w:rPr>
        <w:t>我班大部分幼儿都对</w:t>
      </w:r>
      <w:r>
        <w:rPr>
          <w:rFonts w:hint="eastAsia"/>
          <w:sz w:val="21"/>
          <w:szCs w:val="21"/>
          <w:lang w:val="en-US" w:eastAsia="zh-CN"/>
        </w:rPr>
        <w:t>小吃</w:t>
      </w:r>
      <w:r>
        <w:rPr>
          <w:rFonts w:hint="eastAsia"/>
          <w:sz w:val="21"/>
          <w:szCs w:val="21"/>
          <w:lang w:val="en-US" w:eastAsia="zh-Hans"/>
        </w:rPr>
        <w:t>很感兴趣，也愿意在集体面前讲述自己喜欢</w:t>
      </w:r>
      <w:r>
        <w:rPr>
          <w:rFonts w:hint="eastAsia"/>
          <w:sz w:val="21"/>
          <w:szCs w:val="21"/>
          <w:lang w:val="en-US" w:eastAsia="zh-CN"/>
        </w:rPr>
        <w:t>吃的小吃</w:t>
      </w:r>
      <w:r>
        <w:rPr>
          <w:rFonts w:hint="eastAsia"/>
          <w:sz w:val="21"/>
          <w:szCs w:val="21"/>
          <w:lang w:val="en-US" w:eastAsia="zh-Hans"/>
        </w:rPr>
        <w:t>。但部分幼儿语言表达能力较弱，还不能完整地表述</w:t>
      </w:r>
      <w:r>
        <w:rPr>
          <w:rFonts w:hint="eastAsia"/>
          <w:sz w:val="21"/>
          <w:szCs w:val="21"/>
          <w:lang w:val="en-US" w:eastAsia="zh-CN"/>
        </w:rPr>
        <w:t>自己喜欢吃的小吃的推荐理由</w:t>
      </w:r>
      <w:r>
        <w:rPr>
          <w:rFonts w:hint="eastAsia"/>
          <w:sz w:val="21"/>
          <w:szCs w:val="21"/>
          <w:lang w:val="en-US" w:eastAsia="zh-Hans"/>
        </w:rPr>
        <w:t>。有部分小朋友在听他人</w:t>
      </w:r>
      <w:r>
        <w:rPr>
          <w:rFonts w:hint="eastAsia"/>
          <w:sz w:val="21"/>
          <w:szCs w:val="21"/>
          <w:lang w:val="en-US" w:eastAsia="zh-CN"/>
        </w:rPr>
        <w:t>讲述</w:t>
      </w:r>
      <w:r>
        <w:rPr>
          <w:rFonts w:hint="eastAsia"/>
          <w:sz w:val="21"/>
          <w:szCs w:val="21"/>
          <w:lang w:val="en-US" w:eastAsia="zh-Hans"/>
        </w:rPr>
        <w:t>的时候，还不能做到认真倾听</w:t>
      </w:r>
      <w:r>
        <w:rPr>
          <w:rFonts w:hint="eastAsia"/>
          <w:sz w:val="21"/>
          <w:szCs w:val="21"/>
          <w:lang w:val="en-US" w:eastAsia="zh-CN"/>
        </w:rPr>
        <w:t>需要提醒</w:t>
      </w:r>
      <w:r>
        <w:rPr>
          <w:rFonts w:hint="eastAsia"/>
          <w:sz w:val="21"/>
          <w:szCs w:val="21"/>
          <w:lang w:val="en-US" w:eastAsia="zh-Hans"/>
        </w:rPr>
        <w:t>。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7F5A4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687E97EF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0" name="图片 10" descr="IMG_7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721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6CD789D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1" name="图片 11" descr="IMG_7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721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3FF6CB02"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2" name="图片 12" descr="IMG_7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721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AD59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76DC6AB9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3" name="图片 13" descr="IMG_7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721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684F255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4" name="图片 14" descr="IMG_7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720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1E6996E3"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5" name="图片 15" descr="IMG_7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721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120EBF"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6873AEC8"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四、区域游戏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53E32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56C11666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6" name="图片 16" descr="IMG_7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720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1ABD534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7" name="图片 17" descr="IMG_7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719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52892E9C"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8" name="图片 18" descr="IMG_7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7200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C8B9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6C75A850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9" name="图片 19" descr="IMG_7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7198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010A953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0" name="图片 20" descr="IMG_7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719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3B12F5C4"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1" name="图片 21" descr="IMG_7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7197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45230B8F"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614E4EF3"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五、家园联系</w:t>
      </w:r>
    </w:p>
    <w:p w14:paraId="168A0E04">
      <w:pPr>
        <w:ind w:firstLine="420" w:firstLineChars="200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1.今天我们和孩子一起讨论了自己像制作的美食，决定制作馄饨，请家长回去帮助孩子你了解馄饨的步骤。</w:t>
      </w: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4E4F0"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DFE8BD"/>
    <w:multiLevelType w:val="singleLevel"/>
    <w:tmpl w:val="BADFE8BD"/>
    <w:lvl w:ilvl="0" w:tentative="0">
      <w:start w:val="2"/>
      <w:numFmt w:val="chineseCounting"/>
      <w:suff w:val="nothing"/>
      <w:lvlText w:val="%1、"/>
      <w:lvlJc w:val="left"/>
      <w:pPr>
        <w:ind w:left="2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2E73B3"/>
    <w:rsid w:val="005D2B8E"/>
    <w:rsid w:val="00F17D62"/>
    <w:rsid w:val="013A3612"/>
    <w:rsid w:val="017E2496"/>
    <w:rsid w:val="01FB5D58"/>
    <w:rsid w:val="02620BB9"/>
    <w:rsid w:val="0309038A"/>
    <w:rsid w:val="035B5D33"/>
    <w:rsid w:val="037057B0"/>
    <w:rsid w:val="03E435FB"/>
    <w:rsid w:val="03EC51D6"/>
    <w:rsid w:val="042375CB"/>
    <w:rsid w:val="05895625"/>
    <w:rsid w:val="05D7427F"/>
    <w:rsid w:val="0609760B"/>
    <w:rsid w:val="060F1336"/>
    <w:rsid w:val="064E7DD3"/>
    <w:rsid w:val="06580216"/>
    <w:rsid w:val="06894F71"/>
    <w:rsid w:val="07903D5D"/>
    <w:rsid w:val="07B3777F"/>
    <w:rsid w:val="07B82F8E"/>
    <w:rsid w:val="07FC0F5B"/>
    <w:rsid w:val="0809043D"/>
    <w:rsid w:val="08643223"/>
    <w:rsid w:val="088B4C44"/>
    <w:rsid w:val="08D00291"/>
    <w:rsid w:val="08DF719C"/>
    <w:rsid w:val="08FE2E6A"/>
    <w:rsid w:val="095C37CB"/>
    <w:rsid w:val="0A1E5B7A"/>
    <w:rsid w:val="0AFB6211"/>
    <w:rsid w:val="0B36588E"/>
    <w:rsid w:val="0C784E0D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6F0D73"/>
    <w:rsid w:val="0EAA34A4"/>
    <w:rsid w:val="0EB208AB"/>
    <w:rsid w:val="0EBC576F"/>
    <w:rsid w:val="0EDE243D"/>
    <w:rsid w:val="0F081A5B"/>
    <w:rsid w:val="0FD74380"/>
    <w:rsid w:val="100B7BD7"/>
    <w:rsid w:val="104043E6"/>
    <w:rsid w:val="10671A11"/>
    <w:rsid w:val="108C6F6A"/>
    <w:rsid w:val="10955C72"/>
    <w:rsid w:val="109B7847"/>
    <w:rsid w:val="10CC5E19"/>
    <w:rsid w:val="115C7F7D"/>
    <w:rsid w:val="11724BAC"/>
    <w:rsid w:val="11892409"/>
    <w:rsid w:val="121D1E44"/>
    <w:rsid w:val="12546E8B"/>
    <w:rsid w:val="12905D43"/>
    <w:rsid w:val="12BC16CB"/>
    <w:rsid w:val="13325A1D"/>
    <w:rsid w:val="13616A49"/>
    <w:rsid w:val="13B866E2"/>
    <w:rsid w:val="13E73D7D"/>
    <w:rsid w:val="13F2430D"/>
    <w:rsid w:val="147D7DD3"/>
    <w:rsid w:val="14CD17A6"/>
    <w:rsid w:val="154430C2"/>
    <w:rsid w:val="154A7BC0"/>
    <w:rsid w:val="154E1EAC"/>
    <w:rsid w:val="16267E71"/>
    <w:rsid w:val="171012CF"/>
    <w:rsid w:val="175E3962"/>
    <w:rsid w:val="176C2270"/>
    <w:rsid w:val="17767C91"/>
    <w:rsid w:val="17A54DB5"/>
    <w:rsid w:val="17CF4677"/>
    <w:rsid w:val="17FC2D0C"/>
    <w:rsid w:val="1809321E"/>
    <w:rsid w:val="18557BB1"/>
    <w:rsid w:val="18F64569"/>
    <w:rsid w:val="19320A2F"/>
    <w:rsid w:val="1A0D196A"/>
    <w:rsid w:val="1A79617E"/>
    <w:rsid w:val="1AEC4CFD"/>
    <w:rsid w:val="1B263D19"/>
    <w:rsid w:val="1B6664E8"/>
    <w:rsid w:val="1B823CCD"/>
    <w:rsid w:val="1B9C5CA7"/>
    <w:rsid w:val="1C18105F"/>
    <w:rsid w:val="1C3C14D5"/>
    <w:rsid w:val="1C8C1CA1"/>
    <w:rsid w:val="1CA371B0"/>
    <w:rsid w:val="1CAB20FF"/>
    <w:rsid w:val="1CB36F8B"/>
    <w:rsid w:val="1CEC79F6"/>
    <w:rsid w:val="1CFD77EA"/>
    <w:rsid w:val="1D0F70BC"/>
    <w:rsid w:val="1D1E1074"/>
    <w:rsid w:val="1D7E5172"/>
    <w:rsid w:val="1DDA2008"/>
    <w:rsid w:val="1DEE2DB4"/>
    <w:rsid w:val="1E25078D"/>
    <w:rsid w:val="1E5B140E"/>
    <w:rsid w:val="1E8D1AAC"/>
    <w:rsid w:val="1E9811D0"/>
    <w:rsid w:val="1F183A01"/>
    <w:rsid w:val="1F5E2616"/>
    <w:rsid w:val="1F8E0DC4"/>
    <w:rsid w:val="2063251F"/>
    <w:rsid w:val="206876FD"/>
    <w:rsid w:val="209A28CD"/>
    <w:rsid w:val="20BF58DF"/>
    <w:rsid w:val="21753196"/>
    <w:rsid w:val="227320AD"/>
    <w:rsid w:val="22DF7166"/>
    <w:rsid w:val="22E83DA8"/>
    <w:rsid w:val="23993D17"/>
    <w:rsid w:val="23BF6AEF"/>
    <w:rsid w:val="23C31521"/>
    <w:rsid w:val="240D7AF2"/>
    <w:rsid w:val="2432032A"/>
    <w:rsid w:val="24BC0052"/>
    <w:rsid w:val="24DA54F9"/>
    <w:rsid w:val="25911F29"/>
    <w:rsid w:val="25AA2365"/>
    <w:rsid w:val="25F80802"/>
    <w:rsid w:val="26613549"/>
    <w:rsid w:val="266F79A1"/>
    <w:rsid w:val="2689423C"/>
    <w:rsid w:val="276E6F72"/>
    <w:rsid w:val="283B73C3"/>
    <w:rsid w:val="289B00DD"/>
    <w:rsid w:val="29111DB4"/>
    <w:rsid w:val="29304623"/>
    <w:rsid w:val="298A69A5"/>
    <w:rsid w:val="299C1002"/>
    <w:rsid w:val="2A5423AC"/>
    <w:rsid w:val="2A856BE0"/>
    <w:rsid w:val="2AD33B24"/>
    <w:rsid w:val="2AE9314E"/>
    <w:rsid w:val="2B054C24"/>
    <w:rsid w:val="2C271FB0"/>
    <w:rsid w:val="2C43539C"/>
    <w:rsid w:val="2C723CE6"/>
    <w:rsid w:val="2C993C8D"/>
    <w:rsid w:val="2CE16D94"/>
    <w:rsid w:val="2D1F4090"/>
    <w:rsid w:val="2D3B229C"/>
    <w:rsid w:val="2D3D185B"/>
    <w:rsid w:val="2D6F75A0"/>
    <w:rsid w:val="2DB03B16"/>
    <w:rsid w:val="2DB169BA"/>
    <w:rsid w:val="2DD72FA3"/>
    <w:rsid w:val="2F556728"/>
    <w:rsid w:val="2F6B1E69"/>
    <w:rsid w:val="2F8033FB"/>
    <w:rsid w:val="2FC02100"/>
    <w:rsid w:val="3012441E"/>
    <w:rsid w:val="30597707"/>
    <w:rsid w:val="30706128"/>
    <w:rsid w:val="30FC0032"/>
    <w:rsid w:val="31113F0F"/>
    <w:rsid w:val="31713275"/>
    <w:rsid w:val="31AA319D"/>
    <w:rsid w:val="31AC6725"/>
    <w:rsid w:val="31E54412"/>
    <w:rsid w:val="32402554"/>
    <w:rsid w:val="326C2F20"/>
    <w:rsid w:val="32C23B4D"/>
    <w:rsid w:val="330F07D0"/>
    <w:rsid w:val="331A7468"/>
    <w:rsid w:val="3352191B"/>
    <w:rsid w:val="337B013A"/>
    <w:rsid w:val="337E0127"/>
    <w:rsid w:val="33A33D1D"/>
    <w:rsid w:val="34542261"/>
    <w:rsid w:val="34841ADF"/>
    <w:rsid w:val="349A2847"/>
    <w:rsid w:val="34BE547A"/>
    <w:rsid w:val="3589436C"/>
    <w:rsid w:val="35C50B18"/>
    <w:rsid w:val="366B14E7"/>
    <w:rsid w:val="36707250"/>
    <w:rsid w:val="369B1405"/>
    <w:rsid w:val="36BB67AA"/>
    <w:rsid w:val="372A47A8"/>
    <w:rsid w:val="376F610C"/>
    <w:rsid w:val="379E394C"/>
    <w:rsid w:val="381C405F"/>
    <w:rsid w:val="38657F1D"/>
    <w:rsid w:val="38CB02EB"/>
    <w:rsid w:val="39882C57"/>
    <w:rsid w:val="39CE2748"/>
    <w:rsid w:val="39D114EA"/>
    <w:rsid w:val="3A125E82"/>
    <w:rsid w:val="3A4A1D7B"/>
    <w:rsid w:val="3B131C51"/>
    <w:rsid w:val="3B1A4D04"/>
    <w:rsid w:val="3B38457E"/>
    <w:rsid w:val="3B570C6C"/>
    <w:rsid w:val="3BAB407F"/>
    <w:rsid w:val="3BE06D49"/>
    <w:rsid w:val="3C1C75EB"/>
    <w:rsid w:val="3C5B2DBF"/>
    <w:rsid w:val="3CE4120F"/>
    <w:rsid w:val="3CF36758"/>
    <w:rsid w:val="3D262870"/>
    <w:rsid w:val="3D2F2825"/>
    <w:rsid w:val="3D7B4078"/>
    <w:rsid w:val="3DA93425"/>
    <w:rsid w:val="3DC07D0F"/>
    <w:rsid w:val="3E100017"/>
    <w:rsid w:val="3E3D44EB"/>
    <w:rsid w:val="3EED2A1A"/>
    <w:rsid w:val="3F091E79"/>
    <w:rsid w:val="3F9E333D"/>
    <w:rsid w:val="3FCF24B7"/>
    <w:rsid w:val="3FF7137F"/>
    <w:rsid w:val="41660E9B"/>
    <w:rsid w:val="41963ACC"/>
    <w:rsid w:val="420B34D5"/>
    <w:rsid w:val="421B3177"/>
    <w:rsid w:val="42D41759"/>
    <w:rsid w:val="42E255CA"/>
    <w:rsid w:val="42F87F3B"/>
    <w:rsid w:val="43216CE4"/>
    <w:rsid w:val="435E7112"/>
    <w:rsid w:val="439F595A"/>
    <w:rsid w:val="44986B81"/>
    <w:rsid w:val="44A23C0B"/>
    <w:rsid w:val="458E1779"/>
    <w:rsid w:val="45E55770"/>
    <w:rsid w:val="46390051"/>
    <w:rsid w:val="46956601"/>
    <w:rsid w:val="46B25327"/>
    <w:rsid w:val="46F7426B"/>
    <w:rsid w:val="46FF5662"/>
    <w:rsid w:val="471534BA"/>
    <w:rsid w:val="47946B03"/>
    <w:rsid w:val="481D429D"/>
    <w:rsid w:val="484B3033"/>
    <w:rsid w:val="48500EB2"/>
    <w:rsid w:val="48596D73"/>
    <w:rsid w:val="49266DFC"/>
    <w:rsid w:val="4949489B"/>
    <w:rsid w:val="49AC55AE"/>
    <w:rsid w:val="49D37AE3"/>
    <w:rsid w:val="4A2A0D24"/>
    <w:rsid w:val="4A5E14AF"/>
    <w:rsid w:val="4A6A68E8"/>
    <w:rsid w:val="4A6B1BCE"/>
    <w:rsid w:val="4A9B32CD"/>
    <w:rsid w:val="4B3C0651"/>
    <w:rsid w:val="4B904E59"/>
    <w:rsid w:val="4BB77DEB"/>
    <w:rsid w:val="4BE90D9B"/>
    <w:rsid w:val="4BED77A1"/>
    <w:rsid w:val="4BF4A291"/>
    <w:rsid w:val="4BFF0132"/>
    <w:rsid w:val="4C1F6DE0"/>
    <w:rsid w:val="4C2A705C"/>
    <w:rsid w:val="4C6C4DF9"/>
    <w:rsid w:val="4CB726ED"/>
    <w:rsid w:val="4DAE1980"/>
    <w:rsid w:val="4DE33ACB"/>
    <w:rsid w:val="4E0B1E1F"/>
    <w:rsid w:val="4E301A1A"/>
    <w:rsid w:val="4E3C4330"/>
    <w:rsid w:val="4EEC7E4E"/>
    <w:rsid w:val="4EF60A70"/>
    <w:rsid w:val="4EFC70A4"/>
    <w:rsid w:val="4F3966E5"/>
    <w:rsid w:val="4FA63CB9"/>
    <w:rsid w:val="4FAA6413"/>
    <w:rsid w:val="4FBF1ADB"/>
    <w:rsid w:val="4FFC0D0F"/>
    <w:rsid w:val="4FFD3645"/>
    <w:rsid w:val="508056FB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C85E60"/>
    <w:rsid w:val="52D2176E"/>
    <w:rsid w:val="533E5A9F"/>
    <w:rsid w:val="53DC2F72"/>
    <w:rsid w:val="53EB7175"/>
    <w:rsid w:val="53F20F9C"/>
    <w:rsid w:val="544E56C1"/>
    <w:rsid w:val="546B7C3C"/>
    <w:rsid w:val="54EB3478"/>
    <w:rsid w:val="54F645CB"/>
    <w:rsid w:val="554D3EED"/>
    <w:rsid w:val="555DB465"/>
    <w:rsid w:val="55AE579C"/>
    <w:rsid w:val="563C5553"/>
    <w:rsid w:val="563F7711"/>
    <w:rsid w:val="56F05B4A"/>
    <w:rsid w:val="572A4A40"/>
    <w:rsid w:val="574565BE"/>
    <w:rsid w:val="578D726C"/>
    <w:rsid w:val="579E601C"/>
    <w:rsid w:val="57CD2D02"/>
    <w:rsid w:val="580F1F63"/>
    <w:rsid w:val="58D137B7"/>
    <w:rsid w:val="58E22664"/>
    <w:rsid w:val="592261E9"/>
    <w:rsid w:val="59812CE5"/>
    <w:rsid w:val="5A686486"/>
    <w:rsid w:val="5A774713"/>
    <w:rsid w:val="5A806616"/>
    <w:rsid w:val="5A933B1C"/>
    <w:rsid w:val="5B2A3CDB"/>
    <w:rsid w:val="5B891F3F"/>
    <w:rsid w:val="5B8A0A45"/>
    <w:rsid w:val="5C273FD2"/>
    <w:rsid w:val="5C2A25AC"/>
    <w:rsid w:val="5C2C3389"/>
    <w:rsid w:val="5C6E67A6"/>
    <w:rsid w:val="5D4472B7"/>
    <w:rsid w:val="5D937391"/>
    <w:rsid w:val="5D9D6190"/>
    <w:rsid w:val="5DF90AB1"/>
    <w:rsid w:val="5E195A99"/>
    <w:rsid w:val="5E9D6409"/>
    <w:rsid w:val="5EBE474A"/>
    <w:rsid w:val="5F1A08ED"/>
    <w:rsid w:val="5F355CDC"/>
    <w:rsid w:val="5F5E2CCE"/>
    <w:rsid w:val="5F7E0DDA"/>
    <w:rsid w:val="5FAB70EA"/>
    <w:rsid w:val="5FAD5A78"/>
    <w:rsid w:val="5FD529B7"/>
    <w:rsid w:val="600141CF"/>
    <w:rsid w:val="60512F07"/>
    <w:rsid w:val="6072134A"/>
    <w:rsid w:val="609B79A5"/>
    <w:rsid w:val="60A07FB3"/>
    <w:rsid w:val="60C03DEE"/>
    <w:rsid w:val="60DB1B18"/>
    <w:rsid w:val="61265B9D"/>
    <w:rsid w:val="61344BE0"/>
    <w:rsid w:val="614D60D9"/>
    <w:rsid w:val="61817531"/>
    <w:rsid w:val="62100978"/>
    <w:rsid w:val="62261C95"/>
    <w:rsid w:val="62A26A41"/>
    <w:rsid w:val="62CC2423"/>
    <w:rsid w:val="631462C2"/>
    <w:rsid w:val="634D3F82"/>
    <w:rsid w:val="634E1E06"/>
    <w:rsid w:val="637E2D0B"/>
    <w:rsid w:val="6391168E"/>
    <w:rsid w:val="63973C00"/>
    <w:rsid w:val="63B51142"/>
    <w:rsid w:val="64AB2C33"/>
    <w:rsid w:val="650F28F6"/>
    <w:rsid w:val="6551631B"/>
    <w:rsid w:val="65582C72"/>
    <w:rsid w:val="656F500C"/>
    <w:rsid w:val="659279CA"/>
    <w:rsid w:val="66211799"/>
    <w:rsid w:val="66214077"/>
    <w:rsid w:val="662F5CA4"/>
    <w:rsid w:val="663B47A4"/>
    <w:rsid w:val="66604799"/>
    <w:rsid w:val="667C18AF"/>
    <w:rsid w:val="668E08CF"/>
    <w:rsid w:val="67094792"/>
    <w:rsid w:val="67392762"/>
    <w:rsid w:val="6764148B"/>
    <w:rsid w:val="6767695F"/>
    <w:rsid w:val="67824561"/>
    <w:rsid w:val="696E6B4A"/>
    <w:rsid w:val="6B033FEB"/>
    <w:rsid w:val="6B1018D7"/>
    <w:rsid w:val="6B153436"/>
    <w:rsid w:val="6B1A281A"/>
    <w:rsid w:val="6BB87320"/>
    <w:rsid w:val="6C1D5AE4"/>
    <w:rsid w:val="6C376527"/>
    <w:rsid w:val="6C4D443B"/>
    <w:rsid w:val="6C631F97"/>
    <w:rsid w:val="6CB33BA2"/>
    <w:rsid w:val="6D491432"/>
    <w:rsid w:val="6DD32BCA"/>
    <w:rsid w:val="6DF57DB5"/>
    <w:rsid w:val="6EEA35D1"/>
    <w:rsid w:val="6F3713CB"/>
    <w:rsid w:val="6F624B4B"/>
    <w:rsid w:val="6F7B4BDC"/>
    <w:rsid w:val="6FF362AF"/>
    <w:rsid w:val="6FF6D56E"/>
    <w:rsid w:val="70057BD7"/>
    <w:rsid w:val="70FC67DE"/>
    <w:rsid w:val="71281E95"/>
    <w:rsid w:val="712F7BF6"/>
    <w:rsid w:val="71A42FBB"/>
    <w:rsid w:val="71DD72B7"/>
    <w:rsid w:val="71FFBCFE"/>
    <w:rsid w:val="72C15327"/>
    <w:rsid w:val="72D11FC9"/>
    <w:rsid w:val="72D2277B"/>
    <w:rsid w:val="7321710C"/>
    <w:rsid w:val="73574ADB"/>
    <w:rsid w:val="739428FE"/>
    <w:rsid w:val="73C9393E"/>
    <w:rsid w:val="73F2304F"/>
    <w:rsid w:val="74597B71"/>
    <w:rsid w:val="74BB4070"/>
    <w:rsid w:val="74D2145F"/>
    <w:rsid w:val="7506350D"/>
    <w:rsid w:val="75784649"/>
    <w:rsid w:val="759F1B12"/>
    <w:rsid w:val="75A72E01"/>
    <w:rsid w:val="75FE2420"/>
    <w:rsid w:val="76067F6B"/>
    <w:rsid w:val="767F1B04"/>
    <w:rsid w:val="76826E55"/>
    <w:rsid w:val="770214F4"/>
    <w:rsid w:val="772D6B4C"/>
    <w:rsid w:val="77471DB0"/>
    <w:rsid w:val="77545989"/>
    <w:rsid w:val="77643B8B"/>
    <w:rsid w:val="77C802B8"/>
    <w:rsid w:val="781D66A0"/>
    <w:rsid w:val="785F3876"/>
    <w:rsid w:val="78A05677"/>
    <w:rsid w:val="79132053"/>
    <w:rsid w:val="792564D0"/>
    <w:rsid w:val="7949798A"/>
    <w:rsid w:val="794F00D5"/>
    <w:rsid w:val="7A787181"/>
    <w:rsid w:val="7B2E691E"/>
    <w:rsid w:val="7B3F5288"/>
    <w:rsid w:val="7B7E1B94"/>
    <w:rsid w:val="7BF45FB1"/>
    <w:rsid w:val="7C182A04"/>
    <w:rsid w:val="7D155799"/>
    <w:rsid w:val="7D7E706F"/>
    <w:rsid w:val="7D932B60"/>
    <w:rsid w:val="7DA346A2"/>
    <w:rsid w:val="7DD27B12"/>
    <w:rsid w:val="7DFD0C42"/>
    <w:rsid w:val="7E2A2289"/>
    <w:rsid w:val="7E337971"/>
    <w:rsid w:val="7E480287"/>
    <w:rsid w:val="7ED7110D"/>
    <w:rsid w:val="7EDC4652"/>
    <w:rsid w:val="7F7DB416"/>
    <w:rsid w:val="7FB073D5"/>
    <w:rsid w:val="7FBD33E6"/>
    <w:rsid w:val="7FCB20FA"/>
    <w:rsid w:val="8D7FD143"/>
    <w:rsid w:val="BFF5B617"/>
    <w:rsid w:val="EBDDA9C5"/>
    <w:rsid w:val="EFCE5D75"/>
    <w:rsid w:val="FBFE047D"/>
    <w:rsid w:val="FD4FF203"/>
    <w:rsid w:val="FFC7E93A"/>
    <w:rsid w:val="FFEF08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image" Target="media/image21.jpeg"/><Relationship Id="rId24" Type="http://schemas.openxmlformats.org/officeDocument/2006/relationships/image" Target="media/image20.jpeg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834</Words>
  <Characters>841</Characters>
  <Lines>0</Lines>
  <Paragraphs>0</Paragraphs>
  <TotalTime>3</TotalTime>
  <ScaleCrop>false</ScaleCrop>
  <LinksUpToDate>false</LinksUpToDate>
  <CharactersWithSpaces>844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2021-09-26T13:20:00Z</dcterms:created>
  <dc:creator>john</dc:creator>
  <cp:lastModifiedBy>无与伦比的2B、ゝ</cp:lastModifiedBy>
  <cp:lastPrinted>2024-11-30T15:53:00Z</cp:lastPrinted>
  <dcterms:modified xsi:type="dcterms:W3CDTF">2025-04-08T08:29:33Z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EF5B5607B47F4A63941207866992E440_13</vt:lpwstr>
  </property>
  <property fmtid="{D5CDD505-2E9C-101B-9397-08002B2CF9AE}" pid="4" name="KSOTemplateDocerSaveRecord">
    <vt:lpwstr>eyJoZGlkIjoiY2ZlMDdhNDYyNmUyNjJlM2MyYTBhZmM4NThlYTVhZWQiLCJ1c2VySWQiOiIzMjc0Mjc4NzgifQ==</vt:lpwstr>
  </property>
</Properties>
</file>