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93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4月中二班安全活动《发生火灾怎么办》（崔华娟）</w:t>
      </w:r>
    </w:p>
    <w:p w14:paraId="4F831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活动目标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</w:p>
    <w:p w14:paraId="4B8FC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1、教育幼儿遇到紧急情况不要慌张。</w:t>
      </w:r>
    </w:p>
    <w:p w14:paraId="00A1E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2、培养幼儿基本的防火意识和能力。</w:t>
      </w:r>
    </w:p>
    <w:p w14:paraId="4299C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3、使幼儿初步掌握基本的安全防火、灭火知识，学会简单的自我保护方法。</w:t>
      </w:r>
    </w:p>
    <w:p w14:paraId="04744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活动准备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</w:p>
    <w:p w14:paraId="1E222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1、幼儿事先记住自己的家庭住址和电话号码。</w:t>
      </w:r>
    </w:p>
    <w:p w14:paraId="596B3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2、光盘(大火烧毁房屋、向消防中心报警、消防队员和群众一起救火的镜头)</w:t>
      </w:r>
    </w:p>
    <w:p w14:paraId="17B80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活动过程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</w:p>
    <w:p w14:paraId="41A9F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1、组织幼儿观看大火烧毁房子的录象，使幼儿感受火灾的危险性。</w:t>
      </w:r>
    </w:p>
    <w:p w14:paraId="1EC13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2、组织幼儿讨论:你刚才看到了什么?火灾是怎样引起的?火灾会带来什么样的后果?发生火灾时应该怎么办?</w:t>
      </w:r>
    </w:p>
    <w:p w14:paraId="6CDA1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3、继续观看录象使幼儿知道火警电话是“119” ，报警时要说明着火地点、着火物、自家电话号码和姓名。</w:t>
      </w:r>
    </w:p>
    <w:p w14:paraId="01925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4、模拟打火警电话，教师演示拨打“119”电话的方法，并提示幼儿说清着火地点、着火物、自己姓名和电话号码。</w:t>
      </w:r>
    </w:p>
    <w:p w14:paraId="7593D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5、观看消防队员和群众一起灭火的录象。组织幼儿讨论，消防队员用什么灭火?他们怎样扑灭高楼上的大火?向幼儿介绍高压水龙头、云梯、空气呼吸器、湿毛巾在灭火过程中的作用。</w:t>
      </w:r>
    </w:p>
    <w:p w14:paraId="362C5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916940</wp:posOffset>
            </wp:positionH>
            <wp:positionV relativeFrom="paragraph">
              <wp:posOffset>753745</wp:posOffset>
            </wp:positionV>
            <wp:extent cx="3810000" cy="2540000"/>
            <wp:effectExtent l="0" t="0" r="0" b="0"/>
            <wp:wrapTight wrapText="bothSides">
              <wp:wrapPolygon>
                <wp:start x="0" y="0"/>
                <wp:lineTo x="0" y="21492"/>
                <wp:lineTo x="21528" y="21492"/>
                <wp:lineTo x="21528" y="0"/>
                <wp:lineTo x="0" y="0"/>
              </wp:wrapPolygon>
            </wp:wrapTight>
            <wp:docPr id="1" name="图片 1" descr="IMG_20231027_100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31027_1004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6、组织幼儿讨论:如果小朋友家里发生火灾，屋里有许多烟，你怎样逃出来?引导幼儿模拟用湿毛巾捂住口鼻，蹲下身体向外跑，懂得烟往上飘，下面烟少的道理。</w:t>
      </w:r>
    </w:p>
    <w:p w14:paraId="1A585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0391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AEE1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E8580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C8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2025-04-27T04:29:54Z</dcterms:created>
  <dc:creator>崔崔</dc:creator>
  <cp:lastModifiedBy>Wn</cp:lastModifiedBy>
  <dcterms:modified xsi:type="dcterms:W3CDTF">2025-04-27T04:30:56Z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eyJoZGlkIjoiYTc2ZGZiNzZiNDVlOGViOWVmM2JhOTY0NGJkNjUyYzgiLCJ1c2VySWQiOiI1MjY5MzM0NTcifQ==</vt:lpwstr>
  </property>
  <property fmtid="{D5CDD505-2E9C-101B-9397-08002B2CF9AE}" pid="4" name="ICV">
    <vt:lpwstr>0C2639E8ED1A4ED5B1F204D9DF64B383_12</vt:lpwstr>
  </property>
</Properties>
</file>