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87A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31195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2025.4.22</w:t>
      </w:r>
    </w:p>
    <w:p w14:paraId="6107C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FBD7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早晨入园，孩子们按照规定的时间</w:t>
      </w:r>
      <w:bookmarkStart w:id="0" w:name="_GoBack"/>
      <w:bookmarkEnd w:id="0"/>
      <w:r>
        <w:rPr>
          <w:rFonts w:hint="eastAsia"/>
          <w:lang w:val="en-US" w:eastAsia="zh-CN"/>
        </w:rPr>
        <w:t>来到班级开展晨间活动，然后我们排队进行户外，个别孩子来的比较晚，如瞳瞳、安安，明天注意一下入园时间哦！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13F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6A65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2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7088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2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DCA2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2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04E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39430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今天的户外活动场地在球类区。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F19D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DBF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6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2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0801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2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040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2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213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09B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27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830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2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144D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27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C5C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6AF100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今天的集体活动是美术《我的理想》。</w:t>
      </w:r>
      <w:r>
        <w:rPr>
          <w:rFonts w:hint="eastAsia"/>
        </w:rPr>
        <w:t>这是一节命题想象画。每个幼儿都有自己的五彩斑斓的理想，工人、教师、警察、医生……，每一个理想都那么美好，本节活动</w:t>
      </w:r>
      <w:r>
        <w:rPr>
          <w:rFonts w:hint="eastAsia"/>
          <w:lang w:val="en-US" w:eastAsia="zh-CN"/>
        </w:rPr>
        <w:t>就是让</w:t>
      </w:r>
      <w:r>
        <w:rPr>
          <w:rFonts w:hint="eastAsia"/>
        </w:rPr>
        <w:t>幼儿用绘画的方式表现自己的理想，重在引导幼儿先认识各种职业的特征，在此基础上建立表象，产生崇拜之情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从而</w:t>
      </w:r>
      <w:r>
        <w:rPr>
          <w:rFonts w:hint="eastAsia"/>
        </w:rPr>
        <w:t>对职业</w:t>
      </w:r>
      <w:r>
        <w:rPr>
          <w:rFonts w:hint="eastAsia"/>
          <w:lang w:val="en-US" w:eastAsia="zh-CN"/>
        </w:rPr>
        <w:t>产生</w:t>
      </w:r>
      <w:r>
        <w:rPr>
          <w:rFonts w:hint="eastAsia"/>
        </w:rPr>
        <w:t>向往之情，</w:t>
      </w:r>
      <w:r>
        <w:rPr>
          <w:rFonts w:hint="eastAsia"/>
          <w:lang w:val="en-US" w:eastAsia="zh-CN"/>
        </w:rPr>
        <w:t>同时引导幼儿</w:t>
      </w:r>
      <w:r>
        <w:rPr>
          <w:rFonts w:hint="eastAsia"/>
        </w:rPr>
        <w:t>想要做的职业</w:t>
      </w:r>
      <w:r>
        <w:rPr>
          <w:rFonts w:hint="eastAsia"/>
          <w:lang w:val="en-US" w:eastAsia="zh-CN"/>
        </w:rPr>
        <w:t>具有一定的场景，比如</w:t>
      </w:r>
      <w:r>
        <w:rPr>
          <w:rFonts w:hint="eastAsia"/>
        </w:rPr>
        <w:t>教师</w:t>
      </w:r>
      <w:r>
        <w:rPr>
          <w:rFonts w:hint="eastAsia"/>
          <w:lang w:val="en-US" w:eastAsia="zh-CN"/>
        </w:rPr>
        <w:t>拥有</w:t>
      </w:r>
      <w:r>
        <w:rPr>
          <w:rFonts w:hint="eastAsia"/>
        </w:rPr>
        <w:t>三尺讲台，医生白大褂、治病救人的场景。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7D999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0BD7D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6" name="图片 16" descr="8e5a21eeadf2beee68bcc9befd6ce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8e5a21eeadf2beee68bcc9befd6cef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8CF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7" name="图片 17" descr="e4e0a24e4911aa21798d60135abed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4e0a24e4911aa21798d60135abed6e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39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8" name="图片 18" descr="e252e6efdf77397afa66aa15e29a92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252e6efdf77397afa66aa15e29a92b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DC3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7CA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7794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EE38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928E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3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D3D8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33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632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3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7D8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3464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6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32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E8A2C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32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C7B7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32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D8F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44E18C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3A498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家长朋友好，本周三（4月23日）滨江园区会进行“幼儿六一体检”活动。</w:t>
      </w:r>
    </w:p>
    <w:p w14:paraId="5D794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>体检项目：内科、外科、口腔科、氟离子防龋齿、血常规、视力筛查、心理行为发育评估检查。</w:t>
      </w:r>
    </w:p>
    <w:p w14:paraId="01F71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*</w:t>
      </w:r>
      <w:r>
        <w:rPr>
          <w:rFonts w:hint="default"/>
          <w:lang w:val="en-US" w:eastAsia="zh-CN"/>
        </w:rPr>
        <w:t>温馨提示：</w:t>
      </w:r>
    </w:p>
    <w:p w14:paraId="2F5EB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1.体检日的前一天晚上，早点休息，保证充足的睡眠，饮食清淡，不要太油腻，这样检查结果比较准确。</w:t>
      </w:r>
    </w:p>
    <w:p w14:paraId="7414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2.体检当天不需要空腹，建议早餐不吃奥利奥、蓝莓、血糯米等深色食物，避免影响口腔检查结果。</w:t>
      </w:r>
    </w:p>
    <w:p w14:paraId="59D389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.体检前和幼儿沟通，老师及家长做好幼儿思想工作。告诉幼儿体检的重要性，不用紧张和害怕，医生们都是很温柔的，老师会全程陪伴，要做一名“勇敢宝宝”；采血后的棉花不乱扔，做“卫生宝宝”；检查的时候，能听从老师的引导，有序、安静等候检查，做“礼貌宝宝”。</w:t>
      </w:r>
    </w:p>
    <w:p w14:paraId="6F5F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4.体检当天，请给幼儿穿着宽松的衣裤、舒适的鞋子。请全体幼儿来园参加体检，除有发热、腹泻、呕吐等情况或在传染病居家隔离期间的幼儿，暂缓体检，待疾病痊愈后再根据补检时间，进行体检！</w:t>
      </w:r>
    </w:p>
    <w:p w14:paraId="0BEAA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5.体检当天无需家长到场，由幼儿园统一组织在本园区内进行“六一”体检。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70F48"/>
    <w:rsid w:val="6D26779F"/>
    <w:rsid w:val="6FE25176"/>
    <w:rsid w:val="7657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730</Words>
  <Characters>744</Characters>
  <Lines>0</Lines>
  <Paragraphs>0</Paragraphs>
  <TotalTime>5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2025-04-22T01:41:00Z</dcterms:created>
  <dc:creator>花草少年</dc:creator>
  <cp:lastModifiedBy>花草少年</cp:lastModifiedBy>
  <dcterms:modified xsi:type="dcterms:W3CDTF">2025-04-22T08:37:26Z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6B6529C0AFEA46E0BFD9888111861C28_11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