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474A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二班法制宣传活动《预防陌生人》（崔华娟）</w:t>
      </w:r>
    </w:p>
    <w:p w14:paraId="30F2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</w:t>
      </w:r>
    </w:p>
    <w:p w14:paraId="660861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不随便接受陌生人的东西、不给陌生人开门、不跟陌生人走。</w:t>
      </w:r>
    </w:p>
    <w:p w14:paraId="33508F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激发初步的自我保护意识。</w:t>
      </w:r>
      <w:bookmarkStart w:id="0" w:name="_GoBack"/>
      <w:bookmarkEnd w:id="0"/>
    </w:p>
    <w:p w14:paraId="5749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</w:t>
      </w:r>
    </w:p>
    <w:p w14:paraId="07C5BC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图片1幅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课件</w:t>
      </w:r>
    </w:p>
    <w:p w14:paraId="70382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</w:t>
      </w:r>
    </w:p>
    <w:p w14:paraId="7F9E0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一、出示图片，引导幼儿观察并讲述图片内容,</w:t>
      </w:r>
    </w:p>
    <w:p w14:paraId="7C5F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(一)这是谁?你认识他吗?我们把自己不认识、不熟悉的人称为陌生人。</w:t>
      </w:r>
    </w:p>
    <w:p w14:paraId="2786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(二)观看课件，提问: 画面中都有谁?他们在干什么?小姐姐为什么摆手?</w:t>
      </w:r>
    </w:p>
    <w:p w14:paraId="36D8F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(三)教师进行小结:小姐姐不要陌生人的东西，她怕陌生人会伤害她。</w:t>
      </w:r>
    </w:p>
    <w:p w14:paraId="1DB5D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二、学习儿歌《陌生人》</w:t>
      </w:r>
    </w:p>
    <w:p w14:paraId="36F6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三、引导幼儿讨论:陌生人为什么会送礼物个小朋友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我们为什么不要陌生人的东西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？</w:t>
      </w:r>
    </w:p>
    <w:p w14:paraId="2E0C3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引导幼儿展开讨论，让幼儿知道陌生人给小朋友礼物是有目的的,有的想骗小朋友离开妈妈、爸爸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有的想骗小朋友到他家里去偷他家的东西。不要被陌生人送的礼物迷惑，而上当受骗。</w:t>
      </w:r>
    </w:p>
    <w:p w14:paraId="7F63F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附儿歌:陌生人</w:t>
      </w:r>
    </w:p>
    <w:p w14:paraId="1A708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陌生人给吃的，我不要陌生人领我走，我不去，陌生人送礼物，我不要，陌生人来敲们，我不开。</w:t>
      </w:r>
    </w:p>
    <w:p w14:paraId="0C21F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810000" cy="2540000"/>
            <wp:effectExtent l="0" t="0" r="0" b="0"/>
            <wp:docPr id="1" name="图片 1" descr="IMG_20230907_09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907_094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8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24F5D"/>
    <w:multiLevelType w:val="singleLevel"/>
    <w:tmpl w:val="3AC24F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93333C"/>
    <w:multiLevelType w:val="singleLevel"/>
    <w:tmpl w:val="629333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2025-04-27T04:25:23Z</dcterms:created>
  <dc:creator>崔崔</dc:creator>
  <cp:lastModifiedBy>Wn</cp:lastModifiedBy>
  <dcterms:modified xsi:type="dcterms:W3CDTF">2025-04-27T04:25:49Z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eyJoZGlkIjoiYTc2ZGZiNzZiNDVlOGViOWVmM2JhOTY0NGJkNjUyYzgiLCJ1c2VySWQiOiI1MjY5MzM0NTcifQ==</vt:lpwstr>
  </property>
  <property fmtid="{D5CDD505-2E9C-101B-9397-08002B2CF9AE}" pid="4" name="ICV">
    <vt:lpwstr>4E33745B2CC84B488B3E97016D21587B_12</vt:lpwstr>
  </property>
</Properties>
</file>