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30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能干的手（一）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孩子们已经参加过2届巧手节，</w:t>
            </w:r>
            <w:r>
              <w:rPr>
                <w:rFonts w:hint="eastAsia"/>
                <w:color w:val="auto"/>
                <w:szCs w:val="21"/>
              </w:rPr>
              <w:t>在之前的“巧手节”中，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他们</w:t>
            </w:r>
            <w:r>
              <w:rPr>
                <w:rFonts w:hint="eastAsia"/>
                <w:color w:val="auto"/>
                <w:szCs w:val="21"/>
              </w:rPr>
              <w:t>对手的外部特征已经有了深入的认识和了解，能观察出手上的一些细微的特征，</w:t>
            </w:r>
            <w:r>
              <w:rPr>
                <w:rFonts w:hint="eastAsia" w:ascii="宋体" w:hAnsi="宋体"/>
                <w:color w:val="auto"/>
              </w:rPr>
              <w:t>但是孩子们只局限于观察了解自己的手，对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他人</w:t>
            </w:r>
            <w:r>
              <w:rPr>
                <w:rFonts w:hint="eastAsia" w:ascii="宋体" w:hAnsi="宋体"/>
                <w:color w:val="auto"/>
              </w:rPr>
              <w:t>的手关注不多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szCs w:val="21"/>
              </w:rPr>
              <w:t>对于自己的小手能够做哪些事情、能不能做好这些事情，幼儿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也</w:t>
            </w:r>
            <w:r>
              <w:rPr>
                <w:rFonts w:hint="eastAsia"/>
                <w:color w:val="auto"/>
                <w:szCs w:val="21"/>
              </w:rPr>
              <w:t>不够自信。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从对幼儿的调查发现83 %的幼儿知道手的基本特征。70%的幼儿对不同职业的手不是很了解。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结合孩子的兴趣和需要，</w:t>
            </w:r>
            <w:r>
              <w:rPr>
                <w:rFonts w:hint="eastAsia"/>
                <w:color w:val="auto"/>
                <w:szCs w:val="21"/>
              </w:rPr>
              <w:t>本周我们将引导孩子们在细致深入地认识自己的手和同伴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Cs w:val="21"/>
              </w:rPr>
              <w:t>手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Cs w:val="21"/>
              </w:rPr>
              <w:t>基础上，一起调查、了解不同职业的手，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了解手的作用，</w:t>
            </w:r>
            <w:r>
              <w:rPr>
                <w:rFonts w:hint="eastAsia"/>
                <w:color w:val="auto"/>
                <w:szCs w:val="21"/>
              </w:rPr>
              <w:t>发现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小</w:t>
            </w:r>
            <w:r>
              <w:rPr>
                <w:rFonts w:hint="eastAsia"/>
                <w:color w:val="auto"/>
                <w:szCs w:val="21"/>
              </w:rPr>
              <w:t>手的另一面，感受手的价值与魅力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继而对自己的手产生自豪感，乐意用手创作作品表达自己的内心。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通过</w:t>
            </w:r>
            <w:r>
              <w:rPr>
                <w:rFonts w:hint="eastAsia" w:ascii="宋体" w:hAnsi="宋体"/>
                <w:color w:val="auto"/>
              </w:rPr>
              <w:t>调查、分析、对比</w:t>
            </w:r>
            <w:r>
              <w:rPr>
                <w:rFonts w:hint="eastAsia" w:ascii="宋体" w:hAnsi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交流等方式，了解</w:t>
            </w:r>
            <w:r>
              <w:rPr>
                <w:rFonts w:hint="eastAsia" w:ascii="宋体" w:hAnsi="宋体"/>
                <w:color w:val="auto"/>
              </w:rPr>
              <w:t>观察同伴的手及不同职业的手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感知手的不同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愿意用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多种方式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表达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自己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对手的认识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初步感受自己小手的魅力。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color w:val="auto"/>
              </w:rPr>
              <w:t>知道人们的生活、学习、劳动都离不开手，感受手的</w:t>
            </w:r>
            <w:r>
              <w:rPr>
                <w:rFonts w:hint="eastAsia" w:ascii="宋体" w:hAnsi="宋体" w:cs="Times New Roman"/>
                <w:color w:val="auto"/>
                <w:lang w:val="en-US" w:eastAsia="zh-CN"/>
              </w:rPr>
              <w:t>作用及</w:t>
            </w:r>
            <w:r>
              <w:rPr>
                <w:rFonts w:hint="eastAsia" w:ascii="宋体" w:hAnsi="宋体" w:eastAsia="宋体" w:cs="Times New Roman"/>
                <w:color w:val="auto"/>
              </w:rPr>
              <w:t>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2.区域材料：自然角中增添春天的花卉、植物、菌菇以及种植工具：如喷壶、铲子、锄头、耙子等；美工区里增加各色太空泥、不同大小的纸杯、各色彩纸、各种自然材料等材料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各种关于手形想象的支架环境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巧手节</w:t>
            </w:r>
            <w:r>
              <w:rPr>
                <w:rFonts w:hint="eastAsia" w:ascii="宋体" w:hAnsi="宋体" w:cs="宋体"/>
                <w:color w:val="auto"/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1.运动活动中的自我保护及他护，运动前后注意及时穿脱衣服，避免着凉。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有序参与户外混班活动，能注意安全，有序喝水。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创意画《手形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想象画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》、手指点画《星空》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花店规划师、花园测量师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有趣的方块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自制吸尘器、探索风洞、吹不跑的乒乓球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听力阅读、汉字迷宫、沙画汉字、自制图书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建构区：建构警察局、学校、公园等场景；</w:t>
            </w:r>
          </w:p>
          <w:p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表演区: 我是小小表演家等；</w:t>
            </w:r>
          </w:p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自然角：观察番茄生长、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老师重点关自然角幼儿能否用工具等进行观察、记录、反馈。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老师重点科探区幼儿在探索工具、操作活动中能否表征自己发现。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谈话：我知道的巧手节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我的手和同伴的手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3.语言：手的故事         4.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综合：不同职业的手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1.音乐：左手右手         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我的手和同伴的手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.社会：医院里的故事     4.体育：过河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悦生活：收拾整理区域材料、收拾整理床铺；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：趣味障碍跑、趣味跨栏；趣味高低杠；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享科探：动物运动会、看谁跑得快；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2.专用活动室：创意室：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种植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乐园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王竹君、高钰琳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王竹君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f92c4e15-f907-40d6-ade3-9aebfb9acffc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3455E9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2F069E1"/>
    <w:rsid w:val="12FA51F0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21B4D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6C92E49"/>
    <w:rsid w:val="777D3C34"/>
    <w:rsid w:val="77840647"/>
    <w:rsid w:val="78002BF0"/>
    <w:rsid w:val="788F245C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55281C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1253</Words>
  <Characters>1278</Characters>
  <Lines>10</Lines>
  <Paragraphs>3</Paragraphs>
  <TotalTime>8</TotalTime>
  <ScaleCrop>false</ScaleCrop>
  <LinksUpToDate>false</LinksUpToDate>
  <CharactersWithSpaces>1340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☀️.moent.☀️</cp:lastModifiedBy>
  <cp:lastPrinted>2024-02-25T23:49:00Z</cp:lastPrinted>
  <dcterms:modified xsi:type="dcterms:W3CDTF">2025-04-26T11:58:04Z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85F7F16A00944DFF9B47E6E12681A9F0_13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