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4.18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五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晴天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木偶戏篇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209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今天我们早早地来到幼儿园，一起来看木偶剧啦！首先，叔叔给我们表演了川剧变脸，接着表演了好几个有趣的故事，最后还给我们展示了神奇的魔术表演，实在是太好看啦～</w:t>
      </w:r>
    </w:p>
    <w:p w14:paraId="2F44C83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WechatIMG2721.jpgWechatIMG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WechatIMG2721.jpgWechatIMG2721"/>
                    <pic:cNvPicPr>
                      <a:picLocks noChangeAspect="1"/>
                    </pic:cNvPicPr>
                  </pic:nvPicPr>
                  <pic:blipFill>
                    <a:blip r:embed="rId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WechatIMG2729.jpgWechatIMG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WechatIMG2729.jpgWechatIMG2729"/>
                    <pic:cNvPicPr>
                      <a:picLocks noChangeAspect="1"/>
                    </pic:cNvPicPr>
                  </pic:nvPicPr>
                  <pic:blipFill>
                    <a:blip r:embed="rId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WechatIMG2727.jpgWechatIMG2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WechatIMG2727.jpgWechatIMG2727"/>
                    <pic:cNvPicPr>
                      <a:picLocks noChangeAspect="1"/>
                    </pic:cNvPicPr>
                  </pic:nvPicPr>
                  <pic:blipFill>
                    <a:blip r:embed="rId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DC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健康：健康食物人人爱</w:t>
      </w:r>
    </w:p>
    <w:p w14:paraId="09E7974F">
      <w:pPr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  <w:r>
        <w:rPr>
          <w:rFonts w:hint="eastAsia"/>
        </w:rPr>
        <w:t>这是一节健康活动，</w:t>
      </w:r>
      <w:r>
        <w:rPr>
          <w:rFonts w:hint="eastAsia" w:ascii="宋体" w:hAnsi="宋体"/>
          <w:spacing w:val="8"/>
        </w:rPr>
        <w:t>随着人们生活质量的提升，幼儿接触到的食物种类也越来越多，有薯片、羊肉串等这些垃圾食品，还有一些农副食品上面农药残留量超标，这些不干净的食物对幼儿的生长和发育存在一定的危害。因此</w:t>
      </w:r>
      <w:r>
        <w:rPr>
          <w:rFonts w:hint="eastAsia"/>
        </w:rPr>
        <w:t>本次活动以故事导入的形式，通过比较观察</w:t>
      </w:r>
      <w:r>
        <w:rPr>
          <w:rFonts w:hint="eastAsia" w:ascii="宋体" w:hAnsi="宋体"/>
          <w:spacing w:val="8"/>
        </w:rPr>
        <w:t>进一步引导孩子养成良好的个人卫生习惯，路边的小吃不要吃。</w:t>
      </w:r>
    </w:p>
    <w:p w14:paraId="408BFAD3">
      <w:pPr>
        <w:keepNext w:val="0"/>
        <w:keepLines w:val="0"/>
        <w:widowControl/>
        <w:suppressLineNumbers w:val="0"/>
        <w:jc w:val="distribut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9" name="图片 9" descr="/Users/zhangjie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图片1.png图片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1" name="图片 1" descr="/Users/zhangjie/Desktop/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图片2.png图片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5BF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在今天的活动中，孩子们知道了姚</w:t>
      </w:r>
      <w:r>
        <w:rPr>
          <w:rFonts w:hint="eastAsia" w:ascii="宋体" w:hAnsi="宋体" w:cs="宋体"/>
          <w:kern w:val="0"/>
          <w:szCs w:val="21"/>
        </w:rPr>
        <w:t>吃健康、干净的食物，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学会</w:t>
      </w:r>
      <w:r>
        <w:rPr>
          <w:rFonts w:hint="eastAsia" w:ascii="宋体" w:hAnsi="宋体" w:cs="宋体"/>
          <w:color w:val="000000"/>
          <w:kern w:val="0"/>
          <w:szCs w:val="21"/>
        </w:rPr>
        <w:t>养成</w:t>
      </w:r>
      <w:r>
        <w:rPr>
          <w:rFonts w:ascii="宋体" w:hAnsi="宋体" w:cs="宋体"/>
          <w:color w:val="000000"/>
          <w:kern w:val="0"/>
          <w:szCs w:val="21"/>
        </w:rPr>
        <w:t>良好的个人卫生习惯。</w:t>
      </w:r>
    </w:p>
    <w:p w14:paraId="6A0ACA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其中，能够学会认真倾听的幼儿是：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同、何蒋晔、张东洋、任泽轩、刘宸泽、潘沐炀、郭舒耀、余一凡、党佳琪、杨星月、刘欣然、张芸汐、费思佳、周恒。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不错哦～</w:t>
      </w:r>
    </w:p>
    <w:p w14:paraId="45B38B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在活动中愿意认真观察图片内容并积极举手表达的幼儿是：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赖薪宇、万锦泽、高望、张奕、何蒋晔、任泽轩、刘宸泽、潘沐炀、郭舒耀、杨星月。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你们可真棒！</w:t>
      </w:r>
    </w:p>
    <w:p w14:paraId="156F7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3B5185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3A40DDD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center"/>
        <w:textAlignment w:val="auto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依图照画</w:t>
      </w:r>
    </w:p>
    <w:p w14:paraId="10576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Helvetica" w:hAnsi="Helvetica" w:cs="Helvetica"/>
          <w:color w:val="auto"/>
          <w:u w:val="none"/>
          <w:lang w:val="en-US" w:eastAsia="zh-CN"/>
        </w:rPr>
      </w:pPr>
    </w:p>
    <w:p w14:paraId="0BFA308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IMG_4309.jpegIMG_4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IMG_4309.jpegIMG_430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IMG_4315.jpegIMG_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IMG_4315.jpegIMG_4315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IMG_4316.jpegIMG_4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IMG_4316.jpegIMG_431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209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 w14:paraId="0FDC5E39">
        <w:trPr>
          <w:trHeight w:val="1412" w:hRule="atLeast"/>
        </w:trPr>
        <w:tc>
          <w:tcPr>
            <w:tcW w:w="1190" w:type="dxa"/>
            <w:vAlign w:val="center"/>
          </w:tcPr>
          <w:p w14:paraId="2DCDFE8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 w14:paraId="3B25490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 w14:paraId="488C650B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0D7F766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516DD27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28FC13E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 w14:paraId="2D04CFAD">
        <w:trPr>
          <w:trHeight w:val="519" w:hRule="atLeast"/>
        </w:trPr>
        <w:tc>
          <w:tcPr>
            <w:tcW w:w="1190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32" w:type="dxa"/>
            <w:vAlign w:val="center"/>
          </w:tcPr>
          <w:p w14:paraId="3DB9FB5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 w14:paraId="125FD0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32" w:type="dxa"/>
            <w:vAlign w:val="center"/>
          </w:tcPr>
          <w:p w14:paraId="7076D620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442E526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32" w:type="dxa"/>
            <w:vAlign w:val="center"/>
          </w:tcPr>
          <w:p w14:paraId="3C5DEEE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BB6F86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32" w:type="dxa"/>
            <w:vAlign w:val="center"/>
          </w:tcPr>
          <w:p w14:paraId="18036BC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E407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32" w:type="dxa"/>
            <w:vAlign w:val="center"/>
          </w:tcPr>
          <w:p w14:paraId="6EC37A1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745C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 w14:paraId="2EFFDD31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 w14:paraId="29D1BD5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32" w:type="dxa"/>
            <w:vAlign w:val="center"/>
          </w:tcPr>
          <w:p w14:paraId="6327E7C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8ACB1E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5280DCC7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周恒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 w14:paraId="36CD86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3FAE659"/>
    <w:rsid w:val="75BCD1C6"/>
    <w:rsid w:val="765B1E90"/>
    <w:rsid w:val="76BFEB9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A2EACA3"/>
    <w:rsid w:val="7AD36A29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AFFF6858"/>
    <w:rsid w:val="BBDF9F4E"/>
    <w:rsid w:val="BDFC3982"/>
    <w:rsid w:val="BEFB4E06"/>
    <w:rsid w:val="BFBBC30D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E5CA3CF0"/>
    <w:rsid w:val="E75F4185"/>
    <w:rsid w:val="EBEFC5F7"/>
    <w:rsid w:val="EC77FA2E"/>
    <w:rsid w:val="ECFEC06A"/>
    <w:rsid w:val="EFEF60CB"/>
    <w:rsid w:val="EFF5F628"/>
    <w:rsid w:val="EFFAA200"/>
    <w:rsid w:val="F3F39DB5"/>
    <w:rsid w:val="F5D8AC83"/>
    <w:rsid w:val="F74F3407"/>
    <w:rsid w:val="F79D58C4"/>
    <w:rsid w:val="F7BC7BC5"/>
    <w:rsid w:val="FAF77E93"/>
    <w:rsid w:val="FCD2824D"/>
    <w:rsid w:val="FCFA367B"/>
    <w:rsid w:val="FDFFD772"/>
    <w:rsid w:val="FF7FCB02"/>
    <w:rsid w:val="FFD71D1E"/>
    <w:rsid w:val="FFFAEAF9"/>
    <w:rsid w:val="FF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661</Words>
  <Characters>676</Characters>
  <Lines>2</Lines>
  <Paragraphs>1</Paragraphs>
  <TotalTime>5</TotalTime>
  <ScaleCrop>false</ScaleCrop>
  <LinksUpToDate>false</LinksUpToDate>
  <CharactersWithSpaces>876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2021-10-05T20:49:00Z</dcterms:created>
  <dc:creator>Youny</dc:creator>
  <cp:lastModifiedBy>QYqy</cp:lastModifiedBy>
  <cp:lastPrinted>2022-09-29T00:54:00Z</cp:lastPrinted>
  <dcterms:modified xsi:type="dcterms:W3CDTF">2025-04-23T10:31:17Z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2052-7.3.1.8967</vt:lpwstr>
  </property>
  <property fmtid="{D5CDD505-2E9C-101B-9397-08002B2CF9AE}" pid="6" name="ICV">
    <vt:lpwstr>E4051B6F0D3CE867844F0868BD9F3A85_43</vt:lpwstr>
  </property>
</Properties>
</file>