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22人全勤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鲜牛奶、自选饼干、碧根果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麦片饭、白灼基围虾、苋菜炒豆瓣、三色腰花汤。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◎午点：青菜肉末年糕汤。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◎水果：柑橘、雪莲果。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回家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038C07F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今天我们玩的是户外混班游戏，我们玩了各种各样的玩沙游戏、粘粘乐、轮胎山……真是好玩！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68707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  <w:jc w:val="center"/>
        </w:trPr>
        <w:tc>
          <w:tcPr>
            <w:tcW w:w="5129" w:type="dxa"/>
          </w:tcPr>
          <w:p w14:paraId="57F16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2" name="图片 2" descr="C:/Users/lenovo/Downloads/IMG_4259.JPGIMG_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4259.JPGIMG_42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64BFEBE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3" name="图片 1" descr="C:/Users/lenovo/Downloads/IMG_4266.JPGIMG_4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IMG_4266.JPGIMG_42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491862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EC3034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E48E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5129" w:type="dxa"/>
          </w:tcPr>
          <w:p w14:paraId="655E76F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2" name="图片 1" descr="C:/Users/lenovo/Downloads/IMG_4269.JPGIMG_4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lenovo/Downloads/IMG_4269.JPGIMG_42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2719D24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3" name="图片 2" descr="C:/Users/lenovo/Downloads/IMG_4273.JPGIMG_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ownloads/IMG_4273.JPGIMG_42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8E34852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324448C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6B243F7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A42BCB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73051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58C1AF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A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C25FF3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8" name="图片 8" descr="C:/Users/lenovo/Downloads/IMG_2535.JPGIMG_2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2535.JPGIMG_253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A90107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9" name="图片 1" descr="C:/Users/lenovo/Downloads/IMG_2531.JPGIMG_2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IMG_2531.JPGIMG_25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BE8CCA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5EC565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3F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5129" w:type="dxa"/>
          </w:tcPr>
          <w:p w14:paraId="1493615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0" name="图片 1" descr="C:/Users/lenovo/Downloads/IMG_2536.JPGIMG_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/Users/lenovo/Downloads/IMG_2536.JPGIMG_25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DF9F34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1" name="图片 2" descr="C:/Users/lenovo/Downloads/IMG_2527.JPGIMG_2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ownloads/IMG_2527.JPGIMG_25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4B8FC4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0ECF74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2A5879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 w14:paraId="05FD1CE2">
      <w:pPr>
        <w:spacing w:line="320" w:lineRule="exact"/>
        <w:ind w:firstLine="420" w:firstLineChars="200"/>
        <w:rPr>
          <w:rFonts w:hint="eastAsia" w:ascii="宋体" w:hAnsi="宋体"/>
          <w:bCs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今天我们开展的是《</w:t>
      </w:r>
      <w:r>
        <w:rPr>
          <w:rFonts w:hint="eastAsia" w:ascii="宋体" w:hAnsi="宋体"/>
        </w:rPr>
        <w:t>综合：各种各样的</w:t>
      </w:r>
      <w:r>
        <w:rPr>
          <w:rFonts w:hint="eastAsia" w:ascii="宋体" w:hAnsi="宋体"/>
          <w:lang w:eastAsia="zh-CN"/>
        </w:rPr>
        <w:t>美食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》，</w:t>
      </w:r>
      <w:r>
        <w:rPr>
          <w:rFonts w:hint="eastAsia"/>
        </w:rPr>
        <w:t>这是一节有关了解</w:t>
      </w:r>
      <w:r>
        <w:rPr>
          <w:rFonts w:hint="eastAsia"/>
          <w:lang w:eastAsia="zh-CN"/>
        </w:rPr>
        <w:t>美食</w:t>
      </w:r>
      <w:r>
        <w:rPr>
          <w:rFonts w:hint="eastAsia"/>
        </w:rPr>
        <w:t>的综合活动。</w:t>
      </w:r>
      <w:r>
        <w:rPr>
          <w:rFonts w:hint="eastAsia"/>
          <w:lang w:eastAsia="zh-CN"/>
        </w:rPr>
        <w:t>美食</w:t>
      </w:r>
      <w:r>
        <w:t>是中国</w:t>
      </w:r>
      <w:r>
        <w:fldChar w:fldCharType="begin"/>
      </w:r>
      <w:r>
        <w:instrText xml:space="preserve"> HYPERLINK "https://baike.baidu.com/item/%E7%83%B9%E9%A5%AA" \t "_blank" </w:instrText>
      </w:r>
      <w:r>
        <w:fldChar w:fldCharType="separate"/>
      </w:r>
      <w:r>
        <w:rPr>
          <w:rStyle w:val="10"/>
          <w:color w:val="auto"/>
          <w:u w:val="none"/>
        </w:rPr>
        <w:t>烹饪</w:t>
      </w:r>
      <w:r>
        <w:fldChar w:fldCharType="end"/>
      </w:r>
      <w:r>
        <w:t>的主要组成部分，素以历史悠久、制作精致、品类丰富、风味多样著称于世。</w:t>
      </w:r>
      <w:r>
        <w:rPr>
          <w:rFonts w:hint="eastAsia"/>
        </w:rPr>
        <w:t>我国的</w:t>
      </w:r>
      <w:r>
        <w:rPr>
          <w:rFonts w:hint="eastAsia"/>
          <w:lang w:eastAsia="zh-CN"/>
        </w:rPr>
        <w:t>美食</w:t>
      </w:r>
      <w:r>
        <w:rPr>
          <w:rFonts w:hint="eastAsia"/>
        </w:rPr>
        <w:t>种类繁多，有包子、饺子、春卷、</w:t>
      </w:r>
      <w:r>
        <w:rPr>
          <w:rFonts w:hint="eastAsia"/>
          <w:lang w:val="en-US" w:eastAsia="zh-CN"/>
        </w:rPr>
        <w:t>烧卖</w:t>
      </w:r>
      <w:r>
        <w:rPr>
          <w:rFonts w:hint="eastAsia"/>
        </w:rPr>
        <w:t>等。</w:t>
      </w:r>
    </w:p>
    <w:p w14:paraId="58885B7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546C69E3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620</Words>
  <Characters>646</Characters>
  <Lines>1</Lines>
  <Paragraphs>1</Paragraphs>
  <TotalTime>13</TotalTime>
  <ScaleCrop>false</ScaleCrop>
  <LinksUpToDate>false</LinksUpToDate>
  <CharactersWithSpaces>660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2025-04-22T08:16:29Z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9696C356E0BE47B6A08D7FC1446DE6EA_13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