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2025年4月21日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星期一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中雨</w:t>
      </w:r>
      <w:r>
        <w:rPr>
          <w:rFonts w:hint="eastAsia" w:ascii="宋体" w:hAnsi="宋体" w:eastAsia="宋体" w:cs="宋体"/>
        </w:rPr>
        <w:t xml:space="preserve">             </w:t>
      </w:r>
    </w:p>
    <w:p w14:paraId="68412D6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59B45B5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我班共有24名幼儿，今日来园23人（1人身体不适，在家休息）。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刘汐妍、魏沐溪、刘一凡、陈清月、董沐瑶、刘诗玲、朱梓嘉、沙明钰、陈可芯、夏忆馨、苏忆晴、华欣语、孙杰文、张铭皓、肖鹏源、冷星辰、姜昊言、王子木、刘佳富、王慕阳、黄赫璟、陈宇杰、恽修齐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等幼儿能自主签到、整理好个人物品并按做好区域计划。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75EFF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27" w:hRule="atLeast"/>
        </w:trPr>
        <w:tc>
          <w:tcPr>
            <w:tcW w:w="2670" w:type="dxa"/>
          </w:tcPr>
          <w:p w14:paraId="4EEC6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0</wp:posOffset>
                  </wp:positionV>
                  <wp:extent cx="1673225" cy="1402080"/>
                  <wp:effectExtent l="0" t="0" r="3175" b="0"/>
                  <wp:wrapNone/>
                  <wp:docPr id="4" name="图片 4" descr="IMG_20250421_075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421_07543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22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74EF1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0</wp:posOffset>
                  </wp:positionV>
                  <wp:extent cx="1656715" cy="1419860"/>
                  <wp:effectExtent l="0" t="0" r="4445" b="12700"/>
                  <wp:wrapNone/>
                  <wp:docPr id="5" name="图片 5" descr="IMG_20250421_075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421_07544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715" cy="141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6B4B1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0</wp:posOffset>
                  </wp:positionV>
                  <wp:extent cx="1640840" cy="1386205"/>
                  <wp:effectExtent l="0" t="0" r="5080" b="635"/>
                  <wp:wrapNone/>
                  <wp:docPr id="6" name="图片 6" descr="IMG_20250421_080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421_08021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840" cy="138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4652D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0</wp:posOffset>
                  </wp:positionV>
                  <wp:extent cx="1630680" cy="1386205"/>
                  <wp:effectExtent l="0" t="0" r="0" b="635"/>
                  <wp:wrapNone/>
                  <wp:docPr id="7" name="图片 7" descr="IMG_20250421_075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421_07522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80" cy="138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9A01AD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5E11575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7BBA512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default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2.户外活动：走跑跳跃区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37457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5429F6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0</wp:posOffset>
                  </wp:positionV>
                  <wp:extent cx="1638935" cy="1419860"/>
                  <wp:effectExtent l="0" t="0" r="6985" b="12700"/>
                  <wp:wrapNone/>
                  <wp:docPr id="14" name="图片 14" descr="IMG_20250421_083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421_0835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41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02FCE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8890</wp:posOffset>
                  </wp:positionV>
                  <wp:extent cx="1647825" cy="1411605"/>
                  <wp:effectExtent l="0" t="0" r="13335" b="5715"/>
                  <wp:wrapNone/>
                  <wp:docPr id="15" name="图片 15" descr="IMG_20250421_083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421_08352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411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1871A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0</wp:posOffset>
                  </wp:positionV>
                  <wp:extent cx="1631315" cy="1419860"/>
                  <wp:effectExtent l="0" t="0" r="14605" b="12700"/>
                  <wp:wrapNone/>
                  <wp:docPr id="16" name="图片 16" descr="IMG_20250421_083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421_08354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41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F8CC9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0</wp:posOffset>
                  </wp:positionV>
                  <wp:extent cx="1631315" cy="1419860"/>
                  <wp:effectExtent l="0" t="0" r="14605" b="12700"/>
                  <wp:wrapNone/>
                  <wp:docPr id="17" name="图片 17" descr="IMG_20250421_083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421_08355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41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D01A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2670" w:type="dxa"/>
            <w:vAlign w:val="top"/>
          </w:tcPr>
          <w:p w14:paraId="00B6E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8255</wp:posOffset>
                  </wp:positionV>
                  <wp:extent cx="1622425" cy="1369695"/>
                  <wp:effectExtent l="0" t="0" r="8255" b="1905"/>
                  <wp:wrapNone/>
                  <wp:docPr id="18" name="图片 18" descr="IMG_20250421_083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421_08355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425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6DF8F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26035</wp:posOffset>
                  </wp:positionV>
                  <wp:extent cx="1640205" cy="1369695"/>
                  <wp:effectExtent l="0" t="0" r="5715" b="1905"/>
                  <wp:wrapNone/>
                  <wp:docPr id="19" name="图片 19" descr="IMG_20250421_083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421_08364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205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74279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34290</wp:posOffset>
                  </wp:positionV>
                  <wp:extent cx="1631315" cy="1369695"/>
                  <wp:effectExtent l="0" t="0" r="14605" b="1905"/>
                  <wp:wrapNone/>
                  <wp:docPr id="20" name="图片 20" descr="IMG_20250421_083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421_08375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0A727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26035</wp:posOffset>
                  </wp:positionV>
                  <wp:extent cx="1664970" cy="1351915"/>
                  <wp:effectExtent l="0" t="0" r="11430" b="4445"/>
                  <wp:wrapNone/>
                  <wp:docPr id="21" name="图片 21" descr="IMG_20250421_083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421_08360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970" cy="1351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6137A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212C641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6F36A62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00AA67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default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3.区域游戏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402"/>
        <w:gridCol w:w="3402"/>
      </w:tblGrid>
      <w:tr w14:paraId="095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3402" w:type="dxa"/>
            <w:vAlign w:val="top"/>
          </w:tcPr>
          <w:p w14:paraId="77A18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89455" cy="1492250"/>
                  <wp:effectExtent l="0" t="0" r="6985" b="1270"/>
                  <wp:docPr id="8" name="图片 8" descr="IMG_20250421_094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421_09452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top"/>
          </w:tcPr>
          <w:p w14:paraId="23C70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89455" cy="1492250"/>
                  <wp:effectExtent l="0" t="0" r="6985" b="1270"/>
                  <wp:docPr id="9" name="图片 9" descr="IMG_20250421_094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421_09472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top"/>
          </w:tcPr>
          <w:p w14:paraId="07775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89455" cy="1492250"/>
                  <wp:effectExtent l="0" t="0" r="6985" b="1270"/>
                  <wp:docPr id="10" name="图片 10" descr="IMG_20250421_094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421_09483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5A9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402" w:type="dxa"/>
            <w:vAlign w:val="top"/>
          </w:tcPr>
          <w:p w14:paraId="5E050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华欣语和刘一凡两人在自然拼搭区游戏。华欣语先躺在地上，双手双脚都打开。刘一凡拿出小树枝沿着华欣语身体摆出其轮廓。</w:t>
            </w:r>
          </w:p>
        </w:tc>
        <w:tc>
          <w:tcPr>
            <w:tcW w:w="3402" w:type="dxa"/>
            <w:vAlign w:val="top"/>
          </w:tcPr>
          <w:p w14:paraId="6EAE46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沙明钰在益智区玩接龙游戏。她先拿出一个画着“橘子”和“橄榄球”的骨牌放在桌上。接着，沙明钰在其余骨牌中找到有着“橄榄球”的骨牌，放在第一个骨牌下。</w:t>
            </w:r>
          </w:p>
        </w:tc>
        <w:tc>
          <w:tcPr>
            <w:tcW w:w="3402" w:type="dxa"/>
            <w:vAlign w:val="top"/>
          </w:tcPr>
          <w:p w14:paraId="4CBF1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陈可芯在益智区玩《动物大酒店》的游戏。她拿出“小蛇”图片，接着在操作书上找到“小蛇”图片，图片下写着“201”。</w:t>
            </w:r>
          </w:p>
          <w:p w14:paraId="675564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接着，陈可芯在操作墙上找到第二排第一个位置，将“小蛇”图片贴在上面。</w:t>
            </w:r>
          </w:p>
        </w:tc>
      </w:tr>
      <w:tr w14:paraId="10E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3402" w:type="dxa"/>
            <w:vAlign w:val="top"/>
          </w:tcPr>
          <w:p w14:paraId="7C1C2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89455" cy="1492250"/>
                  <wp:effectExtent l="0" t="0" r="6985" b="1270"/>
                  <wp:docPr id="11" name="图片 11" descr="IMG_20250421_094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421_09485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top"/>
          </w:tcPr>
          <w:p w14:paraId="68ABD8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89455" cy="1492250"/>
                  <wp:effectExtent l="0" t="0" r="6985" b="1270"/>
                  <wp:docPr id="12" name="图片 12" descr="IMG_20250421_094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421_09492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top"/>
          </w:tcPr>
          <w:p w14:paraId="023F96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89455" cy="1492250"/>
                  <wp:effectExtent l="0" t="0" r="6985" b="1270"/>
                  <wp:docPr id="13" name="图片 13" descr="IMG_20250421_095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421_09502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41C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3402" w:type="dxa"/>
            <w:vAlign w:val="top"/>
          </w:tcPr>
          <w:p w14:paraId="62738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子木在万能工匠游戏。他拿出一个万能点，在万能点两侧各插上一个蓝管。接着，在两根蓝管另一侧插一个万能点，在两个万能点中间再插一根红管，变成一个“三角形”。王子木用相同的方法又拼了个“三角形”，然后用三根蓝管将两个“三角形”连接起来。</w:t>
            </w:r>
          </w:p>
        </w:tc>
        <w:tc>
          <w:tcPr>
            <w:tcW w:w="3402" w:type="dxa"/>
            <w:vAlign w:val="top"/>
          </w:tcPr>
          <w:p w14:paraId="430F6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刘诗玲在美工区游戏，她拿出拿出上次未画完的作品《柳树》，给柳树的树干涂上颜色，并拿出绿色油画棒画上柳条。</w:t>
            </w:r>
          </w:p>
        </w:tc>
        <w:tc>
          <w:tcPr>
            <w:tcW w:w="3402" w:type="dxa"/>
            <w:vAlign w:val="top"/>
          </w:tcPr>
          <w:p w14:paraId="67E7B1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陈宇杰在科探区玩《乌鸦喝水》的游戏。他先在牛奶桶里倒入水。接着，陈宇杰右手抓着牛奶桶的桶柄，将水分别倒在三个量杯里，每个量杯倒入的水和黄色刻度线齐平。</w:t>
            </w:r>
          </w:p>
        </w:tc>
      </w:tr>
    </w:tbl>
    <w:p w14:paraId="4306576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8ED5BA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4466590</wp:posOffset>
            </wp:positionH>
            <wp:positionV relativeFrom="paragraph">
              <wp:posOffset>230505</wp:posOffset>
            </wp:positionV>
            <wp:extent cx="2160905" cy="1611630"/>
            <wp:effectExtent l="0" t="0" r="3175" b="3810"/>
            <wp:wrapSquare wrapText="bothSides"/>
            <wp:docPr id="22" name="图片 22" descr="IMG_20250421_103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0250421_10380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161163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 w14:paraId="116600C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4.集体活动</w:t>
      </w:r>
    </w:p>
    <w:p w14:paraId="1508D48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综合：各种各样的美食</w:t>
      </w:r>
    </w:p>
    <w:p w14:paraId="243B43F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这是一节有关了解美食的综合活动。美食，顾名思义就是美味的食物，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不但有山珍海味，还有街边小吃、商店中的各种零食等，只要是自己喜欢的，就可以称之为美食。；美食是吃前有期待、吃后有回味的东西，美食不仅能填饱肚子，给人愉悦的味觉感受，更是一种精神享受。活动中，在欣赏、交流的过程认识各地美食并产生兴趣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恽修齐、苏忆晴、沙明钰、刘一凡、肖鹏源、夏忆馨、魏沐溪、陈可芯、王慕阳、王子木、姜昊言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p w14:paraId="266603A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生活中，孩子们经常吃到各种好吃的食物，即美食，而且每个孩子都有自己特别喜欢的几种食物，但是他们大多关注的是食物的味道，关注到食物的外形，但是他们心中没有“美食”的概念，很少从色、香、味、形等方面认识美食。中班的孩子已经能用较为清楚、完整的语句表达自己的想法，但是有时表述不够详细、完整。个别孩子羞于表达，需要不断地鼓励。</w:t>
      </w:r>
    </w:p>
    <w:p w14:paraId="04145A3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D8D484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E3F1C7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今天午餐吃的是麦片饭、白灼基围虾、苋菜炒豆瓣和三色腰花汤，能做到自主盛饭、端菜，在规定时间内安静进餐并做好饭后三部曲的有：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陈宇杰、孙杰文、姜昊言、张铭皓、刘一凡、华欣语、刘诗玲、朱梓嘉、沙明钰、苏忆晴、刘佳富、王慕阳、恽修齐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p w14:paraId="7A5D33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6.温馨提示 </w:t>
      </w:r>
    </w:p>
    <w:p w14:paraId="7429AD7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大家好，暂定这礼拜六（4月26日）在新龙湖幼儿园开展亲子运动会。本次运动会一共有三个运动项目：搭桥过河、推小车+小青蛙跳荷叶和车轮滚滚。每人选择两个游戏项目，大家先通过视频看一下这三个游戏玩法，并在QQ群的链接里选择两个游戏项目报名哦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3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aPkxA4s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Gj5MQO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29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B324BB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7E556D0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CF57312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B95E54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56667E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ED1AF2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C47D4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C23CF7"/>
    <w:rsid w:val="23D950DD"/>
    <w:rsid w:val="23EE3640"/>
    <w:rsid w:val="246A2FE2"/>
    <w:rsid w:val="24984120"/>
    <w:rsid w:val="24B46288"/>
    <w:rsid w:val="24DB335E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17760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535B16"/>
    <w:rsid w:val="2B6E213B"/>
    <w:rsid w:val="2B7848A2"/>
    <w:rsid w:val="2B7F355D"/>
    <w:rsid w:val="2BF93B09"/>
    <w:rsid w:val="2C3C7D77"/>
    <w:rsid w:val="2C3C7D87"/>
    <w:rsid w:val="2C440C4A"/>
    <w:rsid w:val="2C980689"/>
    <w:rsid w:val="2CC6515A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24686"/>
    <w:rsid w:val="2F198EC5"/>
    <w:rsid w:val="2F3DDEA1"/>
    <w:rsid w:val="2F852B1C"/>
    <w:rsid w:val="2F8A455D"/>
    <w:rsid w:val="2F8F2605"/>
    <w:rsid w:val="2FC60991"/>
    <w:rsid w:val="2FF33B3D"/>
    <w:rsid w:val="303E68F7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877139"/>
    <w:rsid w:val="32BC0971"/>
    <w:rsid w:val="32D37FAF"/>
    <w:rsid w:val="3332003A"/>
    <w:rsid w:val="3358174B"/>
    <w:rsid w:val="335E4CF8"/>
    <w:rsid w:val="335F2223"/>
    <w:rsid w:val="33732C25"/>
    <w:rsid w:val="33FD1654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09BB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23745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984275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5A7D8F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085B4D"/>
    <w:rsid w:val="491D5880"/>
    <w:rsid w:val="49267254"/>
    <w:rsid w:val="49453CEC"/>
    <w:rsid w:val="49930297"/>
    <w:rsid w:val="49B73E4F"/>
    <w:rsid w:val="49F74F08"/>
    <w:rsid w:val="4A00650E"/>
    <w:rsid w:val="4A4B37D3"/>
    <w:rsid w:val="4A4D3AA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293CC7"/>
    <w:rsid w:val="4C8E048D"/>
    <w:rsid w:val="4C8E3B51"/>
    <w:rsid w:val="4D630399"/>
    <w:rsid w:val="4DA53AFB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E62357"/>
    <w:rsid w:val="51F65DCA"/>
    <w:rsid w:val="52243845"/>
    <w:rsid w:val="52390AD5"/>
    <w:rsid w:val="52555839"/>
    <w:rsid w:val="526711A4"/>
    <w:rsid w:val="529B5B08"/>
    <w:rsid w:val="529E7462"/>
    <w:rsid w:val="52A32F0C"/>
    <w:rsid w:val="52C33D66"/>
    <w:rsid w:val="52D43C53"/>
    <w:rsid w:val="52D90E94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265417"/>
    <w:rsid w:val="55662FCA"/>
    <w:rsid w:val="55B17EA6"/>
    <w:rsid w:val="55B668EA"/>
    <w:rsid w:val="55B7FD3E"/>
    <w:rsid w:val="55D53AD8"/>
    <w:rsid w:val="56563ADF"/>
    <w:rsid w:val="567C476A"/>
    <w:rsid w:val="568231D1"/>
    <w:rsid w:val="56F5556C"/>
    <w:rsid w:val="5752020D"/>
    <w:rsid w:val="57725B86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840E6E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677C9B"/>
    <w:rsid w:val="5E9737DD"/>
    <w:rsid w:val="5ECCC56C"/>
    <w:rsid w:val="5ECD6463"/>
    <w:rsid w:val="5ED957F1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1B027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A80E51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844177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5841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281823"/>
    <w:rsid w:val="74594DAD"/>
    <w:rsid w:val="74873A3F"/>
    <w:rsid w:val="748D3188"/>
    <w:rsid w:val="74924013"/>
    <w:rsid w:val="74AB6890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1807FC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45120"/>
    <w:rsid w:val="7A571A8E"/>
    <w:rsid w:val="7A602694"/>
    <w:rsid w:val="7A8B49B7"/>
    <w:rsid w:val="7A95490E"/>
    <w:rsid w:val="7ABB6F4D"/>
    <w:rsid w:val="7ACF29F8"/>
    <w:rsid w:val="7AFD7566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597381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qFormat/>
    <w:uiPriority w:val="0"/>
    <w:rPr>
      <w:b/>
      <w:bCs/>
    </w:rPr>
  </w:style>
  <w:style w:type="paragraph" w:styleId="18">
    <w:name w:val="Body Text Indent"/>
    <w:basedOn w:val="1"/>
    <w:qFormat/>
    <w:uiPriority w:val="0"/>
    <w:pPr>
      <w:ind w:firstLine="435"/>
    </w:pPr>
  </w:style>
  <w:style w:type="paragraph" w:styleId="19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semiHidden/>
    <w:qFormat/>
    <w:uiPriority w:val="99"/>
    <w:rPr>
      <w:color w:val="808080"/>
    </w:rPr>
  </w:style>
  <w:style w:type="paragraph" w:styleId="50">
    <w:name w:val="Quote"/>
    <w:basedOn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qFormat/>
    <w:uiPriority w:val="99"/>
  </w:style>
  <w:style w:type="table" w:customStyle="1" w:styleId="66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qFormat/>
    <w:uiPriority w:val="0"/>
  </w:style>
  <w:style w:type="table" w:customStyle="1" w:styleId="71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qFormat/>
    <w:uiPriority w:val="0"/>
  </w:style>
  <w:style w:type="table" w:customStyle="1" w:styleId="77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qFormat/>
    <w:uiPriority w:val="0"/>
  </w:style>
  <w:style w:type="character" w:customStyle="1" w:styleId="80">
    <w:name w:val="bjh-p"/>
    <w:basedOn w:val="30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551</Words>
  <Characters>570</Characters>
  <Lines>11</Lines>
  <Paragraphs>3</Paragraphs>
  <TotalTime>22</TotalTime>
  <ScaleCrop>false</ScaleCrop>
  <LinksUpToDate>false</LinksUpToDate>
  <CharactersWithSpaces>600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2025-04-21T05:09:52Z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37B574ED59A5410E9215D4D0554742E9_13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