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421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377440" cy="1188720"/>
            <wp:effectExtent l="0" t="0" r="10160" b="5080"/>
            <wp:docPr id="15" name="图片 15" descr="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A608E2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星期一到了，又是新的一周。孩子们带着被褥一步一步走到了教室，自主整理水杯、签到等，自理能力越来越强。</w:t>
      </w:r>
    </w:p>
    <w:p w14:paraId="425E759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今天共来园21人，1人请假。期待宝贝早日归来。</w:t>
      </w:r>
    </w:p>
    <w:p w14:paraId="152668B4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421_08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21_0813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421_08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21_0811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50421_08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21_0813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B98D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7BC3814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周我们的户外游戏在后操场。后操场的游戏也十分的丰富，有骑小车、轮胎山、挖沙、民间游戏等。孩子们也根据自己的喜好选择游戏。今天我们班大部分小朋友选择了骑小车的游戏，个别完了沙子、民间游戏、轮胎山等。游戏过程中老师们时不时提醒幼儿注意安全，将安全教育融汇到一日游戏中去。</w:t>
      </w:r>
    </w:p>
    <w:p w14:paraId="7232016D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421_08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21_0832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421_08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21_0824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421_08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21_0823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421_08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21_0824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421_08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21_0823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421_08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421_0829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491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综合：各种各样的美食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37F0556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这是一节有关了解美食的综合活动。美食是中国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"https://baike.baidu.com/item/%E7%83%B9%E9%A5%AA" \t "_blank"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烹饪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的主要组成部分，素以历史悠久、制作精致、品类丰富、风味多样著称于世。我国的美食种类繁多，有包子、饺子、春卷、烧卖等，在本次活动中，通过提前发放了调查表，幼儿将自己喜欢的记录下来。</w:t>
      </w:r>
    </w:p>
    <w:p w14:paraId="29FB969B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421_10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421_1010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421_10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421_1011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421_10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21_1010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186A3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421_10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421_1018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421_10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421_1017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C694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46D56C5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今天孩子们依序</w:t>
      </w:r>
      <w:r>
        <w:rPr>
          <w:rFonts w:hint="eastAsia" w:ascii="宋体" w:hAnsi="宋体" w:eastAsia="宋体" w:cs="宋体"/>
          <w:sz w:val="24"/>
          <w:szCs w:val="24"/>
        </w:rPr>
        <w:t>进入了各个区域！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科探区的小朋友探索着磁力的奥秘，一会玩一玩磁力魔方，一会改造磁力小车；</w:t>
      </w:r>
      <w:r>
        <w:rPr>
          <w:rFonts w:hint="eastAsia" w:ascii="宋体" w:hAnsi="宋体" w:eastAsia="宋体" w:cs="宋体"/>
          <w:sz w:val="24"/>
          <w:szCs w:val="24"/>
        </w:rPr>
        <w:t>益智区的小伙伴在一起玩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多米诺骨牌</w:t>
      </w:r>
      <w:r>
        <w:rPr>
          <w:rFonts w:hint="eastAsia" w:ascii="宋体" w:hAnsi="宋体" w:eastAsia="宋体" w:cs="宋体"/>
          <w:sz w:val="24"/>
          <w:szCs w:val="24"/>
        </w:rPr>
        <w:t>游戏，玩的十分开心；美工区来了好几个小朋友，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有的绘画，有的剪纸；</w:t>
      </w:r>
      <w:r>
        <w:rPr>
          <w:rFonts w:hint="eastAsia" w:ascii="宋体" w:hAnsi="宋体" w:eastAsia="宋体" w:cs="宋体"/>
          <w:sz w:val="24"/>
          <w:szCs w:val="24"/>
        </w:rPr>
        <w:t>植物角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>孩子们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也在观察记录着动植物的变化</w:t>
      </w:r>
      <w:r>
        <w:rPr>
          <w:rFonts w:hint="eastAsia" w:ascii="宋体" w:hAnsi="宋体" w:eastAsia="宋体" w:cs="宋体"/>
          <w:sz w:val="24"/>
          <w:szCs w:val="24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建构区的作品也越来越完美</w:t>
      </w:r>
      <w:r>
        <w:rPr>
          <w:rFonts w:hint="eastAsia" w:ascii="宋体" w:hAnsi="宋体" w:eastAsia="宋体" w:cs="宋体"/>
          <w:sz w:val="24"/>
          <w:szCs w:val="24"/>
        </w:rPr>
        <w:t>……区域游戏，给孩子们带来了许多快乐！</w:t>
      </w:r>
    </w:p>
    <w:p w14:paraId="52203F1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421_10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421_1048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421_10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21_1048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421_10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421_10480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421_10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21_1047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421_10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21_1047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421_10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21_1048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194E4072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IMG_20250421_11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421_1108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50421_11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421_1108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1" w:name="_GoBack"/>
      <w:bookmarkEnd w:id="1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421_11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421_1113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080135" cy="1440180"/>
            <wp:effectExtent l="0" t="0" r="12065" b="7620"/>
            <wp:docPr id="30" name="图片 30" descr="IMG_20250421_11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421_1112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080135" cy="1440180"/>
            <wp:effectExtent l="0" t="0" r="12065" b="7620"/>
            <wp:docPr id="26" name="图片 26" descr="IMG_20250421_11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421_1113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080135" cy="1440180"/>
            <wp:effectExtent l="0" t="0" r="12065" b="7620"/>
            <wp:docPr id="25" name="图片 25" descr="IMG_20250421_11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421_1113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0B1F68DD"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各位家长，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大家抽空帮孩子们填一下参加哪3个游戏，5个游戏选3个，今天6点之前填好。我们需要根据孩子们报名的人数准备后期的游戏材料，谢谢配合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！</w:t>
      </w:r>
    </w:p>
    <w:p w14:paraId="504A3EEF"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同时欢迎大家积极报名家长展示项目哦！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391686"/>
    <w:multiLevelType w:val="singleLevel"/>
    <w:tmpl w:val="983916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B26835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3C03EF"/>
    <w:rsid w:val="4D3C14C9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46413C"/>
    <w:rsid w:val="54575683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790</Words>
  <Characters>821</Characters>
  <Lines>8</Lines>
  <Paragraphs>2</Paragraphs>
  <TotalTime>6</TotalTime>
  <ScaleCrop>false</ScaleCrop>
  <LinksUpToDate>false</LinksUpToDate>
  <CharactersWithSpaces>863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2025-04-21T06:10:54Z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