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400" w:lineRule="atLeast"/>
        <w:jc w:val="center"/>
        <w:rPr>
          <w:rFonts w:ascii="黑体" w:hAnsi="ˎ̥" w:eastAsia="黑体" w:cs="宋体"/>
          <w:b/>
          <w:bCs w:val="0"/>
          <w:color w:val="000000"/>
          <w:kern w:val="0"/>
          <w:sz w:val="30"/>
          <w:szCs w:val="30"/>
        </w:rPr>
      </w:pPr>
      <w:bookmarkStart w:id="0" w:name="_GoBack"/>
      <w:r>
        <w:rPr>
          <w:rFonts w:hint="eastAsia" w:ascii="黑体" w:hAnsi="ˎ̥" w:eastAsia="黑体" w:cs="宋体"/>
          <w:b/>
          <w:bCs w:val="0"/>
          <w:color w:val="000000"/>
          <w:kern w:val="0"/>
          <w:sz w:val="30"/>
          <w:szCs w:val="30"/>
          <w:lang w:val="en-US" w:eastAsia="zh-CN"/>
        </w:rPr>
        <w:t>牛塘中心</w:t>
      </w:r>
      <w:r>
        <w:rPr>
          <w:rFonts w:hint="eastAsia" w:ascii="黑体" w:hAnsi="ˎ̥" w:eastAsia="黑体" w:cs="宋体"/>
          <w:b/>
          <w:bCs w:val="0"/>
          <w:color w:val="000000"/>
          <w:kern w:val="0"/>
          <w:sz w:val="30"/>
          <w:szCs w:val="30"/>
        </w:rPr>
        <w:t>小学“书香班级”申报表</w:t>
      </w:r>
      <w:bookmarkEnd w:id="0"/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301"/>
        <w:gridCol w:w="1024"/>
        <w:gridCol w:w="1137"/>
        <w:gridCol w:w="2733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申报班级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 校</w:t>
            </w:r>
          </w:p>
        </w:tc>
        <w:tc>
          <w:tcPr>
            <w:tcW w:w="29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班级书库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图书总数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生人数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80" w:right="-162" w:hanging="1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本学年度至申报日止</w:t>
            </w:r>
          </w:p>
          <w:p>
            <w:pPr>
              <w:widowControl/>
              <w:spacing w:line="300" w:lineRule="exact"/>
              <w:ind w:left="-80" w:right="-162" w:hanging="1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人均阅读课外书刊本数</w:t>
            </w: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7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班级图书管理、借阅情况</w:t>
            </w:r>
          </w:p>
        </w:tc>
        <w:tc>
          <w:tcPr>
            <w:tcW w:w="13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是否专人管理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每周开放次数</w:t>
            </w: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7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是否制定借阅措施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月读书活动次数</w:t>
            </w: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本学期班级主要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阅读书目状况</w:t>
            </w:r>
          </w:p>
        </w:tc>
        <w:tc>
          <w:tcPr>
            <w:tcW w:w="42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7" w:hRule="atLeast"/>
        </w:trPr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 级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 展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读 书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活 动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情 况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和 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要 成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绩 简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介</w:t>
            </w:r>
          </w:p>
        </w:tc>
        <w:tc>
          <w:tcPr>
            <w:tcW w:w="42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>
      <w:pPr>
        <w:widowControl/>
        <w:spacing w:line="520" w:lineRule="exact"/>
        <w:jc w:val="both"/>
        <w:rPr>
          <w:rFonts w:hint="eastAsia" w:cs="宋体"/>
          <w:b w:val="0"/>
          <w:bCs/>
          <w:color w:val="000000"/>
          <w:kern w:val="0"/>
          <w:sz w:val="32"/>
          <w:lang w:val="en-US" w:eastAsia="zh-CN"/>
        </w:rPr>
      </w:pPr>
    </w:p>
    <w:p>
      <w:pPr>
        <w:widowControl/>
        <w:spacing w:line="520" w:lineRule="exact"/>
        <w:jc w:val="center"/>
        <w:rPr>
          <w:rFonts w:hint="eastAsia" w:ascii="黑体" w:hAnsi="黑体" w:eastAsia="黑体" w:cs="黑体"/>
          <w:b/>
          <w:bCs w:val="0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bCs w:val="0"/>
          <w:color w:val="000000"/>
          <w:kern w:val="0"/>
          <w:sz w:val="30"/>
          <w:szCs w:val="30"/>
          <w:lang w:val="en-US" w:eastAsia="zh-CN"/>
        </w:rPr>
        <w:t>牛塘中心</w:t>
      </w:r>
      <w:r>
        <w:rPr>
          <w:rFonts w:hint="eastAsia" w:ascii="黑体" w:hAnsi="黑体" w:eastAsia="黑体" w:cs="黑体"/>
          <w:b/>
          <w:bCs w:val="0"/>
          <w:color w:val="000000"/>
          <w:kern w:val="0"/>
          <w:sz w:val="30"/>
          <w:szCs w:val="30"/>
        </w:rPr>
        <w:t>小学“书香班级”评价表</w:t>
      </w:r>
    </w:p>
    <w:p>
      <w:pPr>
        <w:widowControl/>
        <w:spacing w:line="440" w:lineRule="exact"/>
        <w:ind w:firstLine="960" w:firstLineChars="4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学校：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班级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</w:t>
      </w:r>
    </w:p>
    <w:tbl>
      <w:tblPr>
        <w:tblStyle w:val="2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326"/>
        <w:gridCol w:w="3780"/>
        <w:gridCol w:w="456"/>
        <w:gridCol w:w="540"/>
        <w:gridCol w:w="540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类  别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考核项目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及分值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    分   细   则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</w:rPr>
              <w:t>自评分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</w:rPr>
              <w:t>查评分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扣分说明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基础建设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藏书量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1.班级人均拥有适合本年段学生阅读水平的图书一本。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阅读量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2.每个学生每学期阅读适合本年段阅读水平的图书3-4本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3.根据学校要求有相应的读书记录本，且记载及时。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4.能背诵课标规定的本年段古诗文。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5.能充分利用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班会课、夕会课进行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阅读指导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引导学生读整本书。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参与面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6.积极参加学校组织的读书活动，参与面不少于80%。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特色建设</w:t>
            </w:r>
          </w:p>
        </w:tc>
        <w:tc>
          <w:tcPr>
            <w:tcW w:w="1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活动开展（30分）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7.读书活动有计划，组织工作正常有序，组织形式活泼多样，有实效。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8.班级有50%的学生对阅读有浓厚兴趣，阅读面宽，知识丰富。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9.班级读书氛围浓，阵地建设效果好，且特色显著。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阅读习惯（10分）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10.班级80%的学生有爱护图书和每天阅读书报等习惯，能坚持做读书记录，且有质量、有个性。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成果展示（20分）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11.资料搜集规范、翔实。（如图片、文字等资料）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12.学生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积极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参与各级各类读书活动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读书征文活动等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hZjllZjBjNGY1Zjg1Y2UzNTZhZmU5MWYwOTIwYzEifQ=="/>
  </w:docVars>
  <w:rsids>
    <w:rsidRoot w:val="03AC3416"/>
    <w:rsid w:val="03AC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2023-06-14T02:46:00Z</dcterms:created>
  <dc:creator>lulu*lala</dc:creator>
  <cp:lastModifiedBy>lulu*lala</cp:lastModifiedBy>
  <dcterms:modified xsi:type="dcterms:W3CDTF">2023-06-14T02:47:10Z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4DF13CB995CF4AE3BD9F16AFD5383B5D_11</vt:lpwstr>
  </property>
</Properties>
</file>