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我们身边的科学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经过两周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的开展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在观察、操作、绘画、实验等基础上，发现身边有关科学的小秘密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，激发探究欲，体验科学的乐趣！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C6C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能积极地参与探索活动，发展观察比较、分析质疑、猜想假设、操作记录、合作表达等探究能力。</w:t>
            </w:r>
          </w:p>
          <w:p w14:paraId="0E57486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尝试用自己的身体造型表现不同交通工具的外形特征，并进行创意表演。</w:t>
            </w:r>
          </w:p>
          <w:p w14:paraId="08F552D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3.通过一系列活动不断提升学习经验，感知相关的科学概念。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超级变变变、光影小屋                   表演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区：影子剧场、唱唱跳跳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美工区：创意陀螺、影子拓印画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益智区：多米诺骨牌、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会滚动的轮子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BAF270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过独木桥、快乐攀爬、趣味运动、快乐跳跳跳、小山坡、钻山洞、推小车、绕障碍、梯子乐、平衡木、跳脚印、打网球、袋鼠妈妈、左右跳、快乐的小青蛙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预设话题：不挑食好宝宝、预防感冒、我运动我快乐</w:t>
            </w:r>
            <w:r>
              <w:rPr>
                <w:rFonts w:hint="eastAsia" w:ascii="宋体" w:hAnsi="宋体"/>
                <w:szCs w:val="21"/>
                <w:lang w:eastAsia="zh-CN"/>
              </w:rPr>
              <w:t>、交通安全我知道、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我会收积木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05B8036C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1.影子的颜色                               2.影子舞会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3.踩影子       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4.乐创：创意《彩色的影子》      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5.影子对对碰      6.好玩的影子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1E30E82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3C79C76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火箭</w:t>
            </w:r>
          </w:p>
          <w:p w14:paraId="0FCBCE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BDFAFC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3EA59453">
            <w:pPr>
              <w:ind w:firstLine="315" w:firstLineChars="1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甜品屋奇遇记</w:t>
            </w:r>
          </w:p>
          <w:p w14:paraId="2B76AF08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4A883BC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3370E679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美工区：剪影画城市</w:t>
            </w:r>
          </w:p>
          <w:p w14:paraId="4802ADD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建构区：造新房</w:t>
            </w:r>
          </w:p>
          <w:p w14:paraId="59D21F4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益智区：影子舞会</w:t>
            </w:r>
          </w:p>
          <w:p w14:paraId="469E5F8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小乌龟跳舞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</w:p>
        </w:tc>
        <w:tc>
          <w:tcPr>
            <w:tcW w:w="1843" w:type="dxa"/>
          </w:tcPr>
          <w:p w14:paraId="12BBD985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571FCAF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210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传球接力</w:t>
            </w:r>
          </w:p>
          <w:p w14:paraId="00E9254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19B33CF9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1BEEA082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小猴卖“○”（三）</w:t>
            </w:r>
          </w:p>
          <w:p w14:paraId="011E2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7CA3D92C">
            <w:pPr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攀爬区：钻爬乐</w:t>
            </w:r>
          </w:p>
          <w:p w14:paraId="6D73B4BE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表演区：欢乐小舞台</w:t>
            </w:r>
          </w:p>
          <w:p w14:paraId="49141702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滑梯乐</w:t>
            </w:r>
            <w:bookmarkStart w:id="0" w:name="_GoBack"/>
            <w:bookmarkEnd w:id="0"/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图书区：蓝汽车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美工区：七彩水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自然角：照顾植物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攀岩乐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妈妈我爱你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693336A3">
            <w:pPr>
              <w:rPr>
                <w:rFonts w:hint="eastAsia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角色区：宝贝厨房</w:t>
            </w:r>
          </w:p>
          <w:p w14:paraId="090630AB">
            <w:pPr>
              <w:jc w:val="both"/>
              <w:rPr>
                <w:rFonts w:hint="eastAsia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图书区：影子里的爱</w:t>
            </w:r>
          </w:p>
          <w:p w14:paraId="08453619">
            <w:pPr>
              <w:jc w:val="both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美工区：动物影子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家长资源：引导家长带领幼儿在家玩一些有趣的科学小实验。</w:t>
            </w:r>
          </w:p>
          <w:p w14:paraId="3081E960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2.社会资源：去参观科技馆、博物馆等等，激发孩子对科技、科学的兴趣。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餐前活动时，组织幼儿听音乐和同伴玩“超级变变变”的音乐游戏。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2）美工区提供一些光影作品，激发幼儿模仿和创作的愿望，用喜欢的方式表达自己的想象和感受。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天气渐热，引导幼儿穿合适的衣服，热了就及时脱衣服。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户外活动时及时饮水、擦汗，更换汗巾。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247BA696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鼓励家长带幼儿去踏青、郊游，走近大自然，一起发现大自然中的科学现象。</w:t>
            </w:r>
          </w:p>
          <w:p w14:paraId="6F4D5806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2.请家长和幼儿一起搜集来自自来水厂生产、运输水的过程以及水灾的录像，丰富孩子知识，了解水灾的危害，并共同探讨水的利弊以及防范水灾的措施。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邹芳华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十一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10F1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2182162"/>
    <w:rsid w:val="021A1913"/>
    <w:rsid w:val="09160861"/>
    <w:rsid w:val="0C35016B"/>
    <w:rsid w:val="0D4C5B57"/>
    <w:rsid w:val="0F255297"/>
    <w:rsid w:val="136C1B89"/>
    <w:rsid w:val="13FA41EA"/>
    <w:rsid w:val="140D49E1"/>
    <w:rsid w:val="1534266A"/>
    <w:rsid w:val="15B329F4"/>
    <w:rsid w:val="1640500F"/>
    <w:rsid w:val="17050B6F"/>
    <w:rsid w:val="17E2516A"/>
    <w:rsid w:val="1B0D3B4C"/>
    <w:rsid w:val="1BC80D3B"/>
    <w:rsid w:val="1D946100"/>
    <w:rsid w:val="1E360515"/>
    <w:rsid w:val="1FD61799"/>
    <w:rsid w:val="25A0509C"/>
    <w:rsid w:val="25BE34EE"/>
    <w:rsid w:val="29287BBC"/>
    <w:rsid w:val="2AD94566"/>
    <w:rsid w:val="2B2F07C6"/>
    <w:rsid w:val="2E814DF6"/>
    <w:rsid w:val="2EE626FD"/>
    <w:rsid w:val="2F1A353B"/>
    <w:rsid w:val="3043162B"/>
    <w:rsid w:val="307D41FB"/>
    <w:rsid w:val="30CF4099"/>
    <w:rsid w:val="317D1E70"/>
    <w:rsid w:val="32224250"/>
    <w:rsid w:val="32E21F91"/>
    <w:rsid w:val="33E951EE"/>
    <w:rsid w:val="345115D3"/>
    <w:rsid w:val="35752095"/>
    <w:rsid w:val="37575B37"/>
    <w:rsid w:val="37D44DC8"/>
    <w:rsid w:val="388948F5"/>
    <w:rsid w:val="397A1A6B"/>
    <w:rsid w:val="3A9F04BD"/>
    <w:rsid w:val="3BD67A1D"/>
    <w:rsid w:val="3D0E49A7"/>
    <w:rsid w:val="3F265C5B"/>
    <w:rsid w:val="42577621"/>
    <w:rsid w:val="433E3485"/>
    <w:rsid w:val="440E0645"/>
    <w:rsid w:val="45276C91"/>
    <w:rsid w:val="47506AFA"/>
    <w:rsid w:val="4772516B"/>
    <w:rsid w:val="4AB60164"/>
    <w:rsid w:val="4F536BCF"/>
    <w:rsid w:val="4F5529C9"/>
    <w:rsid w:val="517937F3"/>
    <w:rsid w:val="52910FDA"/>
    <w:rsid w:val="538E7EB0"/>
    <w:rsid w:val="53D73141"/>
    <w:rsid w:val="58BA30DA"/>
    <w:rsid w:val="5A987412"/>
    <w:rsid w:val="5AEE74A6"/>
    <w:rsid w:val="5DB34415"/>
    <w:rsid w:val="5FD96D98"/>
    <w:rsid w:val="60B83AEF"/>
    <w:rsid w:val="61DF39CE"/>
    <w:rsid w:val="6356599A"/>
    <w:rsid w:val="649147A5"/>
    <w:rsid w:val="65A71A3F"/>
    <w:rsid w:val="66181C10"/>
    <w:rsid w:val="67337464"/>
    <w:rsid w:val="6796581F"/>
    <w:rsid w:val="68000850"/>
    <w:rsid w:val="680065FA"/>
    <w:rsid w:val="68444BA9"/>
    <w:rsid w:val="6B78231F"/>
    <w:rsid w:val="6D610F73"/>
    <w:rsid w:val="6F14235E"/>
    <w:rsid w:val="717A163C"/>
    <w:rsid w:val="73BB7628"/>
    <w:rsid w:val="75686049"/>
    <w:rsid w:val="779D7E32"/>
    <w:rsid w:val="798E0312"/>
    <w:rsid w:val="7B1F1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1052</Words>
  <Characters>1073</Characters>
  <Lines>8</Lines>
  <Paragraphs>2</Paragraphs>
  <TotalTime>0</TotalTime>
  <ScaleCrop>false</ScaleCrop>
  <LinksUpToDate>false</LinksUpToDate>
  <CharactersWithSpaces>1224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2025-04-16T04:53:09Z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D7E2B93CCCA24122BD167D6F27582FB6_13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