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ascii="黑体" w:hAnsi="黑体" w:eastAsia="黑体"/>
          <w:b/>
          <w:sz w:val="32"/>
          <w:szCs w:val="32"/>
        </w:rPr>
      </w:pPr>
      <w:bookmarkStart w:id="0" w:name="_Hlk165019418"/>
      <w:bookmarkEnd w:id="0"/>
      <w:r>
        <w:rPr>
          <w:rFonts w:hint="eastAsia" w:ascii="黑体" w:hAnsi="黑体" w:eastAsia="黑体"/>
          <w:b/>
          <w:sz w:val="32"/>
          <w:szCs w:val="32"/>
        </w:rPr>
        <w:t>主题：我的美食我做主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年4月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日——2024年4月</w:t>
      </w:r>
      <w:r>
        <w:rPr>
          <w:rFonts w:hint="eastAsia" w:ascii="楷体_GB2312" w:eastAsia="楷体_GB2312"/>
          <w:sz w:val="24"/>
          <w:lang w:val="en-US" w:eastAsia="zh-CN"/>
        </w:rPr>
        <w:t>25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张文婷、曹晨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（一）主题来源</w:t>
      </w:r>
    </w:p>
    <w:p>
      <w:pPr>
        <w:spacing w:line="360" w:lineRule="exact"/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小吃是一类在口味上具有特定风格特色的食品的总称，可以作为宴席间的点缀或者早点、夜宵的主要食品。</w:t>
      </w:r>
      <w:r>
        <w:rPr>
          <w:rFonts w:hint="eastAsia"/>
          <w:lang w:val="en-US" w:eastAsia="zh-CN"/>
        </w:rPr>
        <w:t>它</w:t>
      </w:r>
      <w:r>
        <w:rPr>
          <w:rFonts w:hint="eastAsia"/>
          <w:lang w:eastAsia="zh-Hans"/>
        </w:rPr>
        <w:t>就地取材，能够突出反映当地</w:t>
      </w:r>
      <w:bookmarkStart w:id="1" w:name="_GoBack"/>
      <w:bookmarkEnd w:id="1"/>
      <w:r>
        <w:rPr>
          <w:rFonts w:hint="eastAsia"/>
          <w:lang w:eastAsia="zh-Hans"/>
        </w:rPr>
        <w:t>的物质及社会生活风貌，是一个地区不可或缺的重要特色。我们的家乡常州，地处江南水乡，是一座历史文化古城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Hans"/>
        </w:rPr>
        <w:t>小吃</w:t>
      </w:r>
      <w:r>
        <w:rPr>
          <w:rFonts w:hint="eastAsia"/>
          <w:lang w:val="en-US" w:eastAsia="zh-CN"/>
        </w:rPr>
        <w:t>也</w:t>
      </w:r>
      <w:r>
        <w:rPr>
          <w:rFonts w:hint="eastAsia"/>
          <w:lang w:eastAsia="zh-Hans"/>
        </w:rPr>
        <w:t>甚多，</w:t>
      </w:r>
      <w:r>
        <w:rPr>
          <w:rFonts w:hint="eastAsia"/>
          <w:lang w:val="en-US" w:eastAsia="zh-CN"/>
        </w:rPr>
        <w:t>他们不仅</w:t>
      </w:r>
      <w:r>
        <w:rPr>
          <w:rFonts w:hint="eastAsia"/>
          <w:lang w:eastAsia="zh-Hans"/>
        </w:rPr>
        <w:t>营养丰富，</w:t>
      </w:r>
      <w:r>
        <w:rPr>
          <w:rFonts w:hint="eastAsia"/>
          <w:lang w:val="en-US" w:eastAsia="zh-CN"/>
        </w:rPr>
        <w:t>而且</w:t>
      </w:r>
      <w:r>
        <w:rPr>
          <w:rFonts w:hint="eastAsia"/>
          <w:lang w:eastAsia="zh-Hans"/>
        </w:rPr>
        <w:t>味道鲜美，能带给幼儿味觉享乐。一看到或谈起</w:t>
      </w:r>
      <w:r>
        <w:rPr>
          <w:rFonts w:hint="eastAsia"/>
          <w:lang w:val="en-US" w:eastAsia="zh-CN"/>
        </w:rPr>
        <w:t>美食</w:t>
      </w:r>
      <w:r>
        <w:rPr>
          <w:rFonts w:hint="eastAsia"/>
          <w:lang w:eastAsia="zh-Hans"/>
        </w:rPr>
        <w:t>，孩子们</w:t>
      </w:r>
      <w:r>
        <w:rPr>
          <w:rFonts w:hint="eastAsia"/>
          <w:lang w:val="en-US" w:eastAsia="zh-CN"/>
        </w:rPr>
        <w:t>也大都会提起这些</w:t>
      </w:r>
      <w:r>
        <w:rPr>
          <w:rFonts w:hint="eastAsia"/>
          <w:lang w:eastAsia="zh-Hans"/>
        </w:rPr>
        <w:t>小吃。为此本次的美食节，我们仍以幼儿自主动手为主，通过了解多种美食知识，感受美食文化，同时在幼儿动手制作活动中，体验成功的快乐、感受分享的喜悦、体会成人劳动的辛苦。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（二）幼儿经验</w:t>
      </w:r>
    </w:p>
    <w:p>
      <w:pPr>
        <w:spacing w:line="360" w:lineRule="exact"/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经验的有：</w:t>
      </w:r>
    </w:p>
    <w:p>
      <w:pPr>
        <w:spacing w:line="360" w:lineRule="exact"/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本班幼儿在小班时制作过</w:t>
      </w:r>
      <w:r>
        <w:rPr>
          <w:rFonts w:hint="eastAsia"/>
          <w:lang w:val="en-US" w:eastAsia="zh-CN"/>
        </w:rPr>
        <w:t>冰糖葫芦、三明治等</w:t>
      </w:r>
      <w:r>
        <w:rPr>
          <w:rFonts w:hint="eastAsia"/>
          <w:lang w:eastAsia="zh-Hans"/>
        </w:rPr>
        <w:t>，对于美食的制作有一定的经验。对于制作美食这一活动幼儿都特别感兴趣，非常乐意参与。在此次半日活动中，我班幼儿前期和爸爸妈妈一起调查过</w:t>
      </w:r>
      <w:r>
        <w:rPr>
          <w:rFonts w:hint="eastAsia"/>
          <w:lang w:val="en-US" w:eastAsia="zh-CN"/>
        </w:rPr>
        <w:t>烧麦</w:t>
      </w:r>
      <w:r>
        <w:rPr>
          <w:rFonts w:hint="eastAsia"/>
          <w:lang w:eastAsia="zh-Hans"/>
        </w:rPr>
        <w:t>的制作流程，少部分幼儿有提前在家制作</w:t>
      </w:r>
      <w:r>
        <w:rPr>
          <w:rFonts w:hint="eastAsia"/>
          <w:lang w:val="en-US" w:eastAsia="zh-CN"/>
        </w:rPr>
        <w:t>烧麦</w:t>
      </w:r>
      <w:r>
        <w:rPr>
          <w:rFonts w:hint="eastAsia"/>
          <w:lang w:eastAsia="zh-Hans"/>
        </w:rPr>
        <w:t>的经验。</w:t>
      </w:r>
    </w:p>
    <w:p>
      <w:pPr>
        <w:spacing w:line="360" w:lineRule="exact"/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经验的无：</w:t>
      </w:r>
    </w:p>
    <w:p>
      <w:pPr>
        <w:spacing w:line="360" w:lineRule="exact"/>
        <w:ind w:firstLine="420" w:firstLineChars="200"/>
      </w:pPr>
      <w:r>
        <w:rPr>
          <w:rFonts w:hint="eastAsia"/>
          <w:lang w:eastAsia="zh-Hans"/>
        </w:rPr>
        <w:t>前期虽然幼儿对于制作</w:t>
      </w:r>
      <w:r>
        <w:rPr>
          <w:rFonts w:hint="eastAsia"/>
          <w:lang w:eastAsia="zh-CN"/>
        </w:rPr>
        <w:t>烧麦</w:t>
      </w:r>
      <w:r>
        <w:rPr>
          <w:rFonts w:hint="eastAsia"/>
          <w:lang w:eastAsia="zh-Hans"/>
        </w:rPr>
        <w:t>所需要用到的材料以及制作方法初步进行了一个调查，但是幼儿没有亲身体验做过</w:t>
      </w:r>
      <w:r>
        <w:rPr>
          <w:rFonts w:hint="eastAsia"/>
          <w:lang w:eastAsia="zh-CN"/>
        </w:rPr>
        <w:t>烧麦</w:t>
      </w:r>
      <w:r>
        <w:rPr>
          <w:rFonts w:hint="eastAsia"/>
          <w:lang w:eastAsia="zh-Hans"/>
        </w:rPr>
        <w:t>。因此在制作</w:t>
      </w:r>
      <w:r>
        <w:rPr>
          <w:rFonts w:hint="eastAsia"/>
          <w:lang w:eastAsia="zh-CN"/>
        </w:rPr>
        <w:t>烧麦</w:t>
      </w:r>
      <w:r>
        <w:rPr>
          <w:rFonts w:hint="eastAsia"/>
          <w:lang w:eastAsia="zh-Hans"/>
        </w:rPr>
        <w:t>时会出现馅洒出来、放馅掌握不好陷的多少等问题。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1.对各种各样的美食感兴趣，有好奇心，愿意进一步探究。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2.能用完整的语言讲述自己对美食的了解，并用多元形式展现对美食的喜爱。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在动手制作活动中，体验成功的快乐、感受分享的喜悦、体会成人劳动的辛苦。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>
      <w:pPr>
        <w:spacing w:line="360" w:lineRule="exact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80" w:firstLineChars="20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202565</wp:posOffset>
            </wp:positionH>
            <wp:positionV relativeFrom="margin">
              <wp:posOffset>5753735</wp:posOffset>
            </wp:positionV>
            <wp:extent cx="4000500" cy="1828800"/>
            <wp:effectExtent l="0" t="0" r="38100" b="0"/>
            <wp:wrapSquare wrapText="bothSides"/>
            <wp:docPr id="2064125393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5D0BF7"/>
    <w:rsid w:val="000740A2"/>
    <w:rsid w:val="000E2171"/>
    <w:rsid w:val="0018558E"/>
    <w:rsid w:val="001D09A9"/>
    <w:rsid w:val="00205EE0"/>
    <w:rsid w:val="00232098"/>
    <w:rsid w:val="0025344C"/>
    <w:rsid w:val="00275EA7"/>
    <w:rsid w:val="00276C02"/>
    <w:rsid w:val="00297F93"/>
    <w:rsid w:val="002C579A"/>
    <w:rsid w:val="002D676D"/>
    <w:rsid w:val="002E69A5"/>
    <w:rsid w:val="0035762E"/>
    <w:rsid w:val="00393FA6"/>
    <w:rsid w:val="00435B95"/>
    <w:rsid w:val="004C7B3E"/>
    <w:rsid w:val="004F3D75"/>
    <w:rsid w:val="0051247A"/>
    <w:rsid w:val="00522031"/>
    <w:rsid w:val="005240E6"/>
    <w:rsid w:val="0053208D"/>
    <w:rsid w:val="005C7998"/>
    <w:rsid w:val="005D0BF7"/>
    <w:rsid w:val="005F692A"/>
    <w:rsid w:val="00626435"/>
    <w:rsid w:val="006422F0"/>
    <w:rsid w:val="006559D1"/>
    <w:rsid w:val="00694339"/>
    <w:rsid w:val="006C02CE"/>
    <w:rsid w:val="006D5456"/>
    <w:rsid w:val="006E6E46"/>
    <w:rsid w:val="00712580"/>
    <w:rsid w:val="00732EC8"/>
    <w:rsid w:val="00742B64"/>
    <w:rsid w:val="007A7B4D"/>
    <w:rsid w:val="007E1100"/>
    <w:rsid w:val="00846382"/>
    <w:rsid w:val="008634E1"/>
    <w:rsid w:val="008C2B03"/>
    <w:rsid w:val="008E3232"/>
    <w:rsid w:val="00932316"/>
    <w:rsid w:val="00935D82"/>
    <w:rsid w:val="00935F4C"/>
    <w:rsid w:val="00953489"/>
    <w:rsid w:val="00961A28"/>
    <w:rsid w:val="00971DC8"/>
    <w:rsid w:val="00977F0C"/>
    <w:rsid w:val="00983B04"/>
    <w:rsid w:val="009C020A"/>
    <w:rsid w:val="00A26534"/>
    <w:rsid w:val="00A47B07"/>
    <w:rsid w:val="00A71715"/>
    <w:rsid w:val="00AB723C"/>
    <w:rsid w:val="00AB796F"/>
    <w:rsid w:val="00AD6CB2"/>
    <w:rsid w:val="00B820BE"/>
    <w:rsid w:val="00B927D5"/>
    <w:rsid w:val="00BA66DB"/>
    <w:rsid w:val="00BB7ECB"/>
    <w:rsid w:val="00C05B4B"/>
    <w:rsid w:val="00C13DCC"/>
    <w:rsid w:val="00CA4CCC"/>
    <w:rsid w:val="00CE5C99"/>
    <w:rsid w:val="00D7023A"/>
    <w:rsid w:val="00D82A8B"/>
    <w:rsid w:val="00D84362"/>
    <w:rsid w:val="00DA227A"/>
    <w:rsid w:val="00DF2044"/>
    <w:rsid w:val="00E01CB2"/>
    <w:rsid w:val="00E11592"/>
    <w:rsid w:val="00E15B9D"/>
    <w:rsid w:val="00E26D42"/>
    <w:rsid w:val="00E67E79"/>
    <w:rsid w:val="00E8533D"/>
    <w:rsid w:val="00EB74D0"/>
    <w:rsid w:val="00ED3755"/>
    <w:rsid w:val="00F10B75"/>
    <w:rsid w:val="00F6782C"/>
    <w:rsid w:val="00F9197A"/>
    <w:rsid w:val="00FB0611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C00080C"/>
    <w:rsid w:val="1C135192"/>
    <w:rsid w:val="1CDB5968"/>
    <w:rsid w:val="20504C0F"/>
    <w:rsid w:val="209E05F5"/>
    <w:rsid w:val="24CA19FD"/>
    <w:rsid w:val="25971C1F"/>
    <w:rsid w:val="27C472B3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50942B74"/>
    <w:rsid w:val="512716DE"/>
    <w:rsid w:val="523D2BE5"/>
    <w:rsid w:val="53D212A4"/>
    <w:rsid w:val="57B443A2"/>
    <w:rsid w:val="589E433F"/>
    <w:rsid w:val="5A2D20B4"/>
    <w:rsid w:val="607225F8"/>
    <w:rsid w:val="63FFF32D"/>
    <w:rsid w:val="64EA14CD"/>
    <w:rsid w:val="677B8D6E"/>
    <w:rsid w:val="68E6756D"/>
    <w:rsid w:val="68F21E07"/>
    <w:rsid w:val="690802CD"/>
    <w:rsid w:val="699539FB"/>
    <w:rsid w:val="6E59750A"/>
    <w:rsid w:val="6E8B0339"/>
    <w:rsid w:val="6FCCF6CA"/>
    <w:rsid w:val="73BB5B6D"/>
    <w:rsid w:val="74A215EC"/>
    <w:rsid w:val="75181898"/>
    <w:rsid w:val="75F57CDC"/>
    <w:rsid w:val="763F483D"/>
    <w:rsid w:val="769D44EC"/>
    <w:rsid w:val="76CF7C8C"/>
    <w:rsid w:val="7ABF7CCB"/>
    <w:rsid w:val="7FEDC018"/>
    <w:rsid w:val="BF7712DE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74C29F-0BD4-453A-A9CE-10AF79D6C76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FC08E0D7-65B6-438C-A8F9-3BFF8BBFA132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美食节</a:t>
          </a:r>
        </a:p>
      </dgm:t>
    </dgm:pt>
    <dgm:pt modelId="{41954442-755F-4615-8B3F-9CDF5DA3E95B}" cxnId="{889ECABF-7B61-4357-B167-A5BF34A8FB14}" type="parTrans">
      <dgm:prSet/>
      <dgm:spPr/>
      <dgm:t>
        <a:bodyPr/>
        <a:p>
          <a:endParaRPr lang="zh-CN" altLang="en-US"/>
        </a:p>
      </dgm:t>
    </dgm:pt>
    <dgm:pt modelId="{C9D9734C-E8DF-4006-BCAC-983F481E10E7}" cxnId="{889ECABF-7B61-4357-B167-A5BF34A8FB14}" type="sibTrans">
      <dgm:prSet/>
      <dgm:spPr/>
      <dgm:t>
        <a:bodyPr/>
        <a:p>
          <a:endParaRPr lang="zh-CN" altLang="en-US"/>
        </a:p>
      </dgm:t>
    </dgm:pt>
    <dgm:pt modelId="{BBFC5E8A-56D5-4259-8951-3652E30B0D89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美食花样多</a:t>
          </a:r>
        </a:p>
      </dgm:t>
    </dgm:pt>
    <dgm:pt modelId="{5D210439-4476-42F3-8084-C2B7F1D98094}" cxnId="{616B519E-2909-48BC-BD63-42E4D78DC596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4AE12B90-3000-4706-977E-606527C99283}" cxnId="{616B519E-2909-48BC-BD63-42E4D78DC596}" type="sibTrans">
      <dgm:prSet/>
      <dgm:spPr/>
      <dgm:t>
        <a:bodyPr/>
        <a:p>
          <a:endParaRPr lang="zh-CN" altLang="en-US"/>
        </a:p>
      </dgm:t>
    </dgm:pt>
    <dgm:pt modelId="{E0857DDA-631B-4E23-9B22-53F7D8809F91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各种各样的食物</a:t>
          </a:r>
        </a:p>
      </dgm:t>
    </dgm:pt>
    <dgm:pt modelId="{0DFD5DF3-AE16-4BFD-9BC4-7BA9E0D32DA7}" cxnId="{DB4A227D-E512-4F2A-8526-0812E8A183B1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EA1B4181-B708-4D6F-8035-DE3D781B8B79}" cxnId="{DB4A227D-E512-4F2A-8526-0812E8A183B1}" type="sibTrans">
      <dgm:prSet/>
      <dgm:spPr/>
      <dgm:t>
        <a:bodyPr/>
        <a:p>
          <a:endParaRPr lang="zh-CN" altLang="en-US"/>
        </a:p>
      </dgm:t>
    </dgm:pt>
    <dgm:pt modelId="{BE8EBFBE-74E5-4707-81BA-31633E333310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水饺大调查</a:t>
          </a:r>
        </a:p>
      </dgm:t>
    </dgm:pt>
    <dgm:pt modelId="{C594FB05-3EEB-49C1-A448-A0DECE1A9B6C}" cxnId="{DCA8033B-4E8D-42F2-BAA6-798D557B41CC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587D81BC-6ED8-4467-AAEC-9D556BAB6AE0}" cxnId="{DCA8033B-4E8D-42F2-BAA6-798D557B41CC}" type="sibTrans">
      <dgm:prSet/>
      <dgm:spPr/>
      <dgm:t>
        <a:bodyPr/>
        <a:p>
          <a:endParaRPr lang="zh-CN" altLang="en-US"/>
        </a:p>
      </dgm:t>
    </dgm:pt>
    <dgm:pt modelId="{073A4923-A513-4982-B87C-69CDBB0B2874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美食我来做</a:t>
          </a:r>
        </a:p>
      </dgm:t>
    </dgm:pt>
    <dgm:pt modelId="{B495E404-E55B-46EC-BFC2-8B4A32AD7DD4}" cxnId="{DE3B5B1B-E427-4EDA-8726-798301274DC0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FA02B64B-7513-416D-A69C-1759CCD0547E}" cxnId="{DE3B5B1B-E427-4EDA-8726-798301274DC0}" type="sibTrans">
      <dgm:prSet/>
      <dgm:spPr/>
      <dgm:t>
        <a:bodyPr/>
        <a:p>
          <a:endParaRPr lang="zh-CN" altLang="en-US"/>
        </a:p>
      </dgm:t>
    </dgm:pt>
    <dgm:pt modelId="{AD8E1A9C-466A-491E-A15A-A3E9F6BB4A28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制作水饺</a:t>
          </a:r>
        </a:p>
      </dgm:t>
    </dgm:pt>
    <dgm:pt modelId="{242AFEF7-A6B6-4751-AB2A-48DBBF670E38}" cxnId="{D8EDA7C0-18C0-4617-9D9F-DAD6F8FA8535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0B2CB24D-E4BC-4504-96F0-5EEAAC2AC30D}" cxnId="{D8EDA7C0-18C0-4617-9D9F-DAD6F8FA8535}" type="sibTrans">
      <dgm:prSet/>
      <dgm:spPr/>
      <dgm:t>
        <a:bodyPr/>
        <a:p>
          <a:endParaRPr lang="zh-CN" altLang="en-US"/>
        </a:p>
      </dgm:t>
    </dgm:pt>
    <dgm:pt modelId="{3371D088-3136-4FAE-9B25-F705EA5A7DF2}" type="pres">
      <dgm:prSet presAssocID="{2D74C29F-0BD4-453A-A9CE-10AF79D6C76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4D7677D-4347-4C47-A1ED-F3E5D7FB29EB}" type="pres">
      <dgm:prSet presAssocID="{FC08E0D7-65B6-438C-A8F9-3BFF8BBFA132}" presName="root1" presStyleCnt="0"/>
      <dgm:spPr/>
    </dgm:pt>
    <dgm:pt modelId="{63062DE5-794F-4BE3-A8F8-3844DD7F1793}" type="pres">
      <dgm:prSet presAssocID="{FC08E0D7-65B6-438C-A8F9-3BFF8BBFA132}" presName="LevelOneTextNode" presStyleLbl="node0" presStyleIdx="0" presStyleCnt="1">
        <dgm:presLayoutVars>
          <dgm:chPref val="3"/>
        </dgm:presLayoutVars>
      </dgm:prSet>
      <dgm:spPr/>
    </dgm:pt>
    <dgm:pt modelId="{F8ED145B-1975-4EF3-AAA6-5C98726900E5}" type="pres">
      <dgm:prSet presAssocID="{FC08E0D7-65B6-438C-A8F9-3BFF8BBFA132}" presName="level2hierChild" presStyleCnt="0"/>
      <dgm:spPr/>
    </dgm:pt>
    <dgm:pt modelId="{02685296-C0B3-433E-8757-F889240EC473}" type="pres">
      <dgm:prSet presAssocID="{5D210439-4476-42F3-8084-C2B7F1D98094}" presName="conn2-1" presStyleLbl="parChTrans1D2" presStyleIdx="0" presStyleCnt="2"/>
      <dgm:spPr/>
    </dgm:pt>
    <dgm:pt modelId="{EA0C42DD-5E35-4415-9197-D8E723A780CB}" type="pres">
      <dgm:prSet presAssocID="{5D210439-4476-42F3-8084-C2B7F1D98094}" presName="connTx" presStyleLbl="parChTrans1D2" presStyleIdx="0" presStyleCnt="2"/>
      <dgm:spPr/>
    </dgm:pt>
    <dgm:pt modelId="{69D1C191-97FC-4F65-B9A1-C95A084618AB}" type="pres">
      <dgm:prSet presAssocID="{BBFC5E8A-56D5-4259-8951-3652E30B0D89}" presName="root2" presStyleCnt="0"/>
      <dgm:spPr/>
    </dgm:pt>
    <dgm:pt modelId="{1F07FF84-74C7-48D0-B4F2-83BF584CA1CC}" type="pres">
      <dgm:prSet presAssocID="{BBFC5E8A-56D5-4259-8951-3652E30B0D89}" presName="LevelTwoTextNode" presStyleLbl="node2" presStyleIdx="0" presStyleCnt="2">
        <dgm:presLayoutVars>
          <dgm:chPref val="3"/>
        </dgm:presLayoutVars>
      </dgm:prSet>
      <dgm:spPr/>
    </dgm:pt>
    <dgm:pt modelId="{4E1F1A0E-B6EA-4AE5-A7C6-81D4CAA2A74C}" type="pres">
      <dgm:prSet presAssocID="{BBFC5E8A-56D5-4259-8951-3652E30B0D89}" presName="level3hierChild" presStyleCnt="0"/>
      <dgm:spPr/>
    </dgm:pt>
    <dgm:pt modelId="{A2D58724-C912-457A-9A28-4BEA178AE4E0}" type="pres">
      <dgm:prSet presAssocID="{0DFD5DF3-AE16-4BFD-9BC4-7BA9E0D32DA7}" presName="conn2-1" presStyleLbl="parChTrans1D3" presStyleIdx="0" presStyleCnt="3"/>
      <dgm:spPr/>
    </dgm:pt>
    <dgm:pt modelId="{5F4FE048-09B5-4AB4-88BD-2F17C56143A7}" type="pres">
      <dgm:prSet presAssocID="{0DFD5DF3-AE16-4BFD-9BC4-7BA9E0D32DA7}" presName="connTx" presStyleLbl="parChTrans1D3" presStyleIdx="0" presStyleCnt="3"/>
      <dgm:spPr/>
    </dgm:pt>
    <dgm:pt modelId="{28C6C516-0199-4BAA-BE3C-2A36D4699FB5}" type="pres">
      <dgm:prSet presAssocID="{E0857DDA-631B-4E23-9B22-53F7D8809F91}" presName="root2" presStyleCnt="0"/>
      <dgm:spPr/>
    </dgm:pt>
    <dgm:pt modelId="{4D611CCC-AFEC-4C92-9B81-53360CA9F891}" type="pres">
      <dgm:prSet presAssocID="{E0857DDA-631B-4E23-9B22-53F7D8809F91}" presName="LevelTwoTextNode" presStyleLbl="node3" presStyleIdx="0" presStyleCnt="3">
        <dgm:presLayoutVars>
          <dgm:chPref val="3"/>
        </dgm:presLayoutVars>
      </dgm:prSet>
      <dgm:spPr/>
    </dgm:pt>
    <dgm:pt modelId="{6ADADBDA-B6E3-43C6-A5F3-F19D6BAE0A71}" type="pres">
      <dgm:prSet presAssocID="{E0857DDA-631B-4E23-9B22-53F7D8809F91}" presName="level3hierChild" presStyleCnt="0"/>
      <dgm:spPr/>
    </dgm:pt>
    <dgm:pt modelId="{1738763B-5A85-4234-A1E5-0A37C7D5271A}" type="pres">
      <dgm:prSet presAssocID="{C594FB05-3EEB-49C1-A448-A0DECE1A9B6C}" presName="conn2-1" presStyleLbl="parChTrans1D3" presStyleIdx="1" presStyleCnt="3"/>
      <dgm:spPr/>
    </dgm:pt>
    <dgm:pt modelId="{9FD0E229-D9AF-4C82-A3A0-95E5BE23B417}" type="pres">
      <dgm:prSet presAssocID="{C594FB05-3EEB-49C1-A448-A0DECE1A9B6C}" presName="connTx" presStyleLbl="parChTrans1D3" presStyleIdx="1" presStyleCnt="3"/>
      <dgm:spPr/>
    </dgm:pt>
    <dgm:pt modelId="{E5B4816E-1BC6-45AA-B0FE-28361B4617B0}" type="pres">
      <dgm:prSet presAssocID="{BE8EBFBE-74E5-4707-81BA-31633E333310}" presName="root2" presStyleCnt="0"/>
      <dgm:spPr/>
    </dgm:pt>
    <dgm:pt modelId="{80C7AC92-89AE-412F-86C4-C55DD43B2324}" type="pres">
      <dgm:prSet presAssocID="{BE8EBFBE-74E5-4707-81BA-31633E333310}" presName="LevelTwoTextNode" presStyleLbl="node3" presStyleIdx="1" presStyleCnt="3">
        <dgm:presLayoutVars>
          <dgm:chPref val="3"/>
        </dgm:presLayoutVars>
      </dgm:prSet>
      <dgm:spPr/>
    </dgm:pt>
    <dgm:pt modelId="{CA4A38F4-F25F-462A-A78B-EAAFDEFE5162}" type="pres">
      <dgm:prSet presAssocID="{BE8EBFBE-74E5-4707-81BA-31633E333310}" presName="level3hierChild" presStyleCnt="0"/>
      <dgm:spPr/>
    </dgm:pt>
    <dgm:pt modelId="{6130B5B5-5F41-4449-8A73-7FE80B41E782}" type="pres">
      <dgm:prSet presAssocID="{B495E404-E55B-46EC-BFC2-8B4A32AD7DD4}" presName="conn2-1" presStyleLbl="parChTrans1D2" presStyleIdx="1" presStyleCnt="2"/>
      <dgm:spPr/>
    </dgm:pt>
    <dgm:pt modelId="{543FEF45-6489-46D6-8A67-5A1576108DEF}" type="pres">
      <dgm:prSet presAssocID="{B495E404-E55B-46EC-BFC2-8B4A32AD7DD4}" presName="connTx" presStyleLbl="parChTrans1D2" presStyleIdx="1" presStyleCnt="2"/>
      <dgm:spPr/>
    </dgm:pt>
    <dgm:pt modelId="{4AA87703-87C7-4E22-B3F5-B5EEC4C450CB}" type="pres">
      <dgm:prSet presAssocID="{073A4923-A513-4982-B87C-69CDBB0B2874}" presName="root2" presStyleCnt="0"/>
      <dgm:spPr/>
    </dgm:pt>
    <dgm:pt modelId="{4DC1EB41-00F0-4CC9-B94C-E37845840B86}" type="pres">
      <dgm:prSet presAssocID="{073A4923-A513-4982-B87C-69CDBB0B2874}" presName="LevelTwoTextNode" presStyleLbl="node2" presStyleIdx="1" presStyleCnt="2">
        <dgm:presLayoutVars>
          <dgm:chPref val="3"/>
        </dgm:presLayoutVars>
      </dgm:prSet>
      <dgm:spPr/>
    </dgm:pt>
    <dgm:pt modelId="{812B51C0-47A7-4F99-96C3-261727B928F2}" type="pres">
      <dgm:prSet presAssocID="{073A4923-A513-4982-B87C-69CDBB0B2874}" presName="level3hierChild" presStyleCnt="0"/>
      <dgm:spPr/>
    </dgm:pt>
    <dgm:pt modelId="{2C26AF38-9803-47FD-80A5-7A21D842B049}" type="pres">
      <dgm:prSet presAssocID="{242AFEF7-A6B6-4751-AB2A-48DBBF670E38}" presName="conn2-1" presStyleLbl="parChTrans1D3" presStyleIdx="2" presStyleCnt="3"/>
      <dgm:spPr/>
    </dgm:pt>
    <dgm:pt modelId="{A6E0BF0F-0E4F-42C9-B03D-BFD80CB6B6B1}" type="pres">
      <dgm:prSet presAssocID="{242AFEF7-A6B6-4751-AB2A-48DBBF670E38}" presName="connTx" presStyleLbl="parChTrans1D3" presStyleIdx="2" presStyleCnt="3"/>
      <dgm:spPr/>
    </dgm:pt>
    <dgm:pt modelId="{B6601B9C-CF81-4BB6-A111-63A4494E8BC5}" type="pres">
      <dgm:prSet presAssocID="{AD8E1A9C-466A-491E-A15A-A3E9F6BB4A28}" presName="root2" presStyleCnt="0"/>
      <dgm:spPr/>
    </dgm:pt>
    <dgm:pt modelId="{10BBAAD7-0D82-4311-A276-8B3871B08AF3}" type="pres">
      <dgm:prSet presAssocID="{AD8E1A9C-466A-491E-A15A-A3E9F6BB4A28}" presName="LevelTwoTextNode" presStyleLbl="node3" presStyleIdx="2" presStyleCnt="3">
        <dgm:presLayoutVars>
          <dgm:chPref val="3"/>
        </dgm:presLayoutVars>
      </dgm:prSet>
      <dgm:spPr/>
    </dgm:pt>
    <dgm:pt modelId="{8C71C7E6-58CC-425A-961C-8775686BBA1B}" type="pres">
      <dgm:prSet presAssocID="{AD8E1A9C-466A-491E-A15A-A3E9F6BB4A28}" presName="level3hierChild" presStyleCnt="0"/>
      <dgm:spPr/>
    </dgm:pt>
  </dgm:ptLst>
  <dgm:cxnLst>
    <dgm:cxn modelId="{E089C503-A4F4-4B35-A508-A31BB63D7438}" type="presOf" srcId="{B495E404-E55B-46EC-BFC2-8B4A32AD7DD4}" destId="{543FEF45-6489-46D6-8A67-5A1576108DEF}" srcOrd="1" destOrd="0" presId="urn:microsoft.com/office/officeart/2005/8/layout/hierarchy2"/>
    <dgm:cxn modelId="{C975ED03-5230-4B19-8496-4420F61A5B1B}" type="presOf" srcId="{073A4923-A513-4982-B87C-69CDBB0B2874}" destId="{4DC1EB41-00F0-4CC9-B94C-E37845840B86}" srcOrd="0" destOrd="0" presId="urn:microsoft.com/office/officeart/2005/8/layout/hierarchy2"/>
    <dgm:cxn modelId="{DE3B5B1B-E427-4EDA-8726-798301274DC0}" srcId="{FC08E0D7-65B6-438C-A8F9-3BFF8BBFA132}" destId="{073A4923-A513-4982-B87C-69CDBB0B2874}" srcOrd="1" destOrd="0" parTransId="{B495E404-E55B-46EC-BFC2-8B4A32AD7DD4}" sibTransId="{FA02B64B-7513-416D-A69C-1759CCD0547E}"/>
    <dgm:cxn modelId="{2FFEA830-FC5E-40F9-80E4-D6632D7824C6}" type="presOf" srcId="{BBFC5E8A-56D5-4259-8951-3652E30B0D89}" destId="{1F07FF84-74C7-48D0-B4F2-83BF584CA1CC}" srcOrd="0" destOrd="0" presId="urn:microsoft.com/office/officeart/2005/8/layout/hierarchy2"/>
    <dgm:cxn modelId="{DCA8033B-4E8D-42F2-BAA6-798D557B41CC}" srcId="{BBFC5E8A-56D5-4259-8951-3652E30B0D89}" destId="{BE8EBFBE-74E5-4707-81BA-31633E333310}" srcOrd="1" destOrd="0" parTransId="{C594FB05-3EEB-49C1-A448-A0DECE1A9B6C}" sibTransId="{587D81BC-6ED8-4467-AAEC-9D556BAB6AE0}"/>
    <dgm:cxn modelId="{EE56CA40-95A1-4927-A887-20A794AD1D3E}" type="presOf" srcId="{242AFEF7-A6B6-4751-AB2A-48DBBF670E38}" destId="{A6E0BF0F-0E4F-42C9-B03D-BFD80CB6B6B1}" srcOrd="1" destOrd="0" presId="urn:microsoft.com/office/officeart/2005/8/layout/hierarchy2"/>
    <dgm:cxn modelId="{7E773764-BD59-49A8-ABB3-EF219E290285}" type="presOf" srcId="{2D74C29F-0BD4-453A-A9CE-10AF79D6C76A}" destId="{3371D088-3136-4FAE-9B25-F705EA5A7DF2}" srcOrd="0" destOrd="0" presId="urn:microsoft.com/office/officeart/2005/8/layout/hierarchy2"/>
    <dgm:cxn modelId="{F15A8A66-2E2B-43BA-9ED4-6ADE4B2B5068}" type="presOf" srcId="{0DFD5DF3-AE16-4BFD-9BC4-7BA9E0D32DA7}" destId="{A2D58724-C912-457A-9A28-4BEA178AE4E0}" srcOrd="0" destOrd="0" presId="urn:microsoft.com/office/officeart/2005/8/layout/hierarchy2"/>
    <dgm:cxn modelId="{7AAAC26E-A49D-42D5-971A-854E6AFF9EEC}" type="presOf" srcId="{5D210439-4476-42F3-8084-C2B7F1D98094}" destId="{EA0C42DD-5E35-4415-9197-D8E723A780CB}" srcOrd="1" destOrd="0" presId="urn:microsoft.com/office/officeart/2005/8/layout/hierarchy2"/>
    <dgm:cxn modelId="{0FE37775-3313-482F-97FE-0B8A553B63BE}" type="presOf" srcId="{C594FB05-3EEB-49C1-A448-A0DECE1A9B6C}" destId="{1738763B-5A85-4234-A1E5-0A37C7D5271A}" srcOrd="0" destOrd="0" presId="urn:microsoft.com/office/officeart/2005/8/layout/hierarchy2"/>
    <dgm:cxn modelId="{EFCE6C5A-DD31-4C5E-93BA-09625003E0B5}" type="presOf" srcId="{FC08E0D7-65B6-438C-A8F9-3BFF8BBFA132}" destId="{63062DE5-794F-4BE3-A8F8-3844DD7F1793}" srcOrd="0" destOrd="0" presId="urn:microsoft.com/office/officeart/2005/8/layout/hierarchy2"/>
    <dgm:cxn modelId="{DB4A227D-E512-4F2A-8526-0812E8A183B1}" srcId="{BBFC5E8A-56D5-4259-8951-3652E30B0D89}" destId="{E0857DDA-631B-4E23-9B22-53F7D8809F91}" srcOrd="0" destOrd="0" parTransId="{0DFD5DF3-AE16-4BFD-9BC4-7BA9E0D32DA7}" sibTransId="{EA1B4181-B708-4D6F-8035-DE3D781B8B79}"/>
    <dgm:cxn modelId="{DA50587E-3CA9-4B04-A7FE-D3801F1E1806}" type="presOf" srcId="{BE8EBFBE-74E5-4707-81BA-31633E333310}" destId="{80C7AC92-89AE-412F-86C4-C55DD43B2324}" srcOrd="0" destOrd="0" presId="urn:microsoft.com/office/officeart/2005/8/layout/hierarchy2"/>
    <dgm:cxn modelId="{7C733494-FB91-4841-9618-C22C1D4B3092}" type="presOf" srcId="{AD8E1A9C-466A-491E-A15A-A3E9F6BB4A28}" destId="{10BBAAD7-0D82-4311-A276-8B3871B08AF3}" srcOrd="0" destOrd="0" presId="urn:microsoft.com/office/officeart/2005/8/layout/hierarchy2"/>
    <dgm:cxn modelId="{616B519E-2909-48BC-BD63-42E4D78DC596}" srcId="{FC08E0D7-65B6-438C-A8F9-3BFF8BBFA132}" destId="{BBFC5E8A-56D5-4259-8951-3652E30B0D89}" srcOrd="0" destOrd="0" parTransId="{5D210439-4476-42F3-8084-C2B7F1D98094}" sibTransId="{4AE12B90-3000-4706-977E-606527C99283}"/>
    <dgm:cxn modelId="{85BFFDB9-468C-4434-B8BB-953DB1AAC2D6}" type="presOf" srcId="{E0857DDA-631B-4E23-9B22-53F7D8809F91}" destId="{4D611CCC-AFEC-4C92-9B81-53360CA9F891}" srcOrd="0" destOrd="0" presId="urn:microsoft.com/office/officeart/2005/8/layout/hierarchy2"/>
    <dgm:cxn modelId="{889ECABF-7B61-4357-B167-A5BF34A8FB14}" srcId="{2D74C29F-0BD4-453A-A9CE-10AF79D6C76A}" destId="{FC08E0D7-65B6-438C-A8F9-3BFF8BBFA132}" srcOrd="0" destOrd="0" parTransId="{41954442-755F-4615-8B3F-9CDF5DA3E95B}" sibTransId="{C9D9734C-E8DF-4006-BCAC-983F481E10E7}"/>
    <dgm:cxn modelId="{D8EDA7C0-18C0-4617-9D9F-DAD6F8FA8535}" srcId="{073A4923-A513-4982-B87C-69CDBB0B2874}" destId="{AD8E1A9C-466A-491E-A15A-A3E9F6BB4A28}" srcOrd="0" destOrd="0" parTransId="{242AFEF7-A6B6-4751-AB2A-48DBBF670E38}" sibTransId="{0B2CB24D-E4BC-4504-96F0-5EEAAC2AC30D}"/>
    <dgm:cxn modelId="{EF2923CE-F6C4-4C8B-9E8D-6123B9E3984C}" type="presOf" srcId="{C594FB05-3EEB-49C1-A448-A0DECE1A9B6C}" destId="{9FD0E229-D9AF-4C82-A3A0-95E5BE23B417}" srcOrd="1" destOrd="0" presId="urn:microsoft.com/office/officeart/2005/8/layout/hierarchy2"/>
    <dgm:cxn modelId="{39C411E6-7BD1-436B-BFD9-DF0582694562}" type="presOf" srcId="{B495E404-E55B-46EC-BFC2-8B4A32AD7DD4}" destId="{6130B5B5-5F41-4449-8A73-7FE80B41E782}" srcOrd="0" destOrd="0" presId="urn:microsoft.com/office/officeart/2005/8/layout/hierarchy2"/>
    <dgm:cxn modelId="{53F38DE6-597E-4402-B31E-2AFA2FE70443}" type="presOf" srcId="{5D210439-4476-42F3-8084-C2B7F1D98094}" destId="{02685296-C0B3-433E-8757-F889240EC473}" srcOrd="0" destOrd="0" presId="urn:microsoft.com/office/officeart/2005/8/layout/hierarchy2"/>
    <dgm:cxn modelId="{D90501F2-EFA3-403E-A180-D266B6EF453E}" type="presOf" srcId="{242AFEF7-A6B6-4751-AB2A-48DBBF670E38}" destId="{2C26AF38-9803-47FD-80A5-7A21D842B049}" srcOrd="0" destOrd="0" presId="urn:microsoft.com/office/officeart/2005/8/layout/hierarchy2"/>
    <dgm:cxn modelId="{199B7AF8-D0BF-472F-98DD-46B270E07C08}" type="presOf" srcId="{0DFD5DF3-AE16-4BFD-9BC4-7BA9E0D32DA7}" destId="{5F4FE048-09B5-4AB4-88BD-2F17C56143A7}" srcOrd="1" destOrd="0" presId="urn:microsoft.com/office/officeart/2005/8/layout/hierarchy2"/>
    <dgm:cxn modelId="{384E2E39-4F8C-4482-B418-BA163535B6C2}" type="presParOf" srcId="{3371D088-3136-4FAE-9B25-F705EA5A7DF2}" destId="{A4D7677D-4347-4C47-A1ED-F3E5D7FB29EB}" srcOrd="0" destOrd="0" presId="urn:microsoft.com/office/officeart/2005/8/layout/hierarchy2"/>
    <dgm:cxn modelId="{DE1755F4-1F1C-4D6B-813F-4E2A7B8C0F25}" type="presParOf" srcId="{A4D7677D-4347-4C47-A1ED-F3E5D7FB29EB}" destId="{63062DE5-794F-4BE3-A8F8-3844DD7F1793}" srcOrd="0" destOrd="0" presId="urn:microsoft.com/office/officeart/2005/8/layout/hierarchy2"/>
    <dgm:cxn modelId="{A5781755-3893-499A-AA4A-246BC49FFF6E}" type="presParOf" srcId="{A4D7677D-4347-4C47-A1ED-F3E5D7FB29EB}" destId="{F8ED145B-1975-4EF3-AAA6-5C98726900E5}" srcOrd="1" destOrd="0" presId="urn:microsoft.com/office/officeart/2005/8/layout/hierarchy2"/>
    <dgm:cxn modelId="{410396A1-4E43-457E-93D8-CF4AB43CBC0B}" type="presParOf" srcId="{F8ED145B-1975-4EF3-AAA6-5C98726900E5}" destId="{02685296-C0B3-433E-8757-F889240EC473}" srcOrd="0" destOrd="0" presId="urn:microsoft.com/office/officeart/2005/8/layout/hierarchy2"/>
    <dgm:cxn modelId="{31185E33-3E10-4C39-9C7D-5F04018E10AD}" type="presParOf" srcId="{02685296-C0B3-433E-8757-F889240EC473}" destId="{EA0C42DD-5E35-4415-9197-D8E723A780CB}" srcOrd="0" destOrd="0" presId="urn:microsoft.com/office/officeart/2005/8/layout/hierarchy2"/>
    <dgm:cxn modelId="{E29EA23B-FF1B-412D-892A-A71970D17725}" type="presParOf" srcId="{F8ED145B-1975-4EF3-AAA6-5C98726900E5}" destId="{69D1C191-97FC-4F65-B9A1-C95A084618AB}" srcOrd="1" destOrd="0" presId="urn:microsoft.com/office/officeart/2005/8/layout/hierarchy2"/>
    <dgm:cxn modelId="{F722AE54-99A1-4713-85D4-8338B89FF505}" type="presParOf" srcId="{69D1C191-97FC-4F65-B9A1-C95A084618AB}" destId="{1F07FF84-74C7-48D0-B4F2-83BF584CA1CC}" srcOrd="0" destOrd="0" presId="urn:microsoft.com/office/officeart/2005/8/layout/hierarchy2"/>
    <dgm:cxn modelId="{C5A37C5C-93C2-4A3A-9AC9-C6D711DAA2B0}" type="presParOf" srcId="{69D1C191-97FC-4F65-B9A1-C95A084618AB}" destId="{4E1F1A0E-B6EA-4AE5-A7C6-81D4CAA2A74C}" srcOrd="1" destOrd="0" presId="urn:microsoft.com/office/officeart/2005/8/layout/hierarchy2"/>
    <dgm:cxn modelId="{7C976EE0-B0BA-4884-853D-A33F43FBFEA8}" type="presParOf" srcId="{4E1F1A0E-B6EA-4AE5-A7C6-81D4CAA2A74C}" destId="{A2D58724-C912-457A-9A28-4BEA178AE4E0}" srcOrd="0" destOrd="0" presId="urn:microsoft.com/office/officeart/2005/8/layout/hierarchy2"/>
    <dgm:cxn modelId="{28AF6207-B8E8-4262-B54D-59FEC34C3EE7}" type="presParOf" srcId="{A2D58724-C912-457A-9A28-4BEA178AE4E0}" destId="{5F4FE048-09B5-4AB4-88BD-2F17C56143A7}" srcOrd="0" destOrd="0" presId="urn:microsoft.com/office/officeart/2005/8/layout/hierarchy2"/>
    <dgm:cxn modelId="{C7B2651C-EF80-40D1-8A89-AFFE89A6F686}" type="presParOf" srcId="{4E1F1A0E-B6EA-4AE5-A7C6-81D4CAA2A74C}" destId="{28C6C516-0199-4BAA-BE3C-2A36D4699FB5}" srcOrd="1" destOrd="0" presId="urn:microsoft.com/office/officeart/2005/8/layout/hierarchy2"/>
    <dgm:cxn modelId="{54869BF8-2D1C-49BB-8104-A865A28684D3}" type="presParOf" srcId="{28C6C516-0199-4BAA-BE3C-2A36D4699FB5}" destId="{4D611CCC-AFEC-4C92-9B81-53360CA9F891}" srcOrd="0" destOrd="0" presId="urn:microsoft.com/office/officeart/2005/8/layout/hierarchy2"/>
    <dgm:cxn modelId="{6F07E83C-3AFE-4F86-8192-0A4D48971E6B}" type="presParOf" srcId="{28C6C516-0199-4BAA-BE3C-2A36D4699FB5}" destId="{6ADADBDA-B6E3-43C6-A5F3-F19D6BAE0A71}" srcOrd="1" destOrd="0" presId="urn:microsoft.com/office/officeart/2005/8/layout/hierarchy2"/>
    <dgm:cxn modelId="{D269266B-D713-49FE-9335-F23549B0B44A}" type="presParOf" srcId="{4E1F1A0E-B6EA-4AE5-A7C6-81D4CAA2A74C}" destId="{1738763B-5A85-4234-A1E5-0A37C7D5271A}" srcOrd="2" destOrd="0" presId="urn:microsoft.com/office/officeart/2005/8/layout/hierarchy2"/>
    <dgm:cxn modelId="{FECAC525-4D9F-4B80-89FE-A7BD612CDF6B}" type="presParOf" srcId="{1738763B-5A85-4234-A1E5-0A37C7D5271A}" destId="{9FD0E229-D9AF-4C82-A3A0-95E5BE23B417}" srcOrd="0" destOrd="0" presId="urn:microsoft.com/office/officeart/2005/8/layout/hierarchy2"/>
    <dgm:cxn modelId="{9E23ED30-6ED2-4E0A-AB40-63A0E0EF0EB0}" type="presParOf" srcId="{4E1F1A0E-B6EA-4AE5-A7C6-81D4CAA2A74C}" destId="{E5B4816E-1BC6-45AA-B0FE-28361B4617B0}" srcOrd="3" destOrd="0" presId="urn:microsoft.com/office/officeart/2005/8/layout/hierarchy2"/>
    <dgm:cxn modelId="{2E75B84F-DCE3-4875-9442-9588836A193B}" type="presParOf" srcId="{E5B4816E-1BC6-45AA-B0FE-28361B4617B0}" destId="{80C7AC92-89AE-412F-86C4-C55DD43B2324}" srcOrd="0" destOrd="0" presId="urn:microsoft.com/office/officeart/2005/8/layout/hierarchy2"/>
    <dgm:cxn modelId="{B34E31B2-D9D2-4E5B-809F-F55EEA1C8E1B}" type="presParOf" srcId="{E5B4816E-1BC6-45AA-B0FE-28361B4617B0}" destId="{CA4A38F4-F25F-462A-A78B-EAAFDEFE5162}" srcOrd="1" destOrd="0" presId="urn:microsoft.com/office/officeart/2005/8/layout/hierarchy2"/>
    <dgm:cxn modelId="{5B01F5FA-A7C1-4BE3-B7B9-84D2C219C95D}" type="presParOf" srcId="{F8ED145B-1975-4EF3-AAA6-5C98726900E5}" destId="{6130B5B5-5F41-4449-8A73-7FE80B41E782}" srcOrd="2" destOrd="0" presId="urn:microsoft.com/office/officeart/2005/8/layout/hierarchy2"/>
    <dgm:cxn modelId="{C3E2D80E-12A7-4706-85EC-A91F55B1473B}" type="presParOf" srcId="{6130B5B5-5F41-4449-8A73-7FE80B41E782}" destId="{543FEF45-6489-46D6-8A67-5A1576108DEF}" srcOrd="0" destOrd="0" presId="urn:microsoft.com/office/officeart/2005/8/layout/hierarchy2"/>
    <dgm:cxn modelId="{27BBD931-FB0C-4820-91BA-FF3CA6250504}" type="presParOf" srcId="{F8ED145B-1975-4EF3-AAA6-5C98726900E5}" destId="{4AA87703-87C7-4E22-B3F5-B5EEC4C450CB}" srcOrd="3" destOrd="0" presId="urn:microsoft.com/office/officeart/2005/8/layout/hierarchy2"/>
    <dgm:cxn modelId="{B4E28E6D-CB5B-45D9-BCB6-3485785B29C5}" type="presParOf" srcId="{4AA87703-87C7-4E22-B3F5-B5EEC4C450CB}" destId="{4DC1EB41-00F0-4CC9-B94C-E37845840B86}" srcOrd="0" destOrd="0" presId="urn:microsoft.com/office/officeart/2005/8/layout/hierarchy2"/>
    <dgm:cxn modelId="{324D6AB1-7DD9-41B0-A72E-D599286E3783}" type="presParOf" srcId="{4AA87703-87C7-4E22-B3F5-B5EEC4C450CB}" destId="{812B51C0-47A7-4F99-96C3-261727B928F2}" srcOrd="1" destOrd="0" presId="urn:microsoft.com/office/officeart/2005/8/layout/hierarchy2"/>
    <dgm:cxn modelId="{43019F2F-CC1C-446F-BD21-B490EFDB2F41}" type="presParOf" srcId="{812B51C0-47A7-4F99-96C3-261727B928F2}" destId="{2C26AF38-9803-47FD-80A5-7A21D842B049}" srcOrd="0" destOrd="0" presId="urn:microsoft.com/office/officeart/2005/8/layout/hierarchy2"/>
    <dgm:cxn modelId="{537271F4-02DE-4B3A-8270-B0C078CF81F1}" type="presParOf" srcId="{2C26AF38-9803-47FD-80A5-7A21D842B049}" destId="{A6E0BF0F-0E4F-42C9-B03D-BFD80CB6B6B1}" srcOrd="0" destOrd="0" presId="urn:microsoft.com/office/officeart/2005/8/layout/hierarchy2"/>
    <dgm:cxn modelId="{39A18E75-F413-42EA-BB74-AE25D3C0AACD}" type="presParOf" srcId="{812B51C0-47A7-4F99-96C3-261727B928F2}" destId="{B6601B9C-CF81-4BB6-A111-63A4494E8BC5}" srcOrd="1" destOrd="0" presId="urn:microsoft.com/office/officeart/2005/8/layout/hierarchy2"/>
    <dgm:cxn modelId="{9974AB55-5B0C-49A5-89C8-2F57F900F385}" type="presParOf" srcId="{B6601B9C-CF81-4BB6-A111-63A4494E8BC5}" destId="{10BBAAD7-0D82-4311-A276-8B3871B08AF3}" srcOrd="0" destOrd="0" presId="urn:microsoft.com/office/officeart/2005/8/layout/hierarchy2"/>
    <dgm:cxn modelId="{1E02E30D-75DC-4CD2-B659-223EDD550472}" type="presParOf" srcId="{B6601B9C-CF81-4BB6-A111-63A4494E8BC5}" destId="{8C71C7E6-58CC-425A-961C-8775686BBA1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062DE5-794F-4BE3-A8F8-3844DD7F1793}">
      <dsp:nvSpPr>
        <dsp:cNvPr id="0" name=""/>
        <dsp:cNvSpPr/>
      </dsp:nvSpPr>
      <dsp:spPr>
        <a:xfrm>
          <a:off x="1607" y="802633"/>
          <a:ext cx="1051917" cy="525958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500" kern="1200">
              <a:solidFill>
                <a:schemeClr val="tx1"/>
              </a:solidFill>
            </a:rPr>
            <a:t>美食节</a:t>
          </a:r>
        </a:p>
      </dsp:txBody>
      <dsp:txXfrm>
        <a:off x="17012" y="818038"/>
        <a:ext cx="1021107" cy="495148"/>
      </dsp:txXfrm>
    </dsp:sp>
    <dsp:sp modelId="{02685296-C0B3-433E-8757-F889240EC473}">
      <dsp:nvSpPr>
        <dsp:cNvPr id="0" name=""/>
        <dsp:cNvSpPr/>
      </dsp:nvSpPr>
      <dsp:spPr>
        <a:xfrm rot="18770822">
          <a:off x="954540" y="812909"/>
          <a:ext cx="618735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618735" y="2588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248439" y="823325"/>
        <a:ext cx="30936" cy="30936"/>
      </dsp:txXfrm>
    </dsp:sp>
    <dsp:sp modelId="{1F07FF84-74C7-48D0-B4F2-83BF584CA1CC}">
      <dsp:nvSpPr>
        <dsp:cNvPr id="0" name=""/>
        <dsp:cNvSpPr/>
      </dsp:nvSpPr>
      <dsp:spPr>
        <a:xfrm>
          <a:off x="1474291" y="348994"/>
          <a:ext cx="1051917" cy="525958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500" kern="1200">
              <a:solidFill>
                <a:schemeClr val="tx1"/>
              </a:solidFill>
            </a:rPr>
            <a:t>美食花样多</a:t>
          </a:r>
        </a:p>
      </dsp:txBody>
      <dsp:txXfrm>
        <a:off x="1489696" y="364399"/>
        <a:ext cx="1021107" cy="495148"/>
      </dsp:txXfrm>
    </dsp:sp>
    <dsp:sp modelId="{A2D58724-C912-457A-9A28-4BEA178AE4E0}">
      <dsp:nvSpPr>
        <dsp:cNvPr id="0" name=""/>
        <dsp:cNvSpPr/>
      </dsp:nvSpPr>
      <dsp:spPr>
        <a:xfrm rot="19457599">
          <a:off x="2477504" y="434876"/>
          <a:ext cx="518175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518175" y="2588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723637" y="447806"/>
        <a:ext cx="25908" cy="25908"/>
      </dsp:txXfrm>
    </dsp:sp>
    <dsp:sp modelId="{4D611CCC-AFEC-4C92-9B81-53360CA9F891}">
      <dsp:nvSpPr>
        <dsp:cNvPr id="0" name=""/>
        <dsp:cNvSpPr/>
      </dsp:nvSpPr>
      <dsp:spPr>
        <a:xfrm>
          <a:off x="2946975" y="46568"/>
          <a:ext cx="1051917" cy="525958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500" kern="1200">
              <a:solidFill>
                <a:schemeClr val="tx1"/>
              </a:solidFill>
            </a:rPr>
            <a:t>各种各样的食物</a:t>
          </a:r>
        </a:p>
      </dsp:txBody>
      <dsp:txXfrm>
        <a:off x="2962380" y="61973"/>
        <a:ext cx="1021107" cy="495148"/>
      </dsp:txXfrm>
    </dsp:sp>
    <dsp:sp modelId="{1738763B-5A85-4234-A1E5-0A37C7D5271A}">
      <dsp:nvSpPr>
        <dsp:cNvPr id="0" name=""/>
        <dsp:cNvSpPr/>
      </dsp:nvSpPr>
      <dsp:spPr>
        <a:xfrm rot="2142401">
          <a:off x="2477504" y="737303"/>
          <a:ext cx="518175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518175" y="2588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723637" y="750232"/>
        <a:ext cx="25908" cy="25908"/>
      </dsp:txXfrm>
    </dsp:sp>
    <dsp:sp modelId="{80C7AC92-89AE-412F-86C4-C55DD43B2324}">
      <dsp:nvSpPr>
        <dsp:cNvPr id="0" name=""/>
        <dsp:cNvSpPr/>
      </dsp:nvSpPr>
      <dsp:spPr>
        <a:xfrm>
          <a:off x="2946975" y="651420"/>
          <a:ext cx="1051917" cy="525958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500" kern="1200">
              <a:solidFill>
                <a:schemeClr val="tx1"/>
              </a:solidFill>
            </a:rPr>
            <a:t>水饺大调查</a:t>
          </a:r>
        </a:p>
      </dsp:txBody>
      <dsp:txXfrm>
        <a:off x="2962380" y="666825"/>
        <a:ext cx="1021107" cy="495148"/>
      </dsp:txXfrm>
    </dsp:sp>
    <dsp:sp modelId="{6130B5B5-5F41-4449-8A73-7FE80B41E782}">
      <dsp:nvSpPr>
        <dsp:cNvPr id="0" name=""/>
        <dsp:cNvSpPr/>
      </dsp:nvSpPr>
      <dsp:spPr>
        <a:xfrm rot="2829178">
          <a:off x="954540" y="1266548"/>
          <a:ext cx="618735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618735" y="2588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248439" y="1276964"/>
        <a:ext cx="30936" cy="30936"/>
      </dsp:txXfrm>
    </dsp:sp>
    <dsp:sp modelId="{4DC1EB41-00F0-4CC9-B94C-E37845840B86}">
      <dsp:nvSpPr>
        <dsp:cNvPr id="0" name=""/>
        <dsp:cNvSpPr/>
      </dsp:nvSpPr>
      <dsp:spPr>
        <a:xfrm>
          <a:off x="1474291" y="1256273"/>
          <a:ext cx="1051917" cy="525958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500" kern="1200">
              <a:solidFill>
                <a:schemeClr val="tx1"/>
              </a:solidFill>
            </a:rPr>
            <a:t>美食我来做</a:t>
          </a:r>
        </a:p>
      </dsp:txBody>
      <dsp:txXfrm>
        <a:off x="1489696" y="1271678"/>
        <a:ext cx="1021107" cy="495148"/>
      </dsp:txXfrm>
    </dsp:sp>
    <dsp:sp modelId="{2C26AF38-9803-47FD-80A5-7A21D842B049}">
      <dsp:nvSpPr>
        <dsp:cNvPr id="0" name=""/>
        <dsp:cNvSpPr/>
      </dsp:nvSpPr>
      <dsp:spPr>
        <a:xfrm>
          <a:off x="2526208" y="1493368"/>
          <a:ext cx="420766" cy="51767"/>
        </a:xfrm>
        <a:custGeom>
          <a:avLst/>
          <a:gdLst/>
          <a:ahLst/>
          <a:cxnLst/>
          <a:rect l="0" t="0" r="0" b="0"/>
          <a:pathLst>
            <a:path>
              <a:moveTo>
                <a:pt x="0" y="25883"/>
              </a:moveTo>
              <a:lnTo>
                <a:pt x="420766" y="2588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726072" y="1508733"/>
        <a:ext cx="21038" cy="21038"/>
      </dsp:txXfrm>
    </dsp:sp>
    <dsp:sp modelId="{10BBAAD7-0D82-4311-A276-8B3871B08AF3}">
      <dsp:nvSpPr>
        <dsp:cNvPr id="0" name=""/>
        <dsp:cNvSpPr/>
      </dsp:nvSpPr>
      <dsp:spPr>
        <a:xfrm>
          <a:off x="2946975" y="1256273"/>
          <a:ext cx="1051917" cy="525958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500" kern="1200">
              <a:solidFill>
                <a:schemeClr val="tx1"/>
              </a:solidFill>
            </a:rPr>
            <a:t>制作水饺</a:t>
          </a:r>
        </a:p>
      </dsp:txBody>
      <dsp:txXfrm>
        <a:off x="2962380" y="1271678"/>
        <a:ext cx="1021107" cy="4951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1111</Words>
  <Characters>6339</Characters>
  <Lines>52</Lines>
  <Paragraphs>14</Paragraphs>
  <TotalTime>188</TotalTime>
  <ScaleCrop>false</ScaleCrop>
  <LinksUpToDate>false</LinksUpToDate>
  <CharactersWithSpaces>7436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简单</cp:lastModifiedBy>
  <cp:lastPrinted>2025-04-20T23:43:54Z</cp:lastPrinted>
  <dcterms:modified xsi:type="dcterms:W3CDTF">2025-04-20T23:47:08Z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35D6B377E0D647CFB9393968A06EBC55_13</vt:lpwstr>
  </property>
</Properties>
</file>