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66D" w:rsidRDefault="00C94CB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E2766D" w:rsidRDefault="00C94CB0" w:rsidP="00984B39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984B39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</w:t>
      </w:r>
      <w:r w:rsidR="00984B39" w:rsidRPr="003A78D4"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 xml:space="preserve"> </w:t>
      </w:r>
      <w:r w:rsidR="001D3BC9">
        <w:rPr>
          <w:rFonts w:ascii="宋体" w:hAnsi="宋体" w:cs="宋体" w:hint="eastAsia"/>
          <w:szCs w:val="21"/>
          <w:u w:val="single"/>
        </w:rPr>
        <w:t>4</w:t>
      </w:r>
      <w:r>
        <w:rPr>
          <w:rFonts w:ascii="宋体" w:hAnsi="宋体" w:cs="宋体" w:hint="eastAsia"/>
          <w:szCs w:val="21"/>
        </w:rPr>
        <w:t>月</w:t>
      </w:r>
      <w:r w:rsidR="001D3BC9">
        <w:rPr>
          <w:rFonts w:ascii="宋体" w:hAnsi="宋体" w:cs="宋体" w:hint="eastAsia"/>
          <w:szCs w:val="21"/>
          <w:u w:val="single"/>
        </w:rPr>
        <w:t>21</w:t>
      </w:r>
      <w:r>
        <w:rPr>
          <w:rFonts w:ascii="宋体" w:hAnsi="宋体" w:cs="宋体" w:hint="eastAsia"/>
          <w:szCs w:val="21"/>
        </w:rPr>
        <w:t>日—</w:t>
      </w:r>
      <w:r w:rsidR="001D3BC9">
        <w:rPr>
          <w:rFonts w:ascii="宋体" w:hAnsi="宋体" w:cs="宋体" w:hint="eastAsia"/>
          <w:szCs w:val="21"/>
          <w:u w:val="single"/>
        </w:rPr>
        <w:t>4</w:t>
      </w:r>
      <w:r>
        <w:rPr>
          <w:rFonts w:ascii="宋体" w:hAnsi="宋体" w:cs="宋体" w:hint="eastAsia"/>
          <w:szCs w:val="21"/>
        </w:rPr>
        <w:t>月</w:t>
      </w:r>
      <w:r w:rsidR="001D3BC9">
        <w:rPr>
          <w:rFonts w:ascii="宋体" w:hAnsi="宋体" w:cs="宋体" w:hint="eastAsia"/>
          <w:szCs w:val="21"/>
          <w:u w:val="single"/>
        </w:rPr>
        <w:t>25</w:t>
      </w:r>
      <w:r>
        <w:rPr>
          <w:rFonts w:ascii="宋体" w:hAnsi="宋体" w:cs="宋体" w:hint="eastAsia"/>
          <w:szCs w:val="21"/>
        </w:rPr>
        <w:t>日  第</w:t>
      </w:r>
      <w:r w:rsidR="001D3BC9">
        <w:rPr>
          <w:rFonts w:ascii="宋体" w:hAnsi="宋体" w:cs="宋体" w:hint="eastAsia"/>
          <w:szCs w:val="21"/>
          <w:u w:val="single"/>
        </w:rPr>
        <w:t>十一</w:t>
      </w:r>
      <w:r>
        <w:rPr>
          <w:rFonts w:ascii="宋体" w:hAnsi="宋体" w:cs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7"/>
        <w:gridCol w:w="1252"/>
        <w:gridCol w:w="8058"/>
      </w:tblGrid>
      <w:tr w:rsidR="00E2766D" w:rsidTr="007B0E25">
        <w:trPr>
          <w:cantSplit/>
          <w:trHeight w:val="2825"/>
        </w:trPr>
        <w:tc>
          <w:tcPr>
            <w:tcW w:w="1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E2766D" w:rsidRDefault="001D3BC9" w:rsidP="004B5381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邂逅蒲公英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66D" w:rsidRDefault="00C94CB0" w:rsidP="00DC670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E2766D" w:rsidRPr="00DC6709" w:rsidRDefault="00EE67A1" w:rsidP="00DC6709">
            <w:pPr>
              <w:pStyle w:val="a8"/>
              <w:spacing w:before="0" w:beforeAutospacing="0" w:after="0" w:afterAutospacing="0" w:line="320" w:lineRule="exact"/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5D23AC">
              <w:rPr>
                <w:rFonts w:hint="eastAsia"/>
                <w:color w:val="000000" w:themeColor="text1"/>
                <w:sz w:val="21"/>
                <w:szCs w:val="21"/>
              </w:rPr>
              <w:t>户外活动游戏期间，两位小朋友不经意看见了围栏外的一株黄色小花。只听他们在小声讨论着：“这是什么花？”“是太阳花吗？”“不是，太阳花不是黄色的。”“是蒲公英吧，我</w:t>
            </w:r>
            <w:r w:rsidR="00A74D40">
              <w:rPr>
                <w:rFonts w:hint="eastAsia"/>
                <w:color w:val="000000" w:themeColor="text1"/>
                <w:sz w:val="21"/>
                <w:szCs w:val="21"/>
              </w:rPr>
              <w:t>之前看到问过妈妈</w:t>
            </w:r>
            <w:r w:rsidRPr="005D23AC">
              <w:rPr>
                <w:rFonts w:hint="eastAsia"/>
                <w:color w:val="000000" w:themeColor="text1"/>
                <w:sz w:val="21"/>
                <w:szCs w:val="21"/>
              </w:rPr>
              <w:t>。”</w:t>
            </w:r>
            <w:r w:rsidR="005D23AC" w:rsidRPr="005D23AC">
              <w:rPr>
                <w:rFonts w:hint="eastAsia"/>
                <w:color w:val="000000" w:themeColor="text1"/>
                <w:sz w:val="21"/>
                <w:szCs w:val="21"/>
              </w:rPr>
              <w:t>春日里的“小黄花”引起了幼儿兴致勃勃的</w:t>
            </w:r>
            <w:r w:rsidR="00DC6709">
              <w:rPr>
                <w:rFonts w:hint="eastAsia"/>
                <w:color w:val="000000" w:themeColor="text1"/>
                <w:sz w:val="21"/>
                <w:szCs w:val="21"/>
              </w:rPr>
              <w:t>讨论。</w:t>
            </w:r>
            <w:r w:rsidR="005D23AC" w:rsidRPr="005D23AC">
              <w:rPr>
                <w:rFonts w:hint="eastAsia"/>
                <w:color w:val="000000" w:themeColor="text1"/>
                <w:sz w:val="21"/>
                <w:szCs w:val="21"/>
              </w:rPr>
              <w:t>通过与幼儿的交流，发现</w:t>
            </w:r>
            <w:r w:rsidR="00DC6709">
              <w:rPr>
                <w:rFonts w:hint="eastAsia"/>
                <w:color w:val="000000" w:themeColor="text1"/>
                <w:sz w:val="21"/>
                <w:szCs w:val="21"/>
              </w:rPr>
              <w:t>有18位幼儿对于蒲公英的认知只是一个白色绒球，是</w:t>
            </w:r>
            <w:r w:rsidR="005D23AC" w:rsidRPr="005D23AC">
              <w:rPr>
                <w:rFonts w:hint="eastAsia"/>
                <w:color w:val="000000" w:themeColor="text1"/>
                <w:sz w:val="21"/>
                <w:szCs w:val="21"/>
              </w:rPr>
              <w:t>风一吹就飞走的有趣植物，</w:t>
            </w:r>
            <w:r w:rsidR="00DC6709">
              <w:rPr>
                <w:rFonts w:hint="eastAsia"/>
                <w:color w:val="000000" w:themeColor="text1"/>
                <w:sz w:val="21"/>
                <w:szCs w:val="21"/>
              </w:rPr>
              <w:t>只有3位幼儿知道蒲公英的花是黄色的，所有幼儿都未曾关注过</w:t>
            </w:r>
            <w:r w:rsidR="005D23AC" w:rsidRPr="005D23AC">
              <w:rPr>
                <w:rFonts w:hint="eastAsia"/>
                <w:color w:val="000000" w:themeColor="text1"/>
                <w:sz w:val="21"/>
                <w:szCs w:val="21"/>
              </w:rPr>
              <w:t>蒲公英叶子</w:t>
            </w:r>
            <w:r w:rsidR="00DC6709">
              <w:rPr>
                <w:rFonts w:hint="eastAsia"/>
                <w:color w:val="000000" w:themeColor="text1"/>
                <w:sz w:val="21"/>
                <w:szCs w:val="21"/>
              </w:rPr>
              <w:t>的特征</w:t>
            </w:r>
            <w:r w:rsidR="005D23AC" w:rsidRPr="005D23AC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 w:rsidR="00DC6709">
              <w:rPr>
                <w:rFonts w:hint="eastAsia"/>
                <w:color w:val="000000" w:themeColor="text1"/>
                <w:sz w:val="21"/>
                <w:szCs w:val="21"/>
              </w:rPr>
              <w:t>目前</w:t>
            </w:r>
            <w:r w:rsidR="005D23AC" w:rsidRPr="005D23AC">
              <w:rPr>
                <w:rFonts w:hint="eastAsia"/>
                <w:color w:val="000000" w:themeColor="text1"/>
                <w:sz w:val="21"/>
                <w:szCs w:val="21"/>
              </w:rPr>
              <w:t>正直蒲公英的花期</w:t>
            </w:r>
            <w:r w:rsidR="00DC6709">
              <w:rPr>
                <w:rFonts w:hint="eastAsia"/>
                <w:color w:val="000000" w:themeColor="text1"/>
                <w:sz w:val="21"/>
                <w:szCs w:val="21"/>
              </w:rPr>
              <w:t>和种子传播时期</w:t>
            </w:r>
            <w:r w:rsidR="005D23AC" w:rsidRPr="005D23AC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="00DC6709">
              <w:rPr>
                <w:rFonts w:hint="eastAsia"/>
                <w:color w:val="000000" w:themeColor="text1"/>
                <w:sz w:val="21"/>
                <w:szCs w:val="21"/>
              </w:rPr>
              <w:t>基于偶发兴趣，带着疑问，我们一起探究蒲公英的秘密，与幼儿一起走近</w:t>
            </w:r>
            <w:r w:rsidR="005D23AC" w:rsidRPr="005D23AC">
              <w:rPr>
                <w:rFonts w:hint="eastAsia"/>
                <w:color w:val="000000" w:themeColor="text1"/>
                <w:sz w:val="21"/>
                <w:szCs w:val="21"/>
              </w:rPr>
              <w:t>蒲公英，感受蒲公英，在与蒲公英的真实接触中认识蒲公英。</w:t>
            </w:r>
          </w:p>
        </w:tc>
      </w:tr>
      <w:tr w:rsidR="00E2766D" w:rsidTr="007B0E25">
        <w:trPr>
          <w:cantSplit/>
          <w:trHeight w:val="90"/>
        </w:trPr>
        <w:tc>
          <w:tcPr>
            <w:tcW w:w="16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E2766D" w:rsidP="004B538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66D" w:rsidRDefault="00C94CB0" w:rsidP="00A74D40">
            <w:pPr>
              <w:spacing w:line="320" w:lineRule="exact"/>
              <w:ind w:left="315" w:hangingChars="150" w:hanging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A74D40" w:rsidRDefault="00A74D40" w:rsidP="00A74D4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1.感知生物生长的变化，感受春天带来的生机勃勃景象。</w:t>
            </w:r>
          </w:p>
          <w:p w:rsidR="00A74D40" w:rsidRDefault="00A74D40" w:rsidP="00A74D40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感知种子的生长部位，初步了解种子的特殊传播方式。</w:t>
            </w:r>
          </w:p>
          <w:p w:rsidR="00A74D40" w:rsidRDefault="00A74D40" w:rsidP="00A74D40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3.学习仔细观察蒲公英的外形特征，并能大胆表述。</w:t>
            </w:r>
          </w:p>
          <w:p w:rsidR="00E2766D" w:rsidRDefault="00A74D40" w:rsidP="00A74D40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4.了解蒲公英的作用，会用多种方式表现蒲公英，并乐于参与蒲公英美食的制作。</w:t>
            </w:r>
          </w:p>
        </w:tc>
      </w:tr>
      <w:tr w:rsidR="00E2766D" w:rsidTr="007B0E25">
        <w:trPr>
          <w:cantSplit/>
          <w:trHeight w:val="1276"/>
        </w:trPr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66D" w:rsidRDefault="00C94CB0" w:rsidP="004B5381">
            <w:pPr>
              <w:autoSpaceDE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1.丰富班级环境，</w:t>
            </w:r>
            <w:r w:rsidR="00984B39">
              <w:rPr>
                <w:rFonts w:ascii="宋体" w:hAnsi="宋体" w:hint="eastAsia"/>
              </w:rPr>
              <w:t>张贴</w:t>
            </w:r>
            <w:r>
              <w:rPr>
                <w:rFonts w:ascii="宋体" w:hAnsi="宋体" w:hint="eastAsia"/>
              </w:rPr>
              <w:t>幼儿</w:t>
            </w:r>
            <w:r w:rsidR="007B0E25">
              <w:rPr>
                <w:rFonts w:ascii="宋体" w:hAnsi="宋体" w:hint="eastAsia"/>
              </w:rPr>
              <w:t>美术</w:t>
            </w:r>
            <w:r>
              <w:rPr>
                <w:rFonts w:ascii="宋体" w:hAnsi="宋体" w:hint="eastAsia"/>
              </w:rPr>
              <w:t>作品《</w:t>
            </w:r>
            <w:r w:rsidR="00A74D40">
              <w:rPr>
                <w:rFonts w:ascii="宋体" w:hAnsi="宋体" w:hint="eastAsia"/>
              </w:rPr>
              <w:t>小小蒲公英</w:t>
            </w:r>
            <w:r w:rsidR="007B0E25">
              <w:rPr>
                <w:rFonts w:ascii="宋体" w:hAnsi="宋体" w:hint="eastAsia"/>
              </w:rPr>
              <w:t>》等</w:t>
            </w:r>
            <w:r>
              <w:rPr>
                <w:rFonts w:ascii="宋体" w:hAnsi="宋体" w:hint="eastAsia"/>
              </w:rPr>
              <w:t>。</w:t>
            </w:r>
          </w:p>
          <w:p w:rsidR="00E2766D" w:rsidRDefault="00C94CB0" w:rsidP="007B0E25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</w:t>
            </w:r>
            <w:r>
              <w:rPr>
                <w:rFonts w:hint="eastAsia"/>
                <w:szCs w:val="21"/>
              </w:rPr>
              <w:t>域材料：</w:t>
            </w:r>
            <w:r w:rsidR="00984B39">
              <w:rPr>
                <w:rFonts w:ascii="宋体" w:hAnsi="宋体" w:hint="eastAsia"/>
                <w:szCs w:val="21"/>
              </w:rPr>
              <w:t>美工区投放</w:t>
            </w:r>
            <w:r w:rsidR="007B0E25">
              <w:rPr>
                <w:rFonts w:ascii="宋体" w:hAnsi="宋体" w:hint="eastAsia"/>
                <w:szCs w:val="21"/>
              </w:rPr>
              <w:t>颜料、画笔、超轻粘土</w:t>
            </w:r>
            <w:r w:rsidR="00984B39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材料</w:t>
            </w:r>
            <w:r w:rsidR="007B0E25">
              <w:rPr>
                <w:rFonts w:ascii="宋体" w:hAnsi="宋体" w:hint="eastAsia"/>
                <w:szCs w:val="21"/>
              </w:rPr>
              <w:t>表现飞舞的蒲公英绒球和蒲公英植株</w:t>
            </w:r>
            <w:r w:rsidR="00196F04">
              <w:rPr>
                <w:rFonts w:ascii="宋体" w:hAnsi="宋体" w:hint="eastAsia"/>
                <w:szCs w:val="21"/>
              </w:rPr>
              <w:t>；在阅读</w:t>
            </w:r>
            <w:r>
              <w:rPr>
                <w:rFonts w:ascii="宋体" w:hAnsi="宋体" w:hint="eastAsia"/>
                <w:szCs w:val="21"/>
              </w:rPr>
              <w:t>区投放《</w:t>
            </w:r>
            <w:r w:rsidR="007B0E25">
              <w:rPr>
                <w:rFonts w:ascii="宋体" w:hAnsi="宋体" w:hint="eastAsia"/>
                <w:szCs w:val="21"/>
              </w:rPr>
              <w:t>蒲公英的秘密</w:t>
            </w:r>
            <w:r>
              <w:rPr>
                <w:rFonts w:ascii="宋体" w:hAnsi="宋体" w:hint="eastAsia"/>
                <w:szCs w:val="21"/>
              </w:rPr>
              <w:t>》、</w:t>
            </w:r>
            <w:r>
              <w:rPr>
                <w:rFonts w:ascii="宋体" w:hAnsi="宋体" w:cs="宋体" w:hint="eastAsia"/>
                <w:color w:val="000000"/>
              </w:rPr>
              <w:t>《</w:t>
            </w:r>
            <w:r w:rsidR="007B0E25">
              <w:rPr>
                <w:rFonts w:ascii="宋体" w:hAnsi="宋体" w:cs="宋体" w:hint="eastAsia"/>
                <w:color w:val="000000"/>
              </w:rPr>
              <w:t>蒲公英的旅行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  <w:r>
              <w:rPr>
                <w:rFonts w:ascii="宋体" w:hAnsi="宋体" w:hint="eastAsia"/>
                <w:szCs w:val="21"/>
              </w:rPr>
              <w:t>等绘本</w:t>
            </w:r>
            <w:r w:rsidR="00610205">
              <w:rPr>
                <w:rFonts w:ascii="宋体" w:hAnsi="宋体" w:hint="eastAsia"/>
                <w:szCs w:val="21"/>
              </w:rPr>
              <w:t>供幼儿</w:t>
            </w:r>
            <w:r>
              <w:rPr>
                <w:rFonts w:ascii="宋体" w:hAnsi="宋体" w:hint="eastAsia"/>
                <w:szCs w:val="21"/>
              </w:rPr>
              <w:t>自主阅读</w:t>
            </w:r>
            <w:r w:rsidR="0061020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建构区</w:t>
            </w:r>
            <w:r w:rsidR="00610205">
              <w:rPr>
                <w:rFonts w:ascii="宋体" w:hAnsi="宋体" w:hint="eastAsia"/>
                <w:szCs w:val="21"/>
              </w:rPr>
              <w:t>投放</w:t>
            </w:r>
            <w:r w:rsidR="007B0E25">
              <w:rPr>
                <w:rFonts w:ascii="宋体" w:hAnsi="宋体" w:hint="eastAsia"/>
                <w:szCs w:val="21"/>
              </w:rPr>
              <w:t>种植</w:t>
            </w:r>
            <w:r w:rsidR="00610205">
              <w:rPr>
                <w:rFonts w:ascii="宋体" w:hAnsi="宋体" w:hint="eastAsia"/>
                <w:szCs w:val="21"/>
              </w:rPr>
              <w:t>园、</w:t>
            </w:r>
            <w:r w:rsidR="007B0E25">
              <w:rPr>
                <w:rFonts w:ascii="宋体" w:hAnsi="宋体" w:hint="eastAsia"/>
                <w:szCs w:val="21"/>
              </w:rPr>
              <w:t>蒲公英</w:t>
            </w:r>
            <w:r w:rsidR="00610205">
              <w:rPr>
                <w:rFonts w:ascii="宋体" w:hAnsi="宋体" w:hint="eastAsia"/>
                <w:szCs w:val="21"/>
              </w:rPr>
              <w:t>等图片供幼儿参考拼搭、插塑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2766D" w:rsidTr="007B0E25">
        <w:trPr>
          <w:cantSplit/>
          <w:trHeight w:val="892"/>
        </w:trPr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66D" w:rsidRDefault="00C94CB0" w:rsidP="004B5381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1.进餐时保持</w:t>
            </w:r>
            <w:r w:rsidR="007B0E25">
              <w:rPr>
                <w:rFonts w:ascii="宋体" w:hAnsi="宋体" w:hint="eastAsia"/>
              </w:rPr>
              <w:t>良好的用餐习惯</w:t>
            </w:r>
            <w:r>
              <w:rPr>
                <w:rFonts w:ascii="宋体" w:hAnsi="宋体" w:hint="eastAsia"/>
              </w:rPr>
              <w:t>，进餐结束后能</w:t>
            </w:r>
            <w:r w:rsidR="007B0E25">
              <w:rPr>
                <w:rFonts w:ascii="宋体" w:hAnsi="宋体" w:hint="eastAsia"/>
              </w:rPr>
              <w:t>及时清理桌面卫生并</w:t>
            </w:r>
            <w:r>
              <w:rPr>
                <w:rFonts w:ascii="宋体" w:hAnsi="宋体" w:hint="eastAsia"/>
              </w:rPr>
              <w:t>分类</w:t>
            </w:r>
            <w:r w:rsidR="007B0E25">
              <w:rPr>
                <w:rFonts w:ascii="宋体" w:hAnsi="宋体" w:hint="eastAsia"/>
              </w:rPr>
              <w:t>送回</w:t>
            </w:r>
            <w:r>
              <w:rPr>
                <w:rFonts w:ascii="宋体" w:hAnsi="宋体" w:hint="eastAsia"/>
              </w:rPr>
              <w:t>餐具。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="007B0E25">
              <w:rPr>
                <w:rFonts w:ascii="宋体" w:hAnsi="宋体" w:cs="宋体" w:hint="eastAsia"/>
                <w:color w:val="000000" w:themeColor="text1"/>
                <w:szCs w:val="21"/>
              </w:rPr>
              <w:t>户外活动时能根据天气情况及时脱衣服，活动后将自己的衣服挂在衣帽间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</w:t>
            </w:r>
            <w:r w:rsidR="007B0E25">
              <w:rPr>
                <w:rFonts w:ascii="宋体" w:hAnsi="宋体" w:hint="eastAsia"/>
              </w:rPr>
              <w:t>餐前</w:t>
            </w:r>
            <w:r w:rsidR="008E0B45">
              <w:rPr>
                <w:rFonts w:ascii="宋体" w:hAnsi="宋体" w:hint="eastAsia"/>
              </w:rPr>
              <w:t>、</w:t>
            </w:r>
            <w:r w:rsidR="007B0E25">
              <w:rPr>
                <w:rFonts w:ascii="宋体" w:hAnsi="宋体" w:hint="eastAsia"/>
              </w:rPr>
              <w:t>如厕后能</w:t>
            </w:r>
            <w:r w:rsidR="008E0B45">
              <w:rPr>
                <w:rFonts w:ascii="宋体" w:hAnsi="宋体" w:hint="eastAsia"/>
              </w:rPr>
              <w:t>用七步洗手法清洁双手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2766D" w:rsidTr="007B0E25">
        <w:trPr>
          <w:cantSplit/>
          <w:trHeight w:hRule="exact" w:val="2472"/>
        </w:trPr>
        <w:tc>
          <w:tcPr>
            <w:tcW w:w="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3E1A0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自然材料区：贝壳、拼搭大小不同的木片、木棍等；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</w:t>
            </w:r>
            <w:r w:rsidR="00610205">
              <w:rPr>
                <w:rFonts w:ascii="宋体" w:hAnsi="宋体" w:cs="宋体" w:hint="eastAsia"/>
                <w:color w:val="000000"/>
              </w:rPr>
              <w:t>地面建构</w:t>
            </w:r>
            <w:r w:rsidR="008E0B45">
              <w:rPr>
                <w:rFonts w:ascii="宋体" w:hAnsi="宋体" w:cs="宋体" w:hint="eastAsia"/>
                <w:color w:val="000000"/>
              </w:rPr>
              <w:t>种植</w:t>
            </w:r>
            <w:r w:rsidR="00610205">
              <w:rPr>
                <w:rFonts w:ascii="宋体" w:hAnsi="宋体" w:cs="宋体" w:hint="eastAsia"/>
                <w:color w:val="000000"/>
              </w:rPr>
              <w:t>园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610205">
              <w:rPr>
                <w:rFonts w:ascii="宋体" w:hAnsi="宋体" w:cs="宋体" w:hint="eastAsia"/>
                <w:color w:val="000000"/>
              </w:rPr>
              <w:t>桌面建构</w:t>
            </w:r>
            <w:r w:rsidR="008E0B45">
              <w:rPr>
                <w:rFonts w:ascii="宋体" w:hAnsi="宋体" w:cs="宋体" w:hint="eastAsia"/>
                <w:color w:val="000000"/>
              </w:rPr>
              <w:t>蒲公英苗</w:t>
            </w:r>
            <w:r w:rsidR="00610205">
              <w:rPr>
                <w:rFonts w:ascii="宋体" w:hAnsi="宋体" w:cs="宋体" w:hint="eastAsia"/>
                <w:color w:val="000000"/>
              </w:rPr>
              <w:t>、万能工匠</w:t>
            </w:r>
            <w:r w:rsidR="008E0B45">
              <w:rPr>
                <w:rFonts w:ascii="宋体" w:hAnsi="宋体" w:cs="宋体" w:hint="eastAsia"/>
                <w:color w:val="000000"/>
              </w:rPr>
              <w:t>苗</w:t>
            </w:r>
            <w:r w:rsidR="00610205">
              <w:rPr>
                <w:rFonts w:ascii="宋体" w:hAnsi="宋体" w:cs="宋体" w:hint="eastAsia"/>
                <w:color w:val="000000"/>
              </w:rPr>
              <w:t>圃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E2766D" w:rsidRDefault="00E262B7" w:rsidP="004B5381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阅读</w:t>
            </w:r>
            <w:r w:rsidR="00C94CB0">
              <w:rPr>
                <w:rFonts w:ascii="宋体" w:hAnsi="宋体" w:cs="宋体" w:hint="eastAsia"/>
                <w:color w:val="000000"/>
              </w:rPr>
              <w:t>区：绘本阅读《</w:t>
            </w:r>
            <w:r w:rsidR="008E0B45">
              <w:rPr>
                <w:rFonts w:ascii="宋体" w:hAnsi="宋体" w:cs="宋体" w:hint="eastAsia"/>
                <w:color w:val="000000"/>
              </w:rPr>
              <w:t>蒲公英的秘密</w:t>
            </w:r>
            <w:r w:rsidR="00C94CB0">
              <w:rPr>
                <w:rFonts w:ascii="宋体" w:hAnsi="宋体" w:cs="宋体" w:hint="eastAsia"/>
                <w:color w:val="000000"/>
              </w:rPr>
              <w:t>》、《</w:t>
            </w:r>
            <w:r w:rsidR="008E0B45">
              <w:rPr>
                <w:rFonts w:ascii="宋体" w:hAnsi="宋体" w:cs="宋体" w:hint="eastAsia"/>
                <w:color w:val="000000"/>
              </w:rPr>
              <w:t>蒲公英的旅行</w:t>
            </w:r>
            <w:r w:rsidR="00C94CB0">
              <w:rPr>
                <w:rFonts w:ascii="宋体" w:hAnsi="宋体" w:cs="宋体" w:hint="eastAsia"/>
                <w:color w:val="000000"/>
              </w:rPr>
              <w:t>》；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 w:rsidR="008E0B45">
              <w:rPr>
                <w:rFonts w:ascii="宋体" w:hAnsi="宋体" w:cs="宋体" w:hint="eastAsia"/>
                <w:color w:val="000000"/>
              </w:rPr>
              <w:t>快递员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8E0B45">
              <w:rPr>
                <w:rFonts w:ascii="宋体" w:hAnsi="宋体" w:cs="宋体" w:hint="eastAsia"/>
                <w:color w:val="000000"/>
              </w:rPr>
              <w:t>相邻数、棒环游戏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</w:t>
            </w:r>
            <w:r w:rsidR="008E0B45">
              <w:rPr>
                <w:rFonts w:ascii="宋体" w:hAnsi="宋体" w:cs="宋体" w:hint="eastAsia"/>
                <w:color w:val="000000"/>
              </w:rPr>
              <w:t>飞舞的蒲公英、超轻粘土蒲公英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E2766D" w:rsidRDefault="00C94CB0" w:rsidP="004B5381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</w:t>
            </w:r>
            <w:r w:rsidR="008E0B45">
              <w:rPr>
                <w:rFonts w:hint="eastAsia"/>
                <w:szCs w:val="21"/>
              </w:rPr>
              <w:t>种植蒲公英</w:t>
            </w:r>
            <w:r>
              <w:rPr>
                <w:rFonts w:hint="eastAsia"/>
                <w:szCs w:val="21"/>
              </w:rPr>
              <w:t>、</w:t>
            </w:r>
            <w:r w:rsidR="008E0B45">
              <w:rPr>
                <w:rFonts w:hint="eastAsia"/>
                <w:szCs w:val="21"/>
              </w:rPr>
              <w:t>观察蒲公英</w:t>
            </w:r>
            <w:r>
              <w:rPr>
                <w:rFonts w:hint="eastAsia"/>
                <w:szCs w:val="21"/>
              </w:rPr>
              <w:t>等；</w:t>
            </w:r>
          </w:p>
          <w:p w:rsidR="00E2766D" w:rsidRDefault="00C94CB0" w:rsidP="004B5381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</w:t>
            </w:r>
            <w:r w:rsidR="00E262B7">
              <w:rPr>
                <w:rFonts w:ascii="宋体" w:hAnsi="宋体" w:cs="宋体" w:hint="eastAsia"/>
                <w:color w:val="000000"/>
                <w:szCs w:val="21"/>
              </w:rPr>
              <w:t>【胡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</w:rPr>
              <w:t>幼儿在</w:t>
            </w:r>
            <w:r w:rsidR="00E262B7">
              <w:rPr>
                <w:rFonts w:ascii="宋体" w:hAnsi="宋体" w:cs="宋体" w:hint="eastAsia"/>
                <w:color w:val="000000"/>
              </w:rPr>
              <w:t>万能工匠</w:t>
            </w:r>
            <w:r w:rsidR="008E0B45">
              <w:rPr>
                <w:rFonts w:ascii="宋体" w:hAnsi="宋体" w:cs="宋体" w:hint="eastAsia"/>
                <w:color w:val="000000"/>
              </w:rPr>
              <w:t>区组合创作双层巴士的搭建</w:t>
            </w:r>
            <w:r>
              <w:rPr>
                <w:rFonts w:ascii="宋体" w:hAnsi="宋体" w:cs="宋体" w:hint="eastAsia"/>
                <w:color w:val="000000"/>
              </w:rPr>
              <w:t>水平。</w:t>
            </w:r>
          </w:p>
          <w:p w:rsidR="00E2766D" w:rsidRDefault="00C94CB0" w:rsidP="008E0B45">
            <w:pPr>
              <w:spacing w:line="300" w:lineRule="exact"/>
              <w:ind w:firstLineChars="400" w:firstLine="84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="00E262B7">
              <w:rPr>
                <w:rFonts w:ascii="宋体" w:hAnsi="宋体" w:cs="宋体" w:hint="eastAsia"/>
                <w:color w:val="000000"/>
                <w:szCs w:val="21"/>
              </w:rPr>
              <w:t>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 w:rsidR="008E0B45">
              <w:rPr>
                <w:rFonts w:hint="eastAsia"/>
                <w:szCs w:val="21"/>
              </w:rPr>
              <w:t>在美工区</w:t>
            </w:r>
            <w:r w:rsidR="008E0B45">
              <w:rPr>
                <w:rFonts w:ascii="宋体" w:hAnsi="宋体" w:hint="eastAsia"/>
                <w:color w:val="000000"/>
                <w:szCs w:val="21"/>
              </w:rPr>
              <w:t>用多元的方式表现蒲公英的情况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E2766D" w:rsidTr="007B0E25">
        <w:trPr>
          <w:cantSplit/>
          <w:trHeight w:hRule="exact" w:val="990"/>
        </w:trPr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户外混班游戏（</w:t>
            </w:r>
            <w:r w:rsidR="00C60621">
              <w:rPr>
                <w:rFonts w:hint="eastAsia"/>
                <w:szCs w:val="22"/>
              </w:rPr>
              <w:t>后</w:t>
            </w:r>
            <w:r>
              <w:rPr>
                <w:rFonts w:hint="eastAsia"/>
                <w:szCs w:val="22"/>
              </w:rPr>
              <w:t>操场：</w:t>
            </w:r>
            <w:r w:rsidR="00C60621">
              <w:rPr>
                <w:rFonts w:hint="eastAsia"/>
                <w:szCs w:val="22"/>
              </w:rPr>
              <w:t>玩沙区、轮胎山、跳绳踢键、粘粘乐、骑小车、轮胎车、竹梯油桶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）</w:t>
            </w:r>
            <w:r w:rsidR="006946D5">
              <w:rPr>
                <w:rFonts w:ascii="宋体" w:hAnsi="宋体" w:cs="宋体" w:hint="eastAsia"/>
                <w:bCs/>
                <w:color w:val="0C0C0C"/>
                <w:szCs w:val="21"/>
              </w:rPr>
              <w:t>；户外自主游戏：攀爬网、</w:t>
            </w:r>
            <w:r w:rsidR="00C60621">
              <w:rPr>
                <w:rFonts w:ascii="宋体" w:hAnsi="宋体" w:cs="宋体" w:hint="eastAsia"/>
                <w:bCs/>
                <w:color w:val="0C0C0C"/>
                <w:szCs w:val="21"/>
              </w:rPr>
              <w:t>亿童建构、安吉桶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。</w:t>
            </w:r>
          </w:p>
          <w:p w:rsidR="00E2766D" w:rsidRDefault="00C94CB0" w:rsidP="004B5381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</w:t>
            </w:r>
          </w:p>
        </w:tc>
      </w:tr>
      <w:tr w:rsidR="00E2766D" w:rsidTr="007B0E25">
        <w:trPr>
          <w:cantSplit/>
          <w:trHeight w:hRule="exact" w:val="988"/>
        </w:trPr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E2766D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51" w:rsidRDefault="00C94CB0" w:rsidP="004B5381"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3E1A02">
              <w:rPr>
                <w:rFonts w:ascii="宋体" w:hAnsi="宋体" w:hint="eastAsia"/>
              </w:rPr>
              <w:t>谈话</w:t>
            </w:r>
            <w:r w:rsidR="008E0B45">
              <w:rPr>
                <w:rFonts w:ascii="宋体" w:hAnsi="宋体" w:hint="eastAsia"/>
              </w:rPr>
              <w:t>：我知道的</w:t>
            </w:r>
            <w:r w:rsidR="00A74D40">
              <w:rPr>
                <w:rFonts w:ascii="宋体" w:hAnsi="宋体" w:hint="eastAsia"/>
              </w:rPr>
              <w:t>蒲公英</w:t>
            </w:r>
            <w:r>
              <w:rPr>
                <w:rFonts w:ascii="宋体" w:hAnsi="宋体" w:hint="eastAsia"/>
              </w:rPr>
              <w:t xml:space="preserve">   </w:t>
            </w:r>
            <w:r w:rsidR="003E1A0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2.</w:t>
            </w:r>
            <w:bookmarkStart w:id="0" w:name="_GoBack"/>
            <w:bookmarkEnd w:id="0"/>
            <w:r w:rsidR="008E0B45">
              <w:rPr>
                <w:rFonts w:ascii="宋体" w:hAnsi="宋体" w:hint="eastAsia"/>
              </w:rPr>
              <w:t>科学</w:t>
            </w:r>
            <w:r w:rsidR="00A74D40">
              <w:rPr>
                <w:rFonts w:ascii="宋体" w:hAnsi="宋体" w:hint="eastAsia"/>
              </w:rPr>
              <w:t>：</w:t>
            </w:r>
            <w:r w:rsidR="008E0B45">
              <w:rPr>
                <w:rFonts w:ascii="宋体" w:hAnsi="宋体" w:hint="eastAsia"/>
              </w:rPr>
              <w:t>蒲公英</w:t>
            </w:r>
          </w:p>
          <w:p w:rsidR="00324A51" w:rsidRDefault="00C94CB0" w:rsidP="004B5381"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3E1A02">
              <w:rPr>
                <w:rFonts w:ascii="宋体" w:hAnsi="宋体" w:hint="eastAsia"/>
              </w:rPr>
              <w:t>美术：小小蒲公英</w:t>
            </w:r>
            <w:r w:rsidR="00324A51">
              <w:rPr>
                <w:rFonts w:ascii="宋体" w:hAnsi="宋体" w:hint="eastAsia"/>
              </w:rPr>
              <w:t xml:space="preserve">     </w:t>
            </w:r>
            <w:r w:rsidR="003E1A02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4.</w:t>
            </w:r>
            <w:r w:rsidR="008E0B45">
              <w:rPr>
                <w:rFonts w:ascii="宋体" w:hAnsi="宋体" w:hint="eastAsia"/>
              </w:rPr>
              <w:t>健康：蒲公英作用大</w:t>
            </w:r>
          </w:p>
          <w:p w:rsidR="00E2766D" w:rsidRDefault="00C94CB0" w:rsidP="004B538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5.</w:t>
            </w:r>
            <w:r w:rsidR="003E1A02">
              <w:rPr>
                <w:rFonts w:ascii="宋体" w:hAnsi="宋体" w:hint="eastAsia"/>
              </w:rPr>
              <w:t xml:space="preserve">家长半日开放活动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每周一整理：我会整理</w:t>
            </w:r>
            <w:r w:rsidR="00C60621">
              <w:rPr>
                <w:rFonts w:ascii="宋体" w:hAnsi="宋体" w:cs="宋体" w:hint="eastAsia"/>
                <w:color w:val="000000"/>
                <w:szCs w:val="21"/>
              </w:rPr>
              <w:t>科探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</w:t>
            </w:r>
            <w:r w:rsidR="00C60621">
              <w:rPr>
                <w:rFonts w:ascii="宋体" w:hAnsi="宋体" w:cs="宋体" w:hint="eastAsia"/>
                <w:color w:val="000000"/>
                <w:szCs w:val="21"/>
              </w:rPr>
              <w:t>材料</w:t>
            </w:r>
          </w:p>
        </w:tc>
      </w:tr>
      <w:tr w:rsidR="00E2766D" w:rsidTr="007B0E25">
        <w:trPr>
          <w:cantSplit/>
          <w:trHeight w:hRule="exact" w:val="1227"/>
        </w:trPr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D" w:rsidRDefault="00C94CB0" w:rsidP="004B538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66D" w:rsidRDefault="00C94CB0" w:rsidP="004B538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“小小探索家”活动：</w:t>
            </w:r>
          </w:p>
          <w:p w:rsidR="00E2766D" w:rsidRDefault="00C94CB0" w:rsidP="004B538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生态种植：</w:t>
            </w:r>
            <w:r w:rsidR="003E1A02">
              <w:rPr>
                <w:rFonts w:ascii="宋体" w:hAnsi="宋体" w:cs="宋体" w:hint="eastAsia"/>
                <w:color w:val="000000"/>
                <w:kern w:val="0"/>
                <w:szCs w:val="21"/>
              </w:rPr>
              <w:t>蒲公英</w:t>
            </w:r>
          </w:p>
          <w:p w:rsidR="00E2766D" w:rsidRDefault="00C94CB0" w:rsidP="004B538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2.专用活动室：创意室：</w:t>
            </w:r>
            <w:r w:rsidR="003E1A02">
              <w:rPr>
                <w:rFonts w:ascii="宋体" w:hAnsi="宋体" w:cs="宋体" w:hint="eastAsia"/>
                <w:color w:val="0C0C0C"/>
                <w:kern w:val="0"/>
                <w:szCs w:val="21"/>
              </w:rPr>
              <w:t>小黄花蒲公英</w:t>
            </w:r>
          </w:p>
          <w:p w:rsidR="00E2766D" w:rsidRDefault="00C94CB0" w:rsidP="004B538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3E1A02">
              <w:rPr>
                <w:rFonts w:ascii="宋体" w:hAnsi="宋体" w:cs="宋体" w:hint="eastAsia"/>
                <w:color w:val="000000"/>
                <w:kern w:val="0"/>
                <w:szCs w:val="21"/>
              </w:rPr>
              <w:t>蒲公英小伞兵</w:t>
            </w:r>
          </w:p>
        </w:tc>
      </w:tr>
    </w:tbl>
    <w:p w:rsidR="00E2766D" w:rsidRDefault="00C94CB0">
      <w:pPr>
        <w:spacing w:line="320" w:lineRule="exact"/>
        <w:jc w:val="righ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班级老师：</w:t>
      </w:r>
      <w:r w:rsidR="00324A51">
        <w:rPr>
          <w:rFonts w:ascii="宋体" w:hAnsi="宋体" w:cs="宋体" w:hint="eastAsia"/>
          <w:szCs w:val="21"/>
          <w:u w:val="single"/>
        </w:rPr>
        <w:t>胡淞溢、戚雷鹰</w:t>
      </w:r>
      <w:r w:rsidR="00324A51" w:rsidRPr="00324A51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324A51">
        <w:rPr>
          <w:rFonts w:ascii="宋体" w:hAnsi="宋体" w:cs="宋体" w:hint="eastAsia"/>
          <w:szCs w:val="21"/>
          <w:u w:val="single"/>
        </w:rPr>
        <w:t>戚雷鹰</w:t>
      </w:r>
    </w:p>
    <w:p w:rsidR="00C63265" w:rsidRDefault="00C63265" w:rsidP="00C63265">
      <w:pPr>
        <w:spacing w:line="320" w:lineRule="exact"/>
        <w:ind w:right="420"/>
        <w:rPr>
          <w:rFonts w:ascii="宋体" w:hAnsi="宋体" w:cs="宋体"/>
          <w:szCs w:val="21"/>
          <w:u w:val="single"/>
        </w:rPr>
      </w:pPr>
    </w:p>
    <w:sectPr w:rsidR="00C63265" w:rsidSect="00E2766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9D" w:rsidRDefault="0029449D" w:rsidP="00E2766D">
      <w:r>
        <w:separator/>
      </w:r>
    </w:p>
  </w:endnote>
  <w:endnote w:type="continuationSeparator" w:id="1">
    <w:p w:rsidR="0029449D" w:rsidRDefault="0029449D" w:rsidP="00E2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6D" w:rsidRDefault="00E2766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9D" w:rsidRDefault="0029449D" w:rsidP="00E2766D">
      <w:r>
        <w:separator/>
      </w:r>
    </w:p>
  </w:footnote>
  <w:footnote w:type="continuationSeparator" w:id="1">
    <w:p w:rsidR="0029449D" w:rsidRDefault="0029449D" w:rsidP="00E27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E2766D"/>
    <w:rsid w:val="BBF51FCC"/>
    <w:rsid w:val="BEB741E3"/>
    <w:rsid w:val="BEFEC08E"/>
    <w:rsid w:val="BFBB7AC7"/>
    <w:rsid w:val="BFD34F1C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A3EABC0"/>
    <w:rsid w:val="FB777FE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0C0B3E"/>
    <w:rsid w:val="00156DB9"/>
    <w:rsid w:val="00196F04"/>
    <w:rsid w:val="001D3BC9"/>
    <w:rsid w:val="001F0A06"/>
    <w:rsid w:val="001F3ADA"/>
    <w:rsid w:val="0029449D"/>
    <w:rsid w:val="00324A51"/>
    <w:rsid w:val="003E1A02"/>
    <w:rsid w:val="004B5381"/>
    <w:rsid w:val="004E0483"/>
    <w:rsid w:val="005D23AC"/>
    <w:rsid w:val="00610205"/>
    <w:rsid w:val="006946D5"/>
    <w:rsid w:val="006D3215"/>
    <w:rsid w:val="007B0E25"/>
    <w:rsid w:val="008E0B45"/>
    <w:rsid w:val="00933D33"/>
    <w:rsid w:val="00984B39"/>
    <w:rsid w:val="00A74D40"/>
    <w:rsid w:val="00A863B4"/>
    <w:rsid w:val="00AD7C44"/>
    <w:rsid w:val="00BB37C7"/>
    <w:rsid w:val="00C145EB"/>
    <w:rsid w:val="00C35E1D"/>
    <w:rsid w:val="00C60621"/>
    <w:rsid w:val="00C63265"/>
    <w:rsid w:val="00C94CB0"/>
    <w:rsid w:val="00CD19A4"/>
    <w:rsid w:val="00DC6709"/>
    <w:rsid w:val="00DE50A6"/>
    <w:rsid w:val="00DE615D"/>
    <w:rsid w:val="00E262B7"/>
    <w:rsid w:val="00E2766D"/>
    <w:rsid w:val="00EB3D6F"/>
    <w:rsid w:val="00EE67A1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3F40D9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D7B91D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BFD123F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3FF75719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BF3ED8E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6FFF8C8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5FFD1A2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1F00C5"/>
    <w:rsid w:val="B77F6A6F"/>
    <w:rsid w:val="B7DFE4F9"/>
    <w:rsid w:val="B7EF3552"/>
    <w:rsid w:val="B8E7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6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E2766D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2766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E2766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E2766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E276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27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E27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E276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276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2766D"/>
    <w:rPr>
      <w:b/>
      <w:bCs/>
    </w:rPr>
  </w:style>
  <w:style w:type="character" w:styleId="ab">
    <w:name w:val="page number"/>
    <w:basedOn w:val="a0"/>
    <w:uiPriority w:val="99"/>
    <w:qFormat/>
    <w:rsid w:val="00E2766D"/>
    <w:rPr>
      <w:rFonts w:cs="Times New Roman"/>
    </w:rPr>
  </w:style>
  <w:style w:type="character" w:styleId="ac">
    <w:name w:val="Hyperlink"/>
    <w:basedOn w:val="a0"/>
    <w:uiPriority w:val="99"/>
    <w:qFormat/>
    <w:rsid w:val="00E2766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2766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E2766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E2766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2766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2766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2766D"/>
  </w:style>
  <w:style w:type="character" w:customStyle="1" w:styleId="ca-41">
    <w:name w:val="ca-41"/>
    <w:uiPriority w:val="99"/>
    <w:qFormat/>
    <w:rsid w:val="00E2766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2766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2766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E2766D"/>
    <w:rPr>
      <w:sz w:val="20"/>
    </w:rPr>
  </w:style>
  <w:style w:type="paragraph" w:customStyle="1" w:styleId="pa-5">
    <w:name w:val="pa-5"/>
    <w:basedOn w:val="a"/>
    <w:uiPriority w:val="99"/>
    <w:qFormat/>
    <w:rsid w:val="00E2766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2766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2766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2766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2766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2766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E2766D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E2766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E2766D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E276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</Words>
  <Characters>1051</Characters>
  <Application>Microsoft Office Word</Application>
  <DocSecurity>0</DocSecurity>
  <Lines>8</Lines>
  <Paragraphs>2</Paragraphs>
  <ScaleCrop>false</ScaleCrop>
  <Company>WWW.YlmF.CoM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15</cp:revision>
  <cp:lastPrinted>2025-04-16T00:04:00Z</cp:lastPrinted>
  <dcterms:created xsi:type="dcterms:W3CDTF">2025-03-09T08:11:00Z</dcterms:created>
  <dcterms:modified xsi:type="dcterms:W3CDTF">2025-04-20T11:27:00Z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eyJoZGlkIjoiNjNhODNmODZjYWU3MWNlMTliMjUxMjU3YzA0MTg3NTIiLCJ1c2VySWQiOiIyMjgyODYyMTcifQ==</vt:lpwstr>
  </property>
</Properties>
</file>