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</w:t>
            </w:r>
          </w:p>
          <w:p w14:paraId="46B587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1E5FD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05" w:rightChars="50"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当今社会中的工作种类繁多，他们对生活中的工作很感兴趣，在和孩子们的沟通中，</w:t>
            </w:r>
            <w:r>
              <w:rPr>
                <w:rFonts w:hint="eastAsia"/>
                <w:szCs w:val="21"/>
                <w:lang w:val="en-US" w:eastAsia="zh-CN"/>
              </w:rPr>
              <w:t>有孩子说：“</w:t>
            </w:r>
            <w:r>
              <w:rPr>
                <w:rFonts w:hint="eastAsia"/>
                <w:szCs w:val="21"/>
              </w:rPr>
              <w:t>我妈妈</w:t>
            </w:r>
            <w:r>
              <w:rPr>
                <w:rFonts w:hint="eastAsia"/>
                <w:szCs w:val="21"/>
                <w:lang w:val="en-US" w:eastAsia="zh-CN"/>
              </w:rPr>
              <w:t>在超市工作</w:t>
            </w:r>
            <w:r>
              <w:rPr>
                <w:rFonts w:hint="eastAsia"/>
                <w:szCs w:val="21"/>
              </w:rPr>
              <w:t>，他们没有休息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我们过年没有回老家”；“我们寒假去看电影了，我姑姑是售票员我看到她了！……</w:t>
            </w:r>
            <w:r>
              <w:rPr>
                <w:rFonts w:hint="eastAsia"/>
                <w:szCs w:val="21"/>
              </w:rPr>
              <w:t>现代社会已经是多元分工的社会，每一个人都承担着不同的社会工作职责。幼儿虽然年龄还小，但是对各种不同的工作已经充满了好奇之心。</w:t>
            </w:r>
            <w:r>
              <w:rPr>
                <w:rFonts w:hint="eastAsia"/>
              </w:rPr>
              <w:t>因此结合幼儿兴趣，我们将开展主题活动《</w:t>
            </w:r>
            <w:r>
              <w:rPr>
                <w:rFonts w:hint="eastAsia"/>
                <w:lang w:val="en-US" w:eastAsia="zh-CN"/>
              </w:rPr>
              <w:t>人们的工作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  <w:szCs w:val="21"/>
              </w:rPr>
              <w:t>让幼儿了解各种各样的工作，探索成人的工作特点、工作态度、感受、体验成人工作的意义，让他们谈谈自己的理想，初步产生长大后建设祖国，为人民服务的美好愿望。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46E7F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能清楚、连贯地表述自己对成人劳动</w:t>
            </w:r>
            <w:r>
              <w:rPr>
                <w:rFonts w:hint="eastAsia"/>
                <w:color w:val="auto"/>
                <w:lang w:val="en-US" w:eastAsia="zh-CN"/>
              </w:rPr>
              <w:t>工作的认知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愿意</w:t>
            </w:r>
            <w:r>
              <w:rPr>
                <w:rFonts w:hint="eastAsia"/>
                <w:color w:val="auto"/>
              </w:rPr>
              <w:t>认真倾听别人的发言，并乐于</w:t>
            </w:r>
            <w:r>
              <w:rPr>
                <w:rFonts w:hint="eastAsia"/>
                <w:color w:val="auto"/>
                <w:lang w:val="en-US" w:eastAsia="zh-CN"/>
              </w:rPr>
              <w:t>表达自己的感受。</w:t>
            </w:r>
          </w:p>
          <w:p w14:paraId="1DDD7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理解各行各业劳动对人们生活的意义，学习成人认真、细心、负责的工作态度，热爱、尊重成人的劳动。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1.主题环境：张贴生活中人们各种各样的工作照片，展示幼儿调查的《人们的工作》的调查表。</w:t>
            </w:r>
          </w:p>
          <w:p w14:paraId="1C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2.区域材料：美工区添加各式卡纸、颜料等制作贺卡。建构区提供各种各样的工作照片供幼儿欣赏进行情境性建构。图书区添加绘本，自制图书。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能根据气温和运动量的变化适当增减衣服，运动后能及时擦汗、喝水。</w:t>
            </w:r>
          </w:p>
          <w:p w14:paraId="4EF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B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1.科探区：电路、化学小实验</w:t>
            </w:r>
            <w:r>
              <w:rPr>
                <w:rFonts w:hint="eastAsia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污水过滤游戏</w:t>
            </w:r>
          </w:p>
          <w:p w14:paraId="63B8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2.美工区：绘画各种各样职业肖像画、职业帽  </w:t>
            </w:r>
          </w:p>
          <w:p w14:paraId="121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3.图书区：绘本阅读、自制图书《我最喜欢的职业》、绘本感悟、图书视听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</w:t>
            </w:r>
          </w:p>
          <w:p w14:paraId="6D9A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</w:t>
            </w:r>
            <w:r>
              <w:rPr>
                <w:rFonts w:hint="eastAsia" w:cs="Times New Roman"/>
                <w:szCs w:val="21"/>
                <w:lang w:val="en-US" w:eastAsia="zh-CN"/>
              </w:rPr>
              <w:t>多米诺骨牌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瓶盖趣多多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五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子棋</w:t>
            </w:r>
          </w:p>
          <w:p w14:paraId="56D2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 w14:paraId="4CC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</w:t>
            </w:r>
            <w:r>
              <w:rPr>
                <w:rFonts w:hint="eastAsia" w:cs="Times New Roman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老师：游戏时的安全，同伴之间的友好相处。</w:t>
            </w:r>
            <w:r>
              <w:rPr>
                <w:rFonts w:hint="eastAsia" w:cs="Times New Roman"/>
                <w:szCs w:val="21"/>
                <w:lang w:val="en-US" w:eastAsia="zh-CN"/>
              </w:rPr>
              <w:t>彭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老师：游戏结束后区域中材料的整理情况。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1.语言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长大了做什么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美术：我的理想（一）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城市美容师</w:t>
            </w:r>
          </w:p>
          <w:p w14:paraId="6C5F81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数学：7的减法（一）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 w14:paraId="1DC567B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所有物品都能快递嘛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美术：我的理想（二）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综合：帮助我们的人</w:t>
            </w:r>
          </w:p>
          <w:p w14:paraId="4F2DBF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数学：7的减法（二）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主题建构：我设计的警察局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我是小警察</w:t>
            </w:r>
          </w:p>
          <w:p w14:paraId="46BA140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彭丽颖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7B0D8C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93318F"/>
    <w:rsid w:val="1E27766B"/>
    <w:rsid w:val="1E8A4DEA"/>
    <w:rsid w:val="1EDA5AFC"/>
    <w:rsid w:val="1F0344C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7E2170E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5567B2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183041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DA037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17B788E"/>
    <w:rsid w:val="721A0A58"/>
    <w:rsid w:val="72435ED2"/>
    <w:rsid w:val="72786355"/>
    <w:rsid w:val="72933FAE"/>
    <w:rsid w:val="73374382"/>
    <w:rsid w:val="744D1481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1112</Characters>
  <Lines>10</Lines>
  <Paragraphs>2</Paragraphs>
  <TotalTime>11</TotalTime>
  <ScaleCrop>false</ScaleCrop>
  <LinksUpToDate>false</LinksUpToDate>
  <CharactersWithSpaces>1198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彭丽颖</cp:lastModifiedBy>
  <cp:lastPrinted>2024-04-06T23:59:00Z</cp:lastPrinted>
  <dcterms:modified xsi:type="dcterms:W3CDTF">2025-04-19T06:24:45Z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E0D149E17E7F4A79BDCF0D8A70BBE179_13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