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 w:asciiTheme="majorEastAsia" w:hAnsiTheme="majorEastAsia" w:eastAsiaTheme="majorEastAsia" w:cstheme="majorEastAsia"/>
          <w:b/>
          <w:kern w:val="2"/>
          <w:sz w:val="24"/>
          <w:szCs w:val="24"/>
          <w:lang w:val="en-US" w:eastAsia="zh-CN"/>
        </w:rPr>
        <w:t>人们的工作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今天我们班所有小朋友都准时来园！大部分幼儿都能够主动晨间签到！（宋旭峰记得主动签到哦）我班所有幼儿都能够准时入园，非常棒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鲜牛奶、自选饼干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056A4D28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1279F566">
      <w:pPr>
        <w:pStyle w:val="40"/>
        <w:spacing w:after="12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2户外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：自选玩具区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42A2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今天户外活动的自选玩具区开展了一系列有趣的活动。有的孩子与同伴合作，玩起了花样玩绳，他们灵巧地跳跃、穿梭，展现了出色的协调能力和创造力。有的小组则选择了民间游戏，如跳皮筋、丢沙包等，这些游戏不仅让孩子们体验到了传统文化的魅力，还锻炼了他们的反应能力和身体灵活性。</w:t>
      </w:r>
    </w:p>
    <w:p w14:paraId="28A24B29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袋鼠跳和转呼啦圈也是今天的热门活动。在袋鼠跳游戏中，孩子们穿上袋鼠跳袋，模仿袋鼠跳跃，他们不仅锻炼了腿部肌肉，还学会了在跳跃中保持平衡。转呼啦圈则让孩子们在旋转中感受了身体的灵活性和协调性，他们有的单手转，有的双手同时转，还有的尝试将呼啦圈从身体不同部位穿过，展现出了极高的技巧和创意。</w:t>
      </w:r>
    </w:p>
    <w:p w14:paraId="19B5293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总的来说，今天的户外活动为大班孩子们提供了一个锻炼身体、发挥创意、培养社交技能和团队合作精神的平台。孩子们在游戏中获得了乐趣，也收获了成长。我们希望家长们能够关注并支持孩子们的户外活动，让他们在快乐中成长进步。同时，也期待家长们能够与我们共同携手，为孩子们创造更多丰富多彩、寓教于乐的活动机会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4E3472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5AAD1FCE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0" name="图片 20" descr="IMG_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C7F0DDE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1" name="图片 21" descr="IMG_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6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E06B855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2" name="图片 22" descr="IMG_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32F4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4E41C37E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6" name="图片 26" descr="IMG_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9090B02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5" name="图片 25" descr="IMG_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D5263F5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4" name="图片 24" descr="IMG_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6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BD0FEE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A226D5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6E3D46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3集体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：8的减法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9769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减法是最基本的四则运算，减法是指从一个数量中减去另一个数量的运算。8的减法有以下几种算式：8—1=7,8-7=1，8-6=2,8—2=6，8-5=3，8-3=5，8-4=4，本节活动是8的减法，通过看图列算式方式引导幼儿学习8的减法运算，进一步理解减法的含义。</w:t>
      </w:r>
    </w:p>
    <w:p w14:paraId="4D40913A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大班孩子已经学过了7以内的加减和8的加法，大部分孩子能根据图意编应用题，并列出算式。但有部分孩子对算式中总数和部分数的关系还不够理解，对减法算式中的数量关系不是很明白。</w:t>
      </w:r>
    </w:p>
    <w:p w14:paraId="5527AB77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丁雅琦、曹铭轩、高翌涵、李闻淼、汤舒谣、刘倢序、沈奕恺、刘宸瑀、刘政凯、钱进、董程宁、杨祥瑞、宋旭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能根据图片口编应用题，并列出算式。</w:t>
      </w:r>
    </w:p>
    <w:p w14:paraId="670E1186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2.理解两个部分数与总数之间的的总分关系以及交换关系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09816B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40DD7FA3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00885" cy="1501140"/>
                  <wp:effectExtent l="0" t="0" r="5715" b="22860"/>
                  <wp:docPr id="2" name="图片 2" descr="/Users/mac/Desktop/IMG_2096.JPGIMG_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mac/Desktop/IMG_2096.JPGIMG_20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885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0C23114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4" name="图片 4" descr="/Users/mac/Desktop/IMG_2097.JPGIMG_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mac/Desktop/IMG_2097.JPGIMG_209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4E89BFD5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/Users/mac/Desktop/IMG_2098.JPGIMG_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mac/Desktop/IMG_2098.JPGIMG_209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EBD5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12B1AB81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76450" cy="1530985"/>
                  <wp:effectExtent l="0" t="0" r="6350" b="18415"/>
                  <wp:docPr id="6" name="图片 6" descr="/Users/mac/Desktop/IMG_2099.JPGIMG_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mac/Desktop/IMG_2099.JPGIMG_209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856" b="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30BBF28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/Users/mac/Desktop/IMG_2100.JPGIMG_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mac/Desktop/IMG_2100.JPGIMG_21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21990EE"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/Users/mac/Desktop/042459303e7d364d9cb780854e132111.png042459303e7d364d9cb780854e13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mac/Desktop/042459303e7d364d9cb780854e132111.png042459303e7d364d9cb780854e13211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416D3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7F23BA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42FCCD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4区域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637BC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7A8624A0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3561" w:type="dxa"/>
          </w:tcPr>
          <w:p w14:paraId="1E73D1B3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3561" w:type="dxa"/>
          </w:tcPr>
          <w:p w14:paraId="13C510A4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</w:tr>
      <w:tr w14:paraId="534C21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1454C68B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3561" w:type="dxa"/>
          </w:tcPr>
          <w:p w14:paraId="01EBF9A4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  <w:tc>
          <w:tcPr>
            <w:tcW w:w="3561" w:type="dxa"/>
          </w:tcPr>
          <w:p w14:paraId="68ED66E3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</w:p>
        </w:tc>
      </w:tr>
    </w:tbl>
    <w:p w14:paraId="360D33C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6A02C7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小米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饭、鲍鱼红烧肉、蚝油生菜、荠菜山药汤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盛饭能力越来越棒，并且做的有模有样的，为你们点赞。目前个别幼儿盛菜的姿势不太标准，都一对一指导过，家长们回去后可鼓励孩子帮家人盛饭，做一些力所能及的事。 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李闻淼、汤舒谣、刘倢序、沈奕恺、刘宸瑀、刘政凯、钱进、董程宁、杨祥瑞、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水果枸杞西米露、蒸蛋糕</w:t>
      </w:r>
    </w:p>
    <w:p w14:paraId="7CE2352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4D1D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随着春天的到来，我们的大班小朋友们也迎来了新的学期。在这个充满生机与活力的季节里，为了让孩子们更好地适应春季的学习与生活，我们特此为您送上以下几点温馨提示：</w:t>
      </w:r>
    </w:p>
    <w:p w14:paraId="0C5C9E0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1.注意孩子的穿着。春季天气多变，早晚温差较大，请您根据天气变化及时为孩子增减衣物，避免孩子因受凉而感冒。同时，为孩子选择舒适、透气的衣物，确保孩子能够自由活动。</w:t>
      </w:r>
    </w:p>
    <w:p w14:paraId="5795CD7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2.关注孩子的饮食。春季是孩子生长发育的重要时期，请您为孩子提供营养均衡的饮食，多食用富含维生素和矿物质的食物，如新鲜蔬菜、水果等。避免孩子过多食用油腻、生冷的食物，以免影响孩子的健康。</w:t>
      </w:r>
    </w:p>
    <w:p w14:paraId="2F44238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3.加强孩子的锻炼。春季气温适宜，是户外活动的好时节。请您鼓励孩子多参加户外活动，如跑步、跳绳、踢球等，以增强孩子的体质，提高孩子的免疫力。</w:t>
      </w:r>
    </w:p>
    <w:p w14:paraId="2CB28A98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4.培养孩子的良好习惯。请您引导孩子养成良好的卫生习惯，如勤洗手、勤洗澡、勤换衣物等。同时，培养孩子良好的作息习惯，保证充足的睡眠时间，确保孩子有足够的精力投入到学习中。</w:t>
      </w:r>
    </w:p>
    <w:p w14:paraId="1871990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5.加强家园沟通。请您与我们保持密切联系，共同关注孩子的成长与进步。如您有任何疑问或建议，请及时与我们沟通，我们将竭诚为您服务。</w:t>
      </w:r>
    </w:p>
    <w:p w14:paraId="193B363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让我们携手合作，为孩子们创造一个健康、快乐、和谐的成长环境。祝愿孩子们在春季里茁壮成长，快乐学习！</w:t>
      </w: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DFEF574E"/>
    <w:rsid w:val="E1F70992"/>
    <w:rsid w:val="E3FE320C"/>
    <w:rsid w:val="EBFF1E65"/>
    <w:rsid w:val="ED3F2E22"/>
    <w:rsid w:val="EEFF5683"/>
    <w:rsid w:val="EF6DFCE3"/>
    <w:rsid w:val="F7FC3460"/>
    <w:rsid w:val="FAFFAB6A"/>
    <w:rsid w:val="FBBC4B35"/>
    <w:rsid w:val="FBDD878B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81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2020-01-03T00:30:00Z</dcterms:created>
  <dc:creator>Microsoft Office 用户</dc:creator>
  <cp:lastModifiedBy>L. 想</cp:lastModifiedBy>
  <cp:lastPrinted>2023-06-23T18:10:00Z</cp:lastPrinted>
  <dcterms:modified xsi:type="dcterms:W3CDTF">2025-04-18T09:24:14Z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