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7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 w14:paraId="5E8CE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2025.4.17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四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 w14:paraId="534631A3"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人们是怎样工作的</w:t>
      </w:r>
    </w:p>
    <w:p w14:paraId="0336C2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 w14:paraId="5D3F7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今天1人请假，其余全部来园！</w:t>
      </w:r>
    </w:p>
    <w:p w14:paraId="54942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</w:p>
    <w:p w14:paraId="0A67B665">
      <w:pPr>
        <w:ind w:firstLine="422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/>
          <w:b/>
          <w:bCs/>
          <w:lang w:val="en-US" w:eastAsia="zh-CN"/>
        </w:rPr>
        <w:t>二、集体活动《数学：二等分》</w:t>
      </w:r>
    </w:p>
    <w:p w14:paraId="195456D2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b w:val="0"/>
          <w:bCs/>
        </w:rPr>
        <w:t>等分既是一个数学概念，又是一个学习内容，其探索操作性比较强。它是整体与部分的关系，整体大于每一部分，而每一部分都相等。二等分则是要将一样东西分成相等的两份。本次活动是在孩子回顾将常见图形（如：圆形、正方形、长方形）二等分的经验基础上，学习将轴对称的图案进行二等分。</w:t>
      </w:r>
    </w:p>
    <w:p w14:paraId="45C35396">
      <w:pPr>
        <w:ind w:firstLine="420" w:firstLineChars="200"/>
        <w:rPr>
          <w:rFonts w:hint="default" w:ascii="宋体" w:hAnsi="宋体"/>
          <w:b w:val="0"/>
          <w:bCs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梁峻晰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能</w:t>
      </w:r>
      <w:r>
        <w:rPr>
          <w:rFonts w:hint="eastAsia" w:ascii="宋体" w:hAnsi="Tahoma"/>
          <w:b w:val="0"/>
          <w:bCs/>
          <w:color w:val="000000"/>
          <w:kern w:val="0"/>
        </w:rPr>
        <w:t>在操作中能将图案进行二等分。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徐诺、黄梓宸、</w:t>
      </w:r>
      <w:r>
        <w:rPr>
          <w:rFonts w:hint="eastAsia" w:ascii="宋体" w:hAnsi="Tahoma"/>
          <w:b w:val="0"/>
          <w:bCs/>
          <w:color w:val="000000"/>
          <w:kern w:val="0"/>
          <w:lang w:val="en-US" w:eastAsia="zh-CN"/>
        </w:rPr>
        <w:t>小朋友也能够认真倾听，</w:t>
      </w:r>
      <w:r>
        <w:rPr>
          <w:rFonts w:hint="eastAsia" w:ascii="宋体" w:hAnsi="Tahoma"/>
          <w:b w:val="0"/>
          <w:bCs/>
          <w:color w:val="000000"/>
          <w:kern w:val="0"/>
        </w:rPr>
        <w:t>感知物体二等分后整体与部分的关系。</w:t>
      </w:r>
      <w:r>
        <w:rPr>
          <w:rFonts w:hint="eastAsia" w:ascii="宋体" w:hAnsi="Tahoma"/>
          <w:b w:val="0"/>
          <w:bCs/>
          <w:color w:val="000000"/>
          <w:kern w:val="0"/>
          <w:lang w:val="en-US" w:eastAsia="zh-CN"/>
        </w:rPr>
        <w:t>希望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刘锦宥、吴文欣、魏锦宸、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Tahoma"/>
          <w:b w:val="0"/>
          <w:bCs/>
          <w:color w:val="000000"/>
          <w:kern w:val="0"/>
          <w:lang w:val="en-US" w:eastAsia="zh-CN"/>
        </w:rPr>
        <w:t>小朋友能养成良好的学习习惯，提升住专注力哦！</w:t>
      </w:r>
    </w:p>
    <w:p w14:paraId="429D0D31">
      <w:pPr>
        <w:numPr>
          <w:ilvl w:val="0"/>
          <w:numId w:val="0"/>
        </w:numPr>
        <w:ind w:firstLine="420" w:firstLineChars="200"/>
        <w:jc w:val="center"/>
        <w:rPr>
          <w:rFonts w:hint="default" w:ascii="宋体" w:hAnsi="宋体"/>
          <w:b w:val="0"/>
          <w:bCs/>
          <w:lang w:val="en-US" w:eastAsia="zh-CN"/>
        </w:rPr>
      </w:pPr>
      <w:r>
        <w:rPr>
          <w:rFonts w:hint="default" w:ascii="宋体" w:hAnsi="宋体"/>
          <w:b w:val="0"/>
          <w:bCs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6" name="图片 16" descr="IMG_6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63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b w:val="0"/>
          <w:bCs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2" name="图片 2" descr="a980602ec126e77992dbb4a01e84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980602ec126e77992dbb4a01e84194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b w:val="0"/>
          <w:bCs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3" name="图片 3" descr="b8df5628bb550a252e8f476dd9eb55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8df5628bb550a252e8f476dd9eb55a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/>
          <w:b w:val="0"/>
          <w:bCs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0" name="图片 10" descr="8e35774ae0bc10f677d8eba29c2fd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e35774ae0bc10f677d8eba29c2fd6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2C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1" name="图片 11" descr="ac6d29a23efd33d6bbd77fcc6580cf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ac6d29a23efd33d6bbd77fcc6580cf4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7" name="图片 17" descr="3732be585197f1a54b9094395cefad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3732be585197f1a54b9094395cefad2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C61A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三、区域活动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 w14:paraId="2734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1193C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4" name="图片 4" descr="IMG_6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3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7AECD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5" name="图片 5" descr="IMG_6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36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62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0DFF8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我观察到蚕宝宝长大后吃的也很多了</w:t>
            </w:r>
          </w:p>
        </w:tc>
        <w:tc>
          <w:tcPr>
            <w:tcW w:w="4360" w:type="dxa"/>
          </w:tcPr>
          <w:p w14:paraId="4BD08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先来用纸这一只蝴蝶吧</w:t>
            </w:r>
          </w:p>
        </w:tc>
      </w:tr>
      <w:tr w14:paraId="3CFA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F2B8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7" name="图片 7" descr="IMG_6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36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6FD75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4445" b="10160"/>
                  <wp:docPr id="6" name="图片 6" descr="IMG_63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36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E6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6D4F8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万能工匠也要注意连接的地方需要扣扣紧</w:t>
            </w:r>
          </w:p>
        </w:tc>
        <w:tc>
          <w:tcPr>
            <w:tcW w:w="4360" w:type="dxa"/>
          </w:tcPr>
          <w:p w14:paraId="0B625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我们将下面镂空，建构了一座小平房</w:t>
            </w:r>
          </w:p>
        </w:tc>
      </w:tr>
    </w:tbl>
    <w:p w14:paraId="31586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</w:p>
    <w:p w14:paraId="448C2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四、户外活动</w:t>
      </w:r>
    </w:p>
    <w:p w14:paraId="1FBBFF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 w:ascii="宋体" w:hAnsi="宋体" w:cs="宋体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CN"/>
        </w:rPr>
        <w:t>今天我们在中操场进行自主活动，部分小朋友在亿童建构区进行合作建构，一部分小朋友在安吉桶区域进行滚桶或安吉桶行走的游戏，真的很不错哦，还有的小朋友在一旁的地面上进行石头剪刀布等安静一些的游戏。在老师的提醒下能及时喝水休息。</w:t>
      </w:r>
    </w:p>
    <w:p w14:paraId="5221C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2" name="图片 12" descr="IMG_6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633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IMG_6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63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IMG_6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633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3" name="图片 13" descr="IMG_6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633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4" name="图片 14" descr="IMG_6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633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15" name="图片 15" descr="IMG_6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634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19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</w:p>
    <w:p w14:paraId="79BB2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五、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 w14:paraId="3F92E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中午吃的是小米饭、红烧肉炖鲍鱼、炒生菜、荠菜山药汤。</w:t>
      </w:r>
    </w:p>
    <w:p w14:paraId="4B869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其中吴文欣、梁峻晰、王楷博小朋友吃饭速度有点慢哦，吃饭时也要专心。</w:t>
      </w:r>
    </w:p>
    <w:p w14:paraId="16A77E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 w14:paraId="0E1420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 w14:paraId="6A81E884"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明天将评选主持人演讲海选，请准备好哦。</w:t>
      </w:r>
    </w:p>
    <w:sectPr>
      <w:headerReference r:id="rId3" w:type="default"/>
      <w:footerReference r:id="rId4" w:type="default"/>
      <w:pgSz w:w="11906" w:h="16838"/>
      <w:pgMar w:top="1417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994A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BAAE3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-1144270</wp:posOffset>
          </wp:positionH>
          <wp:positionV relativeFrom="margin">
            <wp:posOffset>-905510</wp:posOffset>
          </wp:positionV>
          <wp:extent cx="7541260" cy="10668000"/>
          <wp:effectExtent l="0" t="0" r="2540" b="0"/>
          <wp:wrapNone/>
          <wp:docPr id="1" name="WordPictureWatermark38080" descr="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8080" descr="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60" cy="10668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UsImhkaWQiOiJmZTY1OWIyN2VlNTNjYTgxNmUxNzY3MGQwZTYyMTJmMCIsInVzZXJDb3VudCI6MTV9"/>
    <w:docVar w:name="KSO_WPS_MARK_KEY" w:val="f014202c-aee3-432e-a89b-15bc269073dc"/>
  </w:docVars>
  <w:rsids>
    <w:rsidRoot w:val="45502508"/>
    <w:rsid w:val="08187E2A"/>
    <w:rsid w:val="11FB4600"/>
    <w:rsid w:val="1DC3309B"/>
    <w:rsid w:val="28302BC2"/>
    <w:rsid w:val="346F29B9"/>
    <w:rsid w:val="36D22CFB"/>
    <w:rsid w:val="37560DD6"/>
    <w:rsid w:val="39954163"/>
    <w:rsid w:val="447D65EE"/>
    <w:rsid w:val="45502508"/>
    <w:rsid w:val="4D6030E8"/>
    <w:rsid w:val="4FF20B5F"/>
    <w:rsid w:val="52C73AA8"/>
    <w:rsid w:val="54724893"/>
    <w:rsid w:val="5E747C12"/>
    <w:rsid w:val="5F9E3BC3"/>
    <w:rsid w:val="62F52F15"/>
    <w:rsid w:val="667B40A8"/>
    <w:rsid w:val="6A130CD7"/>
    <w:rsid w:val="6B746A64"/>
    <w:rsid w:val="6BCC38C8"/>
    <w:rsid w:val="6CEB4E17"/>
    <w:rsid w:val="70996B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b6396afd-3166-4c98-b01b-e2facb6e203d\&#23567;&#28165;&#26032;&#21487;&#29233;&#21345;&#36890;&#26641;&#214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小清新可爱卡通树叶信纸.docx</Template>
  <Pages>3</Pages>
  <Words>654</Words>
  <Characters>663</Characters>
  <Lines>0</Lines>
  <Paragraphs>0</Paragraphs>
  <TotalTime>5</TotalTime>
  <ScaleCrop>false</ScaleCrop>
  <LinksUpToDate>false</LinksUpToDate>
  <CharactersWithSpaces>666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2021-09-14T23:59:00Z</dcterms:created>
  <dc:creator>Moent</dc:creator>
  <cp:lastModifiedBy>Moent</cp:lastModifiedBy>
  <dcterms:modified xsi:type="dcterms:W3CDTF">2025-04-17T23:54:22Z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v1.0_mb_4veUiXt2cjSFBXREaIMEOQ==</vt:lpwstr>
  </property>
  <property fmtid="{D5CDD505-2E9C-101B-9397-08002B2CF9AE}" pid="4" name="ICV">
    <vt:lpwstr>8E3F5D39370F47C495615DCE989F0440_13</vt:lpwstr>
  </property>
  <property fmtid="{D5CDD505-2E9C-101B-9397-08002B2CF9AE}" pid="5" name="KSOTemplateDocerSaveRecord">
    <vt:lpwstr>eyJoZGlkIjoiNDU5YmYxZWU3MGQ4NmNlYzMzMjU1YTNmOWZjYmRmMWYiLCJ1c2VySWQiOiIxMTY1NTUxMzE4In0=</vt:lpwstr>
  </property>
</Properties>
</file>