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660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08E5E8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2025.4.9</w:t>
      </w:r>
    </w:p>
    <w:p w14:paraId="24DF04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126492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早晨，亲子游的孩子们早早地来到幼儿园集合出发，其他孩子也按时来到了班级！今天上午的点心是鲜牛奶、奶酪棒和饼干。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45B26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8E839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2" name="图片 2" descr="IMG_5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513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7549F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5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13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B905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5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13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0926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583547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二、户外活动</w:t>
      </w:r>
    </w:p>
    <w:p w14:paraId="4D0265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今天户外活动的场地在大型攀爬架。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4D92D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81EC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5" name="图片 5" descr="IMG_5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510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E34B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5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10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AFEF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IMG_5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510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35A9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1A37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8" name="图片 8" descr="IMG_5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51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04E8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5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511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A20A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5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511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C67A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218B06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 w14:paraId="14D478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今天的集体活动是音乐《勤快人和懒惰人》。</w:t>
      </w:r>
      <w:r>
        <w:rPr>
          <w:rFonts w:hint="eastAsia"/>
        </w:rPr>
        <w:t>《勤快人和懒惰人》是根据美国儿童歌曲改编而成。全曲分为两段，分别讲述了生活中的勤快人和懒惰人两种不同的人物形象。通过速度的对比，感受两种人的不同，体会歌曲的诙谐幽默。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23F9B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D152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1" name="图片 11" descr="IMG_5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514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11E7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5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514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3B72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5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514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3451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371A8D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四、午餐活动</w:t>
      </w:r>
      <w:bookmarkStart w:id="0" w:name="_GoBack"/>
      <w:bookmarkEnd w:id="0"/>
    </w:p>
    <w:p w14:paraId="330104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今天的午餐是藜麦饭、樱桃肉、炒菜薹、翡翠白玉汤。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18D3C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0C881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" name="图片 1" descr="IMG_5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515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9D46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5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515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D53E3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5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515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D20E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07D0AA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 w14:paraId="2A48C4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1.最近天气逐渐升温，孩子们的出汗量比较大，请大家勤洗澡、勤换衣哦！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E2A6F"/>
    <w:rsid w:val="3CAE2A6F"/>
    <w:rsid w:val="47B57E00"/>
    <w:rsid w:val="4EB6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274</Characters>
  <Lines>0</Lines>
  <Paragraphs>0</Paragraphs>
  <TotalTime>6</TotalTime>
  <ScaleCrop>false</ScaleCrop>
  <LinksUpToDate>false</LinksUpToDate>
  <CharactersWithSpaces>274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2025-04-09T02:24:00Z</dcterms:created>
  <dc:creator>花草少年</dc:creator>
  <cp:lastModifiedBy>花草少年</cp:lastModifiedBy>
  <dcterms:modified xsi:type="dcterms:W3CDTF">2025-04-09T05:24:42Z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A5DBD2448AEB405CBFE2B921774202D4_11</vt:lpwstr>
  </property>
  <property fmtid="{D5CDD505-2E9C-101B-9397-08002B2CF9AE}" pid="4" name="KSOTemplateDocerSaveRecord">
    <vt:lpwstr>eyJoZGlkIjoiYjU3YzlhMGY1YTJmYWYxMGFhZjQxODcyNDU3ZTY1ZjEiLCJ1c2VySWQiOiIyNDU4NTc1MjUifQ==</vt:lpwstr>
  </property>
</Properties>
</file>