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numPr/>
        <w:snapToGrid/>
        <w:spacing w:before="120" w:after="75" w:line="240"/>
        <w:ind w:left="120" w:right="120"/>
        <w:jc w:val="center"/>
        <w:rPr/>
      </w:pPr>
      <w:r>
        <w:rPr>
          <w:rFonts w:ascii="Arial" w:hAnsi="Arial" w:cs="Arial"/>
          <w:i w:val="false"/>
          <w:strike w:val="false"/>
          <w:color w:val="000000"/>
          <w:sz w:val="32"/>
          <w:u w:val="none"/>
        </w:rPr>
        <w:t xml:space="preserve"> </w:t>
      </w:r>
      <w:r>
        <w:rPr>
          <w:rFonts w:ascii="黑体" w:hAnsi="黑体" w:eastAsia="黑体" w:cs="黑体"/>
          <w:i w:val="false"/>
          <w:strike w:val="false"/>
          <w:color w:val="000000"/>
          <w:sz w:val="32"/>
          <w:u w:val="none"/>
        </w:rPr>
        <w:t>2024-2025学年 下学期 第9周工作安排(4月7日—4月13日)</w:t>
      </w:r>
    </w:p>
    <w:p>
      <w:pPr>
        <w:snapToGrid/>
        <w:spacing w:before="75" w:after="75" w:line="240"/>
        <w:ind w:left="120" w:right="120"/>
        <w:rPr/>
      </w:pPr>
      <w:r>
        <w:rPr>
          <w:rFonts w:ascii="'Times New Roman'" w:hAnsi="'Times New Roman'" w:cs="'Times New Roman'"/>
          <w:i w:val="false"/>
          <w:strike w:val="false"/>
          <w:color w:val="000000"/>
          <w:sz w:val="24"/>
          <w:u w:val="none"/>
        </w:rPr>
        <w:t> </w:t>
      </w:r>
    </w:p>
    <w:tbl>
      <w:tblPr>
        <w:tblStyle w:val="zgjtv0"/>
        <w:tblLayout w:type="fixed"/>
      </w:tblPr>
      <w:tblGrid>
        <w:gridCol w:w="709"/>
        <w:gridCol w:w="709"/>
        <w:gridCol w:w="709"/>
        <w:gridCol w:w="3337"/>
        <w:gridCol w:w="928"/>
        <w:gridCol w:w="928"/>
        <w:gridCol w:w="797"/>
        <w:gridCol w:w="928"/>
      </w:tblGrid>
      <w:tr>
        <w:trPr/>
        <w:tc>
          <w:tcPr>
            <w:tcW w:w="709" w:type="dxa"/>
            <w:tcBorders>
              <w:top w:val="single" w:color="dddddd" w:sz="11"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日期</w:t>
            </w:r>
          </w:p>
        </w:tc>
        <w:tc>
          <w:tcPr>
            <w:tcW w:w="709" w:type="dxa"/>
            <w:tcBorders>
              <w:top w:val="single" w:color="dddddd" w:sz="11"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开始时间</w:t>
            </w:r>
          </w:p>
        </w:tc>
        <w:tc>
          <w:tcPr>
            <w:tcW w:w="709" w:type="dxa"/>
            <w:tcBorders>
              <w:top w:val="single" w:color="dddddd" w:sz="11"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结束时间</w:t>
            </w:r>
          </w:p>
        </w:tc>
        <w:tc>
          <w:tcPr>
            <w:tcW w:w="3337" w:type="dxa"/>
            <w:tcBorders>
              <w:top w:val="single" w:color="dddddd" w:sz="11"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工作内容</w:t>
            </w:r>
          </w:p>
        </w:tc>
        <w:tc>
          <w:tcPr>
            <w:tcW w:w="928" w:type="dxa"/>
            <w:tcBorders>
              <w:top w:val="single" w:color="dddddd" w:sz="11"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出席局领导</w:t>
            </w:r>
          </w:p>
        </w:tc>
        <w:tc>
          <w:tcPr>
            <w:tcW w:w="928" w:type="dxa"/>
            <w:tcBorders>
              <w:top w:val="single" w:color="dddddd" w:sz="11"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参加对象</w:t>
            </w:r>
          </w:p>
        </w:tc>
        <w:tc>
          <w:tcPr>
            <w:tcW w:w="797" w:type="dxa"/>
            <w:tcBorders>
              <w:top w:val="single" w:color="dddddd" w:sz="11"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地点</w:t>
            </w:r>
          </w:p>
        </w:tc>
        <w:tc>
          <w:tcPr>
            <w:tcW w:w="928" w:type="dxa"/>
            <w:tcBorders>
              <w:top w:val="single" w:color="dddddd" w:sz="11"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负责部门</w:t>
            </w:r>
          </w:p>
        </w:tc>
      </w:tr>
      <w:tr>
        <w:trPr/>
        <w:tc>
          <w:tcPr>
            <w:tcW w:w="709" w:type="dxa"/>
            <w:tcBorders>
              <w:top w:val="single" w:color="dddddd"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1"/>
                <w:u w:val="none"/>
              </w:rPr>
              <w:t>4月7日</w:t>
            </w:r>
          </w:p>
          <w:p>
            <w:pPr>
              <w:snapToGrid/>
              <w:spacing w:before="0" w:after="0" w:line="240"/>
              <w:ind w:left="0" w:right="0"/>
              <w:jc w:val="center"/>
              <w:rPr/>
            </w:pPr>
            <w:r>
              <w:rPr>
                <w:rFonts w:ascii="宋体" w:hAnsi="宋体" w:eastAsia="宋体" w:cs="宋体"/>
                <w:i w:val="false"/>
                <w:strike w:val="false"/>
                <w:color w:val="000000"/>
                <w:spacing w:val="0"/>
                <w:sz w:val="21"/>
                <w:u w:val="none"/>
              </w:rPr>
              <w:t>星期一</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13:00</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15:30</w:t>
            </w:r>
          </w:p>
        </w:tc>
        <w:tc>
          <w:tcPr>
            <w:tcW w:w="333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天宁区魏青名师工作室优秀教师联合展示暨区STEP教师成长营培训活动</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 </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各校骨干教师2～3名，区STEP成长营成员</w:t>
            </w:r>
          </w:p>
        </w:tc>
        <w:tc>
          <w:tcPr>
            <w:tcW w:w="79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解小</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教师发展中心</w:t>
            </w:r>
          </w:p>
        </w:tc>
      </w:tr>
      <w:tr>
        <w:trPr/>
        <w:tc>
          <w:tcPr>
            <w:tcW w:w="709" w:type="dxa"/>
            <w:tcBorders>
              <w:top w:val="single" w:color="dddddd"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1"/>
                <w:u w:val="none"/>
              </w:rPr>
              <w:t>4月8日</w:t>
            </w:r>
          </w:p>
          <w:p>
            <w:pPr>
              <w:snapToGrid/>
              <w:spacing w:before="0" w:after="0" w:line="240"/>
              <w:ind w:left="0" w:right="0"/>
              <w:jc w:val="center"/>
              <w:rPr/>
            </w:pPr>
            <w:r>
              <w:rPr>
                <w:rFonts w:ascii="宋体" w:hAnsi="宋体" w:eastAsia="宋体" w:cs="宋体"/>
                <w:i w:val="false"/>
                <w:strike w:val="false"/>
                <w:color w:val="000000"/>
                <w:spacing w:val="0"/>
                <w:sz w:val="21"/>
                <w:u w:val="none"/>
              </w:rPr>
              <w:t>星期二</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08:00</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16:30</w:t>
            </w:r>
          </w:p>
        </w:tc>
        <w:tc>
          <w:tcPr>
            <w:tcW w:w="333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常州市优质融合教育资源中心现场评审</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戴霞</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相关人员</w:t>
            </w:r>
          </w:p>
        </w:tc>
        <w:tc>
          <w:tcPr>
            <w:tcW w:w="79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旭阳幼儿园、丽二、丽二幼、红梅东村幼儿园</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学前教育管理中心</w:t>
            </w:r>
          </w:p>
        </w:tc>
      </w:tr>
      <w:tr>
        <w:trPr/>
        <w:tc>
          <w:tcPr>
            <w:tcW w:w="709" w:type="dxa"/>
            <w:vMerge w:val="restart"/>
            <w:tcBorders>
              <w:top w:val="single" w:color="dddddd"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1"/>
                <w:u w:val="none"/>
              </w:rPr>
              <w:t>4月9日</w:t>
            </w:r>
          </w:p>
          <w:p>
            <w:pPr>
              <w:snapToGrid/>
              <w:spacing w:before="0" w:after="0" w:line="240"/>
              <w:ind w:left="0" w:right="0"/>
              <w:jc w:val="center"/>
              <w:rPr/>
            </w:pPr>
            <w:r>
              <w:rPr>
                <w:rFonts w:ascii="宋体" w:hAnsi="宋体" w:eastAsia="宋体" w:cs="宋体"/>
                <w:i w:val="false"/>
                <w:strike w:val="false"/>
                <w:color w:val="000000"/>
                <w:spacing w:val="0"/>
                <w:sz w:val="21"/>
                <w:u w:val="none"/>
              </w:rPr>
              <w:t>星期三</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08:00</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11:00</w:t>
            </w:r>
          </w:p>
        </w:tc>
        <w:tc>
          <w:tcPr>
            <w:tcW w:w="333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天宁区小学武术教学专题研讨活动</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 </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numPr/>
              <w:snapToGrid/>
              <w:spacing w:before="0" w:after="0" w:line="240"/>
              <w:ind w:left="0" w:right="0"/>
              <w:jc w:val="left"/>
              <w:rPr>
                <w:b/>
              </w:rPr>
            </w:pPr>
            <w:r>
              <w:rPr>
                <w:rFonts w:ascii="宋体" w:hAnsi="宋体" w:eastAsia="宋体" w:cs="宋体"/>
                <w:i w:val="false"/>
                <w:strike w:val="false"/>
                <w:color w:val="000000"/>
                <w:spacing w:val="0"/>
                <w:sz w:val="21"/>
                <w:u w:val="none"/>
              </w:rPr>
              <w:t>各小学2名教师、各校武术专项教师</w:t>
            </w:r>
            <w:r>
              <w:rPr>
                <w:rFonts w:ascii="宋体" w:hAnsi="宋体" w:eastAsia="宋体" w:cs="宋体"/>
                <w:b/>
                <w:i w:val="false"/>
                <w:strike w:val="false"/>
                <w:color w:val="000000"/>
                <w:spacing w:val="0"/>
                <w:sz w:val="21"/>
                <w:u w:val="none"/>
              </w:rPr>
              <w:t>（周忠才）</w:t>
            </w:r>
          </w:p>
          <w:p>
            <w:pPr>
              <w:snapToGrid/>
              <w:spacing w:before="0" w:after="0" w:line="240"/>
              <w:ind w:left="0" w:right="0"/>
              <w:jc w:val="left"/>
              <w:rPr/>
            </w:pPr>
          </w:p>
        </w:tc>
        <w:tc>
          <w:tcPr>
            <w:tcW w:w="79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二实小翰学校区</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教师发展中心</w:t>
            </w:r>
          </w:p>
        </w:tc>
      </w:tr>
      <w:tr>
        <w:trPr/>
        <w:tc>
          <w:tcPr>
            <w:tcW w:w="709" w:type="dxa"/>
            <w:vMerge w:val="continue"/>
            <w:tcBorders>
              <w:top w:val="single" w:color="000000"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line="240"/>
              <w:ind/>
              <w:rPr/>
            </w:pP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08:30</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11:30</w:t>
            </w:r>
          </w:p>
        </w:tc>
        <w:tc>
          <w:tcPr>
            <w:tcW w:w="3337"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基于领域关键经验的科学区游戏与教学一体化研究（实验幼：周禹、杨婷）</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 </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实验幼教育集团业务负责人及每园2名教师、市幼儿园科学学科组成员 、区内其他感兴趣的幼儿园</w:t>
            </w:r>
          </w:p>
        </w:tc>
        <w:tc>
          <w:tcPr>
            <w:tcW w:w="797"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实验幼儿园</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学前教育管理中心</w:t>
            </w:r>
          </w:p>
        </w:tc>
      </w:tr>
      <w:tr>
        <w:trPr/>
        <w:tc>
          <w:tcPr>
            <w:tcW w:w="709" w:type="dxa"/>
            <w:vMerge w:val="restart"/>
            <w:tcBorders>
              <w:top w:val="single" w:color="dddddd"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1"/>
                <w:u w:val="none"/>
              </w:rPr>
              <w:t>4月10日</w:t>
            </w:r>
          </w:p>
          <w:p>
            <w:pPr>
              <w:snapToGrid/>
              <w:spacing w:before="0" w:after="0" w:line="240"/>
              <w:ind w:left="0" w:right="0"/>
              <w:jc w:val="center"/>
              <w:rPr/>
            </w:pPr>
            <w:r>
              <w:rPr>
                <w:rFonts w:ascii="宋体" w:hAnsi="宋体" w:eastAsia="宋体" w:cs="宋体"/>
                <w:i w:val="false"/>
                <w:strike w:val="false"/>
                <w:color w:val="000000"/>
                <w:spacing w:val="0"/>
                <w:sz w:val="21"/>
                <w:u w:val="none"/>
              </w:rPr>
              <w:t>星期四</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08:00</w:t>
            </w:r>
          </w:p>
        </w:tc>
        <w:tc>
          <w:tcPr>
            <w:tcW w:w="709"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16:30</w:t>
            </w:r>
          </w:p>
        </w:tc>
        <w:tc>
          <w:tcPr>
            <w:tcW w:w="3337"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学前教育常规调研</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戴霞</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相关人员</w:t>
            </w:r>
          </w:p>
        </w:tc>
        <w:tc>
          <w:tcPr>
            <w:tcW w:w="797"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三河口幼儿园</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学前教育管理中心</w:t>
            </w:r>
          </w:p>
        </w:tc>
      </w:tr>
      <w:tr>
        <w:trPr/>
        <w:tc>
          <w:tcPr>
            <w:tcW w:w="709" w:type="dxa"/>
            <w:vMerge w:val="continue"/>
            <w:tcBorders>
              <w:top w:val="single" w:color="000000"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line="240"/>
              <w:ind/>
              <w:rPr/>
            </w:pP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13:00</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16:00</w:t>
            </w:r>
          </w:p>
        </w:tc>
        <w:tc>
          <w:tcPr>
            <w:tcW w:w="3337"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天宁区小学英语指向学业质量提升的课堂教学研究暨丽华片区联合教研展示</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 </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各校英语学科责任人、教研组长或学科骨干2名</w:t>
            </w:r>
            <w:r>
              <w:rPr>
                <w:rFonts w:ascii="宋体" w:hAnsi="宋体" w:eastAsia="宋体" w:cs="宋体"/>
                <w:b/>
                <w:i w:val="false"/>
                <w:strike w:val="false"/>
                <w:color w:val="000000"/>
                <w:spacing w:val="0"/>
                <w:sz w:val="21"/>
                <w:u w:val="none"/>
              </w:rPr>
              <w:t>（周锭）</w:t>
            </w:r>
          </w:p>
        </w:tc>
        <w:tc>
          <w:tcPr>
            <w:tcW w:w="797"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丽二一楼录播厅</w:t>
            </w:r>
          </w:p>
        </w:tc>
        <w:tc>
          <w:tcPr>
            <w:tcW w:w="928" w:type="dxa"/>
            <w:tcBorders>
              <w:top w:val="single" w:color="000000"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教师发展中心</w:t>
            </w:r>
          </w:p>
        </w:tc>
      </w:tr>
      <w:tr>
        <w:trPr/>
        <w:tc>
          <w:tcPr>
            <w:tcW w:w="709" w:type="dxa"/>
            <w:vMerge w:val="continue"/>
            <w:tcBorders>
              <w:top w:val="single" w:color="000000"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line="240"/>
              <w:ind/>
              <w:rPr/>
            </w:pP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13:00</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16:00</w:t>
            </w:r>
          </w:p>
        </w:tc>
        <w:tc>
          <w:tcPr>
            <w:tcW w:w="333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天宁区小学体育跨学科主题研讨活动</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 </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b/>
              </w:rPr>
            </w:pPr>
            <w:r>
              <w:rPr>
                <w:rFonts w:ascii="宋体" w:hAnsi="宋体" w:eastAsia="宋体" w:cs="宋体"/>
                <w:i w:val="false"/>
                <w:strike w:val="false"/>
                <w:color w:val="000000"/>
                <w:spacing w:val="0"/>
                <w:sz w:val="21"/>
                <w:u w:val="none"/>
              </w:rPr>
              <w:t>各小学2名体育教师</w:t>
            </w:r>
            <w:r>
              <w:rPr>
                <w:rFonts w:ascii="宋体" w:hAnsi="宋体" w:eastAsia="宋体" w:cs="宋体"/>
                <w:b/>
                <w:i w:val="false"/>
                <w:strike w:val="false"/>
                <w:color w:val="000000"/>
                <w:spacing w:val="0"/>
                <w:sz w:val="21"/>
                <w:u w:val="none"/>
              </w:rPr>
              <w:t>（朱波）</w:t>
            </w:r>
          </w:p>
        </w:tc>
        <w:tc>
          <w:tcPr>
            <w:tcW w:w="79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解小</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教师发展中心</w:t>
            </w:r>
          </w:p>
        </w:tc>
      </w:tr>
      <w:tr>
        <w:trPr/>
        <w:tc>
          <w:tcPr>
            <w:tcW w:w="709" w:type="dxa"/>
            <w:vMerge w:val="continue"/>
            <w:tcBorders>
              <w:top w:val="single" w:color="000000"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line="240"/>
              <w:ind/>
              <w:rPr/>
            </w:pP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15:00</w:t>
            </w:r>
          </w:p>
        </w:tc>
        <w:tc>
          <w:tcPr>
            <w:tcW w:w="709"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17:00</w:t>
            </w:r>
          </w:p>
        </w:tc>
        <w:tc>
          <w:tcPr>
            <w:tcW w:w="333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2025年天宁区学校（幼儿园）后勤人员第二次专题业务培训（维修专题）</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刁正久</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后勤学习小组成员及自愿参加人员</w:t>
            </w:r>
          </w:p>
        </w:tc>
        <w:tc>
          <w:tcPr>
            <w:tcW w:w="797"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二十四中天宁分校4号楼4303会议室</w:t>
            </w:r>
          </w:p>
        </w:tc>
        <w:tc>
          <w:tcPr>
            <w:tcW w:w="928" w:type="dxa"/>
            <w:tcBorders>
              <w:top w:val="single" w:color="dddddd" w:sz="0" w:space="0"/>
              <w:left w:val="single" w:color="dddddd" w:sz="0" w:space="0"/>
              <w:bottom w:val="single" w:color="dddddd" w:sz="11" w:space="0"/>
              <w:right w:val="single" w:color="dddddd" w:sz="11" w:space="0"/>
            </w:tcBorders>
            <w:tcMar>
              <w:top w:w="8" w:type="dxa"/>
              <w:left w:w="8" w:type="dxa"/>
              <w:bottom w:w="8" w:type="dxa"/>
              <w:right w:w="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1"/>
                <w:u w:val="none"/>
              </w:rPr>
              <w:t>发展规划与财务科</w:t>
            </w:r>
          </w:p>
        </w:tc>
      </w:tr>
      <w:tr>
        <w:trPr/>
        <w:tc>
          <w:tcPr>
            <w:tcW w:w="9045" w:type="dxa"/>
            <w:gridSpan w:val="8"/>
            <w:tcBorders>
              <w:top w:val="single" w:color="000000" w:sz="0" w:space="0"/>
              <w:left w:val="single" w:color="dddddd" w:sz="11" w:space="0"/>
              <w:bottom w:val="single" w:color="dddddd" w:sz="11" w:space="0"/>
              <w:right w:val="single" w:color="dddddd" w:sz="11" w:space="0"/>
            </w:tcBorders>
            <w:tcMar>
              <w:top w:w="8" w:type="dxa"/>
              <w:left w:w="8" w:type="dxa"/>
              <w:bottom w:w="8" w:type="dxa"/>
              <w:right w:w="8" w:type="dxa"/>
            </w:tcMar>
            <w:vAlign w:val="center"/>
          </w:tcPr>
          <w:p>
            <w:pPr>
              <w:snapToGrid/>
              <w:spacing w:before="75" w:after="75" w:line="240"/>
              <w:ind w:left="0" w:right="0"/>
              <w:jc w:val="left"/>
              <w:rPr/>
            </w:pPr>
            <w:r>
              <w:rPr>
                <w:rFonts w:ascii="宋体" w:hAnsi="宋体" w:eastAsia="宋体" w:cs="宋体"/>
                <w:b/>
                <w:i w:val="false"/>
                <w:strike w:val="false"/>
                <w:color w:val="000000"/>
                <w:spacing w:val="0"/>
                <w:sz w:val="24"/>
                <w:u w:val="none"/>
              </w:rPr>
              <w:t>备注：</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1.学校安全、校园餐管理四不两直检查。</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2.2025年江苏省基础教育内涵建设项目申报材料请于4月9日前提交相关负责人。</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3.4月8日前普高艺术班、体艺特长生在中招平台录入报考信息，4月10日初中毕业艺术素质测评综合素质测试，4月10日前各中小学上交控辍保学核查表。</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4.4月7-9日，初中九年级新课结束考试，请各有关学校认真做好考务工作，并按要求安排好教师阅卷。</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5.4月7-9日，责任督学开展义务教育学校基本办学条件20项“底线要求”专题摸排。</w:t>
            </w:r>
          </w:p>
        </w:tc>
      </w:tr>
    </w:tbl>
    <w:p>
      <w:pPr>
        <w:snapToGrid/>
        <w:spacing w:before="0" w:after="0" w:line="240"/>
        <w:ind w:left="0" w:right="0"/>
        <w:rPr/>
      </w:pPr>
      <w:r>
        <w:rPr>
          <w:rFonts w:ascii="'Times New Roman'" w:hAnsi="'Times New Roman'" w:cs="'Times New Roman'"/>
          <w:i w:val="false"/>
          <w:strike w:val="false"/>
          <w:color w:val="000000"/>
          <w:sz w:val="24"/>
          <w:u w:val="none"/>
        </w:rPr>
        <w:t> </w:t>
      </w:r>
    </w:p>
    <w:p>
      <w:pPr>
        <w:snapToGrid/>
        <w:spacing w:before="0" w:after="0" w:line="240"/>
        <w:ind w:left="0" w:right="0"/>
        <w:rPr/>
      </w:pPr>
      <w:r>
        <w:rPr>
          <w:rFonts w:ascii="'Times New Roman'" w:hAnsi="'Times New Roman'" w:cs="'Times New Roman'"/>
          <w:i w:val="false"/>
          <w:strike w:val="false"/>
          <w:color w:val="000000"/>
          <w:sz w:val="24"/>
          <w:u w:val="none"/>
        </w:rPr>
        <w:t> </w:t>
      </w:r>
    </w:p>
    <w:p>
      <w:pPr>
        <w:snapToGrid/>
        <w:spacing w:before="120" w:after="75" w:line="240"/>
        <w:ind w:left="120" w:right="120"/>
        <w:jc w:val="center"/>
        <w:rPr/>
      </w:pPr>
      <w:r>
        <w:rPr>
          <w:rFonts w:ascii="宋体" w:hAnsi="宋体" w:eastAsia="宋体" w:cs="宋体"/>
          <w:b/>
          <w:i w:val="false"/>
          <w:strike w:val="false"/>
          <w:color w:val="000000"/>
          <w:spacing w:val="0"/>
          <w:sz w:val="32"/>
          <w:u w:val="none"/>
        </w:rPr>
        <w:t>常州市三河口小学</w:t>
      </w:r>
      <w:r>
        <w:rPr>
          <w:rFonts w:ascii="宋体" w:hAnsi="宋体" w:eastAsia="宋体" w:cs="宋体"/>
          <w:b/>
          <w:i w:val="false"/>
          <w:strike w:val="false"/>
          <w:color w:val="000000"/>
          <w:sz w:val="32"/>
          <w:u w:val="none"/>
        </w:rPr>
        <w:t xml:space="preserve"> 第9周工作安排</w:t>
      </w:r>
      <w:r>
        <w:rPr>
          <w:rFonts w:ascii="黑体" w:hAnsi="黑体" w:eastAsia="黑体" w:cs="黑体"/>
          <w:i w:val="false"/>
          <w:strike w:val="false"/>
          <w:color w:val="000000"/>
          <w:sz w:val="32"/>
          <w:u w:val="none"/>
        </w:rPr>
        <w:t>(4月7日—4月13日)</w:t>
      </w:r>
    </w:p>
    <w:p>
      <w:pPr>
        <w:snapToGrid/>
        <w:spacing w:before="60" w:after="60" w:line="240"/>
        <w:ind w:left="0" w:right="0"/>
        <w:jc w:val="center"/>
        <w:rPr/>
      </w:pPr>
      <w:r>
        <w:rPr>
          <w:rFonts w:ascii="宋体" w:hAnsi="宋体" w:eastAsia="宋体" w:cs="宋体"/>
          <w:b/>
          <w:i w:val="false"/>
          <w:strike w:val="false"/>
          <w:color w:val="000000"/>
          <w:sz w:val="24"/>
          <w:u w:val="none"/>
        </w:rPr>
        <w:t> </w:t>
      </w:r>
    </w:p>
    <w:tbl>
      <w:tblPr>
        <w:tblStyle w:val="6ojxra"/>
        <w:tblLayout w:type="fixed"/>
      </w:tblPr>
      <w:tblGrid>
        <w:gridCol w:w="1245"/>
        <w:gridCol w:w="1500"/>
        <w:gridCol w:w="1140"/>
        <w:gridCol w:w="1485"/>
        <w:gridCol w:w="2235"/>
        <w:gridCol w:w="1365"/>
      </w:tblGrid>
      <w:tr>
        <w:trPr>
          <w:trHeight w:val="260"/>
        </w:trPr>
        <w:tc>
          <w:tcPr>
            <w:tcW w:w="1245"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星期</w:t>
            </w:r>
          </w:p>
          <w:p>
            <w:pPr>
              <w:snapToGrid/>
              <w:spacing w:before="0" w:after="0" w:line="240"/>
              <w:ind w:left="0" w:right="0"/>
              <w:jc w:val="center"/>
              <w:rPr/>
            </w:pPr>
            <w:r>
              <w:rPr>
                <w:rFonts w:ascii="宋体" w:hAnsi="宋体" w:eastAsia="宋体" w:cs="宋体"/>
                <w:b/>
                <w:i w:val="false"/>
                <w:strike w:val="false"/>
                <w:color w:val="000000"/>
                <w:spacing w:val="0"/>
                <w:sz w:val="24"/>
                <w:u w:val="none"/>
              </w:rPr>
              <w:t>(日期)</w:t>
            </w:r>
          </w:p>
        </w:tc>
        <w:tc>
          <w:tcPr>
            <w:tcW w:w="1500"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时 间</w:t>
            </w:r>
          </w:p>
        </w:tc>
        <w:tc>
          <w:tcPr>
            <w:tcW w:w="1140"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地 点</w:t>
            </w:r>
          </w:p>
        </w:tc>
        <w:tc>
          <w:tcPr>
            <w:tcW w:w="1485"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参加对象</w:t>
            </w:r>
          </w:p>
        </w:tc>
        <w:tc>
          <w:tcPr>
            <w:tcW w:w="2235"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工 作 内 容</w:t>
            </w:r>
          </w:p>
        </w:tc>
        <w:tc>
          <w:tcPr>
            <w:tcW w:w="1365"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负责人</w:t>
            </w:r>
          </w:p>
        </w:tc>
      </w:tr>
      <w:tr>
        <w:trPr>
          <w:trHeight w:val="488"/>
        </w:trPr>
        <w:tc>
          <w:tcPr>
            <w:tcW w:w="1245" w:type="dxa"/>
            <w:vMerge w:val="restart"/>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星期一</w:t>
            </w:r>
          </w:p>
          <w:p>
            <w:pPr>
              <w:snapToGrid/>
              <w:spacing w:before="0" w:after="0" w:line="240"/>
              <w:ind w:left="0" w:right="0"/>
              <w:jc w:val="both"/>
              <w:rPr/>
            </w:pPr>
            <w:r>
              <w:rPr>
                <w:rFonts w:ascii="宋体" w:hAnsi="宋体" w:eastAsia="宋体" w:cs="宋体"/>
                <w:b/>
                <w:i w:val="false"/>
                <w:strike w:val="false"/>
                <w:color w:val="000000"/>
                <w:spacing w:val="0"/>
                <w:sz w:val="24"/>
                <w:u w:val="none"/>
              </w:rPr>
              <w:t>（4月7日）</w:t>
            </w: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9:15 </w:t>
            </w:r>
          </w:p>
        </w:tc>
        <w:tc>
          <w:tcPr>
            <w:tcW w:w="114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大操场</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全体师生</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升旗仪式</w:t>
            </w:r>
          </w:p>
        </w:tc>
        <w:tc>
          <w:tcPr>
            <w:tcW w:w="136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pBdr>
                <w:bottom/>
              </w:pBdr>
              <w:snapToGrid/>
              <w:spacing w:before="0" w:after="0" w:line="240"/>
              <w:ind w:left="0" w:right="0"/>
              <w:jc w:val="center"/>
              <w:rPr>
                <w:rFonts w:ascii="宋体" w:hAnsi="宋体" w:eastAsia="宋体" w:cs="宋体"/>
                <w:i w:val="false"/>
                <w:strike w:val="false"/>
                <w:color w:val="000000"/>
                <w:spacing w:val="0"/>
                <w:sz w:val="24"/>
                <w:u w:val="none"/>
              </w:rPr>
            </w:pPr>
            <w:r>
              <w:rPr>
                <w:rFonts w:ascii="宋体" w:hAnsi="宋体" w:eastAsia="宋体" w:cs="宋体"/>
                <w:i w:val="false"/>
                <w:strike w:val="false"/>
                <w:color w:val="000000"/>
                <w:spacing w:val="0"/>
                <w:sz w:val="24"/>
                <w:u w:val="none"/>
              </w:rPr>
              <w:t> 张瑜</w:t>
            </w:r>
          </w:p>
        </w:tc>
      </w:tr>
      <w:tr>
        <w:trPr>
          <w:trHeight w:val="488"/>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12:10</w:t>
            </w:r>
          </w:p>
        </w:tc>
        <w:tc>
          <w:tcPr>
            <w:tcW w:w="114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二楼会议室</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全体班主任及行政</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校运动会预备会议</w:t>
            </w:r>
            <w:r>
              <w:rPr>
                <w:rFonts w:ascii="宋体" w:hAnsi="宋体" w:eastAsia="宋体" w:cs="宋体"/>
                <w:i w:val="false"/>
                <w:strike w:val="false"/>
                <w:color w:val="000000"/>
                <w:spacing w:val="0"/>
                <w:sz w:val="24"/>
                <w:u w:val="none"/>
              </w:rPr>
              <w:t> </w:t>
            </w:r>
          </w:p>
        </w:tc>
        <w:tc>
          <w:tcPr>
            <w:tcW w:w="136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pBdr/>
              <w:snapToGrid/>
              <w:spacing w:before="0" w:after="0" w:line="240"/>
              <w:ind w:left="0" w:right="0"/>
              <w:jc w:val="center"/>
              <w:rPr>
                <w:rFonts w:ascii="宋体" w:hAnsi="宋体" w:eastAsia="宋体" w:cs="宋体"/>
                <w:i w:val="false"/>
                <w:strike w:val="false"/>
                <w:color w:val="000000"/>
                <w:spacing w:val="0"/>
                <w:sz w:val="24"/>
                <w:u w:val="none"/>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 xml:space="preserve">陈慧霖 </w:t>
            </w:r>
          </w:p>
          <w:p>
            <w:pPr>
              <w:snapToGrid/>
              <w:spacing w:before="0" w:after="0" w:line="240"/>
              <w:ind w:left="0" w:right="0"/>
              <w:jc w:val="center"/>
              <w:rPr/>
            </w:pPr>
            <w:r>
              <w:rPr>
                <w:rFonts w:ascii="宋体" w:hAnsi="宋体" w:eastAsia="宋体" w:cs="宋体"/>
                <w:i w:val="false"/>
                <w:strike w:val="false"/>
                <w:color w:val="000000"/>
                <w:spacing w:val="0"/>
                <w:sz w:val="24"/>
                <w:u w:val="none"/>
              </w:rPr>
              <w:t>朱波</w:t>
            </w:r>
          </w:p>
        </w:tc>
      </w:tr>
      <w:tr>
        <w:trPr>
          <w:wBefore/>
          <w:trHeight w:val="488"/>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jc w:val="center"/>
              <w:rPr>
                <w:rFonts w:ascii="宋体" w:hAnsi="宋体" w:eastAsia="宋体" w:cs="宋体"/>
                <w:i w:val="false"/>
                <w:strike w:val="false"/>
                <w:color w:val="000000"/>
                <w:spacing w:val="0"/>
                <w:sz w:val="24"/>
                <w:u w:val="none"/>
              </w:rPr>
            </w:pPr>
            <w:r>
              <w:rPr>
                <w:rFonts w:ascii="宋体" w:hAnsi="宋体" w:eastAsia="宋体" w:cs="宋体"/>
                <w:i w:val="false"/>
                <w:strike w:val="false"/>
                <w:color w:val="000000"/>
                <w:spacing w:val="0"/>
                <w:sz w:val="24"/>
                <w:u w:val="none"/>
              </w:rPr>
              <w:t>14:00</w:t>
            </w:r>
          </w:p>
        </w:tc>
        <w:tc>
          <w:tcPr>
            <w:tcW w:w="114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jc w:val="center"/>
              <w:rPr>
                <w:rFonts w:ascii="宋体" w:hAnsi="宋体" w:eastAsia="宋体" w:cs="宋体"/>
                <w:i w:val="false"/>
                <w:strike w:val="false"/>
                <w:color w:val="000000"/>
                <w:spacing w:val="0"/>
                <w:sz w:val="24"/>
                <w:u w:val="none"/>
              </w:rPr>
            </w:pPr>
            <w:r>
              <w:rPr>
                <w:rFonts w:ascii="宋体" w:hAnsi="宋体" w:eastAsia="宋体" w:cs="宋体"/>
                <w:i w:val="false"/>
                <w:strike w:val="false"/>
                <w:color w:val="000000"/>
                <w:spacing w:val="0"/>
                <w:sz w:val="24"/>
                <w:u w:val="none"/>
              </w:rPr>
              <w:t>镇党群服务中心＜文体站＞四楼会议室</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jc w:val="center"/>
              <w:rPr>
                <w:rFonts w:ascii="宋体" w:hAnsi="宋体" w:eastAsia="宋体" w:cs="宋体"/>
                <w:i w:val="false"/>
                <w:strike w:val="false"/>
                <w:color w:val="000000"/>
                <w:spacing w:val="0"/>
                <w:sz w:val="24"/>
                <w:u w:val="none"/>
              </w:rPr>
            </w:pPr>
            <w:r>
              <w:rPr>
                <w:rFonts w:ascii="宋体" w:hAnsi="宋体" w:eastAsia="宋体" w:cs="宋体"/>
                <w:i w:val="false"/>
                <w:strike w:val="false"/>
                <w:color w:val="000000"/>
                <w:spacing w:val="0"/>
                <w:sz w:val="24"/>
                <w:u w:val="none"/>
              </w:rPr>
              <w:t>相关人员</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pBdr>
                <w:bottom/>
              </w:pBdr>
              <w:snapToGrid/>
              <w:spacing w:before="0" w:after="0" w:line="240"/>
              <w:ind w:left="0" w:right="0"/>
              <w:jc w:val="center"/>
              <w:rPr>
                <w:rFonts w:ascii="宋体" w:hAnsi="宋体" w:eastAsia="宋体" w:cs="宋体"/>
                <w:i w:val="false"/>
                <w:strike w:val="false"/>
                <w:color w:val="000000"/>
                <w:spacing w:val="0"/>
                <w:sz w:val="24"/>
                <w:u w:val="none"/>
              </w:rPr>
            </w:pPr>
            <w:r>
              <w:rPr>
                <w:rFonts w:ascii="宋体" w:hAnsi="宋体" w:eastAsia="宋体" w:cs="宋体"/>
                <w:i w:val="false"/>
                <w:strike w:val="false"/>
                <w:color w:val="000000"/>
                <w:spacing w:val="0"/>
                <w:sz w:val="24"/>
                <w:u w:val="none"/>
              </w:rPr>
              <w:t>镇教育系统关工委工作会议</w:t>
            </w:r>
          </w:p>
          <w:p>
            <w:pPr>
              <w:snapToGrid/>
              <w:spacing w:before="0" w:after="0" w:line="240"/>
              <w:ind w:left="0" w:right="0"/>
              <w:jc w:val="both"/>
              <w:rPr>
                <w:rFonts w:ascii="宋体" w:hAnsi="宋体" w:eastAsia="宋体" w:cs="宋体"/>
                <w:i w:val="false"/>
                <w:strike w:val="false"/>
                <w:color w:val="000000"/>
                <w:spacing w:val="0"/>
                <w:sz w:val="24"/>
                <w:u w:val="none"/>
              </w:rPr>
            </w:pPr>
          </w:p>
        </w:tc>
        <w:tc>
          <w:tcPr>
            <w:tcW w:w="136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jc w:val="center"/>
              <w:rPr>
                <w:rFonts w:ascii="宋体" w:hAnsi="宋体" w:eastAsia="宋体" w:cs="宋体"/>
                <w:i w:val="false"/>
                <w:strike w:val="false"/>
                <w:color w:val="000000"/>
                <w:spacing w:val="0"/>
                <w:sz w:val="24"/>
                <w:u w:val="none"/>
              </w:rPr>
            </w:pPr>
            <w:r>
              <w:rPr>
                <w:rFonts w:ascii="宋体" w:hAnsi="宋体" w:eastAsia="宋体" w:cs="宋体"/>
                <w:i w:val="false"/>
                <w:strike w:val="false"/>
                <w:color w:val="000000"/>
                <w:spacing w:val="0"/>
                <w:sz w:val="24"/>
                <w:u w:val="none"/>
              </w:rPr>
              <w:t>沈林武</w:t>
            </w:r>
          </w:p>
        </w:tc>
      </w:tr>
      <w:tr>
        <w:trPr>
          <w:trHeight w:val="488"/>
        </w:trPr>
        <w:tc>
          <w:tcPr>
            <w:tcW w:w="1245"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星期二</w:t>
            </w:r>
          </w:p>
          <w:p>
            <w:pPr>
              <w:snapToGrid/>
              <w:spacing w:before="0" w:after="0" w:line="240"/>
              <w:ind w:left="0" w:right="0"/>
              <w:jc w:val="center"/>
              <w:rPr/>
            </w:pPr>
            <w:r>
              <w:rPr>
                <w:rFonts w:ascii="宋体" w:hAnsi="宋体" w:eastAsia="宋体" w:cs="宋体"/>
                <w:b/>
                <w:i w:val="false"/>
                <w:strike w:val="false"/>
                <w:color w:val="000000"/>
                <w:spacing w:val="0"/>
                <w:sz w:val="24"/>
                <w:u w:val="none"/>
              </w:rPr>
              <w:t>（8日）</w:t>
            </w: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上午</w:t>
            </w:r>
            <w:r>
              <w:rPr>
                <w:rFonts w:ascii="宋体" w:hAnsi="宋体" w:eastAsia="宋体" w:cs="宋体"/>
                <w:i w:val="false"/>
                <w:strike w:val="false"/>
                <w:color w:val="000000"/>
                <w:spacing w:val="0"/>
                <w:sz w:val="24"/>
                <w:u w:val="none"/>
              </w:rPr>
              <w:t> </w:t>
            </w:r>
          </w:p>
        </w:tc>
        <w:tc>
          <w:tcPr>
            <w:tcW w:w="114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各班教室</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相关老师</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常规听课 </w:t>
            </w:r>
          </w:p>
        </w:tc>
        <w:tc>
          <w:tcPr>
            <w:tcW w:w="1365"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rPr/>
            </w:pPr>
            <w:r>
              <w:rPr>
                <w:rFonts w:ascii="宋体" w:hAnsi="宋体" w:eastAsia="宋体" w:cs="宋体"/>
                <w:i w:val="false"/>
                <w:strike w:val="false"/>
                <w:color w:val="000000"/>
                <w:spacing w:val="0"/>
                <w:sz w:val="24"/>
                <w:u w:val="none"/>
              </w:rPr>
              <w:t> 周志兰</w:t>
            </w:r>
          </w:p>
        </w:tc>
      </w:tr>
      <w:tr>
        <w:trPr>
          <w:trHeight w:val="210"/>
        </w:trPr>
        <w:tc>
          <w:tcPr>
            <w:tcW w:w="1245" w:type="dxa"/>
            <w:vMerge w:val="restart"/>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星期三</w:t>
            </w:r>
          </w:p>
          <w:p>
            <w:pPr>
              <w:snapToGrid/>
              <w:spacing w:before="0" w:after="0" w:line="240"/>
              <w:ind w:left="0" w:right="0"/>
              <w:jc w:val="both"/>
              <w:rPr/>
            </w:pPr>
            <w:r>
              <w:rPr>
                <w:rFonts w:ascii="宋体" w:hAnsi="宋体" w:eastAsia="宋体" w:cs="宋体"/>
                <w:b/>
                <w:i w:val="false"/>
                <w:strike w:val="false"/>
                <w:color w:val="000000"/>
                <w:spacing w:val="0"/>
                <w:sz w:val="24"/>
                <w:u w:val="none"/>
              </w:rPr>
              <w:t>（9日）</w:t>
            </w: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t>上午</w:t>
            </w:r>
          </w:p>
        </w:tc>
        <w:tc>
          <w:tcPr>
            <w:tcW w:w="114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b/>
              </w:rPr>
            </w:pPr>
            <w:r>
              <w:rPr>
                <w:rFonts w:ascii="宋体" w:hAnsi="宋体" w:eastAsia="宋体" w:cs="宋体"/>
                <w:i w:val="false"/>
                <w:strike w:val="false"/>
                <w:color w:val="000000"/>
                <w:spacing w:val="0"/>
                <w:sz w:val="24"/>
                <w:u w:val="none"/>
              </w:rPr>
              <w:t> 各班教室</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numPr/>
              <w:pBdr>
                <w:bottom/>
              </w:pBdr>
              <w:snapToGrid/>
              <w:spacing w:before="0" w:after="0" w:line="240"/>
              <w:ind w:left="0"/>
              <w:jc w:val="center"/>
              <w:rPr/>
            </w:pPr>
            <w:r>
              <w:rPr>
                <w:rFonts w:ascii="宋体" w:hAnsi="宋体" w:eastAsia="宋体" w:cs="宋体"/>
                <w:i w:val="false"/>
                <w:strike w:val="false"/>
                <w:color w:val="000000"/>
                <w:spacing w:val="0"/>
                <w:sz w:val="24"/>
                <w:u w:val="none"/>
              </w:rPr>
              <w:t> 相关老师</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常规听课 </w:t>
            </w:r>
          </w:p>
        </w:tc>
        <w:tc>
          <w:tcPr>
            <w:tcW w:w="1365" w:type="dxa"/>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周志兰</w:t>
            </w:r>
          </w:p>
        </w:tc>
      </w:tr>
      <w:tr>
        <w:trPr>
          <w:trHeight w:val="206"/>
        </w:trPr>
        <w:tc>
          <w:tcPr>
            <w:tcW w:w="1245" w:type="dxa"/>
            <w:vMerge w:val="continue"/>
            <w:tcBorders>
              <w:top w:val="single" w:color="000000" w:sz="11"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rPr/>
            </w:pPr>
            <w:r>
              <w:rPr>
                <w:rFonts w:ascii="宋体" w:hAnsi="宋体" w:eastAsia="宋体" w:cs="宋体"/>
                <w:i w:val="false"/>
                <w:strike w:val="false"/>
                <w:color w:val="000000"/>
                <w:spacing w:val="0"/>
                <w:sz w:val="24"/>
                <w:u w:val="none"/>
              </w:rPr>
              <w:t>14:00 </w:t>
            </w:r>
          </w:p>
        </w:tc>
        <w:tc>
          <w:tcPr>
            <w:tcW w:w="114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rPr/>
            </w:pPr>
            <w:r>
              <w:rPr>
                <w:rFonts w:ascii="宋体" w:hAnsi="宋体" w:eastAsia="宋体" w:cs="宋体"/>
                <w:i w:val="false"/>
                <w:strike w:val="false"/>
                <w:color w:val="000000"/>
                <w:spacing w:val="0"/>
                <w:sz w:val="24"/>
                <w:u w:val="none"/>
              </w:rPr>
              <w:t>市建装中心107室</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相关人员 </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省中小学教育装备标准编制会议 </w:t>
            </w:r>
          </w:p>
        </w:tc>
        <w:tc>
          <w:tcPr>
            <w:tcW w:w="136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陈慧霖 </w:t>
            </w:r>
          </w:p>
        </w:tc>
      </w:tr>
      <w:tr>
        <w:trPr>
          <w:trHeight w:val="234"/>
        </w:trPr>
        <w:tc>
          <w:tcPr>
            <w:tcW w:w="1245" w:type="dxa"/>
            <w:vMerge w:val="restart"/>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星期四</w:t>
            </w:r>
          </w:p>
          <w:p>
            <w:pPr>
              <w:snapToGrid/>
              <w:spacing w:before="0" w:after="0" w:line="240"/>
              <w:ind w:left="0" w:right="0"/>
              <w:jc w:val="center"/>
              <w:rPr/>
            </w:pPr>
            <w:r>
              <w:rPr>
                <w:rFonts w:ascii="宋体" w:hAnsi="宋体" w:eastAsia="宋体" w:cs="宋体"/>
                <w:b/>
                <w:i w:val="false"/>
                <w:strike w:val="false"/>
                <w:color w:val="000000"/>
                <w:spacing w:val="0"/>
                <w:sz w:val="24"/>
                <w:u w:val="none"/>
              </w:rPr>
              <w:t>（10日）</w:t>
            </w:r>
          </w:p>
        </w:tc>
        <w:tc>
          <w:tcPr>
            <w:tcW w:w="150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上午</w:t>
            </w:r>
          </w:p>
        </w:tc>
        <w:tc>
          <w:tcPr>
            <w:tcW w:w="114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录播室</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语文教研组活动</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四语备课组上课</w:t>
            </w:r>
          </w:p>
        </w:tc>
        <w:tc>
          <w:tcPr>
            <w:tcW w:w="136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rPr/>
            </w:pPr>
            <w:r>
              <w:rPr/>
              <w:t>张瑜</w:t>
            </w:r>
          </w:p>
        </w:tc>
      </w:tr>
      <w:tr>
        <w:trPr>
          <w:trHeight w:val="221"/>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下午1:00</w:t>
            </w:r>
          </w:p>
        </w:tc>
        <w:tc>
          <w:tcPr>
            <w:tcW w:w="114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录播室 </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数学教研组 </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教研组常规例会 </w:t>
            </w:r>
          </w:p>
        </w:tc>
        <w:tc>
          <w:tcPr>
            <w:tcW w:w="136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吴迎春 </w:t>
            </w:r>
          </w:p>
        </w:tc>
      </w:tr>
      <w:tr>
        <w:trPr>
          <w:trHeight w:val="214"/>
        </w:trPr>
        <w:tc>
          <w:tcPr>
            <w:tcW w:w="1245" w:type="dxa"/>
            <w:vMerge w:val="restart"/>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星期五</w:t>
            </w:r>
          </w:p>
          <w:p>
            <w:pPr>
              <w:snapToGrid/>
              <w:spacing w:before="0" w:after="0" w:line="240"/>
              <w:ind w:left="0" w:right="0"/>
              <w:jc w:val="center"/>
              <w:rPr/>
            </w:pPr>
            <w:r>
              <w:rPr>
                <w:rFonts w:ascii="宋体" w:hAnsi="宋体" w:eastAsia="宋体" w:cs="宋体"/>
                <w:b/>
                <w:i w:val="false"/>
                <w:strike w:val="false"/>
                <w:color w:val="000000"/>
                <w:spacing w:val="0"/>
                <w:sz w:val="24"/>
                <w:u w:val="none"/>
              </w:rPr>
              <w:t>（11日）</w:t>
            </w:r>
          </w:p>
        </w:tc>
        <w:tc>
          <w:tcPr>
            <w:tcW w:w="150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9:30</w:t>
            </w:r>
          </w:p>
        </w:tc>
        <w:tc>
          <w:tcPr>
            <w:tcW w:w="114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二楼会议室</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全体行政</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行政例会</w:t>
            </w:r>
          </w:p>
        </w:tc>
        <w:tc>
          <w:tcPr>
            <w:tcW w:w="136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陈慧霖</w:t>
            </w:r>
          </w:p>
        </w:tc>
      </w:tr>
      <w:tr>
        <w:trPr>
          <w:trHeight w:val="214"/>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leftChars="0" w:right="0" w:rightChars="0"/>
              <w:jc w:val="center"/>
              <w:rPr/>
            </w:pPr>
            <w:r>
              <w:rPr>
                <w:rFonts w:ascii="宋体" w:hAnsi="宋体" w:eastAsia="宋体" w:cs="宋体"/>
                <w:i w:val="false"/>
                <w:strike w:val="false"/>
                <w:color w:val="333333"/>
                <w:spacing w:val="0"/>
                <w:sz w:val="22"/>
                <w:u w:val="none"/>
              </w:rPr>
              <w:t> </w:t>
            </w:r>
          </w:p>
        </w:tc>
        <w:tc>
          <w:tcPr>
            <w:tcW w:w="1140" w:type="dxa"/>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leftChars="0" w:right="0" w:rightChars="0"/>
              <w:jc w:val="center"/>
              <w:rPr/>
            </w:pPr>
            <w:r>
              <w:rPr>
                <w:rFonts w:ascii="宋体" w:hAnsi="宋体" w:eastAsia="宋体" w:cs="宋体"/>
                <w:i w:val="false"/>
                <w:strike w:val="false"/>
                <w:color w:val="333333"/>
                <w:spacing w:val="0"/>
                <w:sz w:val="22"/>
                <w:u w:val="none"/>
              </w:rPr>
              <w:t> </w:t>
            </w:r>
          </w:p>
        </w:tc>
        <w:tc>
          <w:tcPr>
            <w:tcW w:w="148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leftChars="0" w:right="0" w:rightChars="0"/>
              <w:jc w:val="both"/>
              <w:rPr/>
            </w:pPr>
            <w:r>
              <w:rPr>
                <w:rFonts w:ascii="宋体" w:hAnsi="宋体" w:eastAsia="宋体" w:cs="宋体"/>
                <w:i w:val="false"/>
                <w:strike w:val="false"/>
                <w:color w:val="333333"/>
                <w:spacing w:val="0"/>
                <w:sz w:val="22"/>
                <w:u w:val="none"/>
              </w:rPr>
              <w:t> </w:t>
            </w:r>
          </w:p>
        </w:tc>
        <w:tc>
          <w:tcPr>
            <w:tcW w:w="223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leftChars="0" w:right="0" w:rightChars="0"/>
              <w:jc w:val="left"/>
              <w:rPr/>
            </w:pPr>
            <w:r>
              <w:rPr>
                <w:rFonts w:ascii="宋体" w:hAnsi="宋体" w:eastAsia="宋体" w:cs="宋体"/>
                <w:i w:val="false"/>
                <w:strike w:val="false"/>
                <w:color w:val="333333"/>
                <w:spacing w:val="0"/>
                <w:sz w:val="22"/>
                <w:u w:val="none"/>
              </w:rPr>
              <w:t> </w:t>
            </w:r>
          </w:p>
        </w:tc>
        <w:tc>
          <w:tcPr>
            <w:tcW w:w="1365"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leftChars="0" w:right="0" w:rightChars="0"/>
              <w:jc w:val="center"/>
              <w:rPr/>
            </w:pPr>
            <w:r>
              <w:rPr>
                <w:rFonts w:ascii="宋体" w:hAnsi="宋体" w:eastAsia="宋体" w:cs="宋体"/>
                <w:i w:val="false"/>
                <w:strike w:val="false"/>
                <w:color w:val="333333"/>
                <w:spacing w:val="0"/>
                <w:sz w:val="22"/>
                <w:u w:val="none"/>
              </w:rPr>
              <w:t> </w:t>
            </w:r>
          </w:p>
        </w:tc>
      </w:tr>
      <w:tr>
        <w:trPr>
          <w:trHeight w:val="375"/>
        </w:trPr>
        <w:tc>
          <w:tcPr>
            <w:tcW w:w="1245" w:type="dxa"/>
            <w:vMerge w:val="restart"/>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重</w:t>
            </w:r>
          </w:p>
          <w:p>
            <w:pPr>
              <w:snapToGrid/>
              <w:spacing w:before="0" w:after="0" w:line="240"/>
              <w:ind w:left="0" w:right="0"/>
              <w:jc w:val="center"/>
              <w:rPr/>
            </w:pPr>
            <w:r>
              <w:rPr>
                <w:rFonts w:ascii="宋体" w:hAnsi="宋体" w:eastAsia="宋体" w:cs="宋体"/>
                <w:b/>
                <w:i w:val="false"/>
                <w:strike w:val="false"/>
                <w:color w:val="000000"/>
                <w:spacing w:val="0"/>
                <w:sz w:val="24"/>
                <w:u w:val="none"/>
              </w:rPr>
              <w:t>点</w:t>
            </w:r>
          </w:p>
          <w:p>
            <w:pPr>
              <w:snapToGrid/>
              <w:spacing w:before="0" w:after="0" w:line="240"/>
              <w:ind w:left="0" w:right="0"/>
              <w:jc w:val="center"/>
              <w:rPr/>
            </w:pPr>
            <w:r>
              <w:rPr>
                <w:rFonts w:ascii="宋体" w:hAnsi="宋体" w:eastAsia="宋体" w:cs="宋体"/>
                <w:b/>
                <w:i w:val="false"/>
                <w:strike w:val="false"/>
                <w:color w:val="000000"/>
                <w:spacing w:val="0"/>
                <w:sz w:val="24"/>
                <w:u w:val="none"/>
              </w:rPr>
              <w:t>工</w:t>
            </w:r>
          </w:p>
          <w:p>
            <w:pPr>
              <w:snapToGrid/>
              <w:spacing w:before="0" w:after="0" w:line="240"/>
              <w:ind w:left="0" w:right="0"/>
              <w:jc w:val="center"/>
              <w:rPr/>
            </w:pPr>
            <w:r>
              <w:rPr>
                <w:rFonts w:ascii="宋体" w:hAnsi="宋体" w:eastAsia="宋体" w:cs="宋体"/>
                <w:b/>
                <w:i w:val="false"/>
                <w:strike w:val="false"/>
                <w:color w:val="000000"/>
                <w:spacing w:val="0"/>
                <w:sz w:val="24"/>
                <w:u w:val="none"/>
              </w:rPr>
              <w:t>作</w:t>
            </w:r>
          </w:p>
          <w:p>
            <w:pPr>
              <w:snapToGrid/>
              <w:spacing w:before="0" w:after="0" w:line="240"/>
              <w:ind w:left="0" w:right="0"/>
              <w:jc w:val="left"/>
              <w:rPr/>
            </w:pPr>
            <w:r>
              <w:rPr>
                <w:rFonts w:ascii="宋体" w:hAnsi="宋体" w:eastAsia="宋体" w:cs="宋体"/>
                <w:i w:val="false"/>
                <w:strike w:val="false"/>
                <w:color w:val="000000"/>
                <w:spacing w:val="0"/>
                <w:sz w:val="24"/>
                <w:u w:val="none"/>
              </w:rPr>
              <w:t> </w:t>
            </w:r>
          </w:p>
          <w:p>
            <w:pPr>
              <w:snapToGrid/>
              <w:spacing w:before="0" w:after="0" w:line="240"/>
              <w:ind w:left="0" w:right="0"/>
              <w:jc w:val="left"/>
              <w:rPr/>
            </w:pPr>
            <w:r>
              <w:rPr>
                <w:rFonts w:ascii="宋体" w:hAnsi="宋体" w:eastAsia="宋体" w:cs="宋体"/>
                <w:i w:val="false"/>
                <w:strike w:val="false"/>
                <w:color w:val="000000"/>
                <w:spacing w:val="0"/>
                <w:sz w:val="24"/>
                <w:u w:val="none"/>
              </w:rPr>
              <w:t> </w:t>
            </w: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课程发展中心</w:t>
            </w:r>
          </w:p>
        </w:tc>
        <w:tc>
          <w:tcPr>
            <w:tcW w:w="6225" w:type="dxa"/>
            <w:gridSpan w:val="4"/>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pBdr/>
              <w:snapToGrid/>
              <w:spacing w:before="0" w:after="0" w:line="240"/>
              <w:ind w:left="0" w:leftChars="0" w:right="0"/>
              <w:jc w:val="both"/>
              <w:rPr>
                <w:rFonts w:ascii="宋体" w:hAnsi="宋体" w:eastAsia="宋体" w:cs="宋体"/>
                <w:b/>
                <w:i w:val="false"/>
                <w:strike w:val="false"/>
                <w:color w:val="000000"/>
                <w:spacing w:val="0"/>
                <w:sz w:val="24"/>
                <w:u w:val="none"/>
              </w:rPr>
            </w:pPr>
            <w:r>
              <w:rPr>
                <w:rFonts w:ascii="宋体" w:hAnsi="宋体" w:eastAsia="宋体" w:cs="宋体"/>
                <w:i w:val="false"/>
                <w:strike w:val="false"/>
                <w:color w:val="000000"/>
                <w:spacing w:val="0"/>
                <w:sz w:val="24"/>
                <w:u w:val="none"/>
              </w:rPr>
              <w:t> 1.4月11日（周五）常州市小学英语“指向高阶思维培养的六年级阅读微技能训练”研讨活动</w:t>
            </w:r>
            <w:r>
              <w:rPr>
                <w:rFonts w:ascii="宋体" w:hAnsi="宋体" w:eastAsia="宋体" w:cs="宋体"/>
                <w:b/>
                <w:i w:val="false"/>
                <w:strike w:val="false"/>
                <w:color w:val="000000"/>
                <w:spacing w:val="0"/>
                <w:sz w:val="24"/>
                <w:u w:val="none"/>
              </w:rPr>
              <w:t>（朱晓萍）</w:t>
            </w:r>
          </w:p>
          <w:p>
            <w:pPr>
              <w:numPr>
                <w:ilvl w:val="0"/>
                <w:numId w:val="1"/>
              </w:numPr>
              <w:pBdr/>
              <w:snapToGrid/>
              <w:spacing w:before="0" w:after="0" w:line="240"/>
              <w:jc w:val="both"/>
              <w:rPr/>
            </w:pPr>
            <w:r>
              <w:rPr/>
              <w:t>周四下午数学教研组活动</w:t>
            </w:r>
          </w:p>
          <w:p>
            <w:pPr>
              <w:numPr>
                <w:ilvl w:val="0"/>
                <w:numId w:val="1"/>
              </w:numPr>
              <w:pBdr/>
              <w:snapToGrid/>
              <w:spacing w:before="0" w:after="0" w:line="240"/>
              <w:ind/>
              <w:jc w:val="both"/>
              <w:rPr/>
            </w:pPr>
            <w:r>
              <w:rPr/>
              <w:t>周四上午语文教研活动。</w:t>
            </w:r>
          </w:p>
          <w:p>
            <w:pPr>
              <w:numPr>
                <w:ilvl w:val="0"/>
                <w:numId w:val="1"/>
              </w:numPr>
              <w:snapToGrid/>
              <w:spacing w:before="0" w:after="0" w:line="240"/>
              <w:jc w:val="both"/>
              <w:rPr/>
            </w:pPr>
            <w:r>
              <w:rPr/>
              <w:t>周二周三常规听课。</w:t>
            </w:r>
          </w:p>
        </w:tc>
      </w:tr>
      <w:tr>
        <w:trPr>
          <w:trHeight w:val="375"/>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leftChars="0" w:right="0" w:rightChars="0"/>
              <w:jc w:val="center"/>
              <w:rPr/>
            </w:pPr>
            <w:r>
              <w:rPr>
                <w:rFonts w:ascii="宋体" w:hAnsi="宋体" w:eastAsia="宋体" w:cs="宋体"/>
                <w:b/>
                <w:i w:val="false"/>
                <w:strike w:val="false"/>
                <w:color w:val="000000"/>
                <w:spacing w:val="0"/>
                <w:sz w:val="24"/>
                <w:u w:val="none"/>
              </w:rPr>
              <w:t>学生成长中心</w:t>
            </w:r>
          </w:p>
        </w:tc>
        <w:tc>
          <w:tcPr>
            <w:tcW w:w="6225" w:type="dxa"/>
            <w:gridSpan w:val="4"/>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leftChars="0" w:right="0"/>
              <w:jc w:val="both"/>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1.常州市生命教育月活动案例上交</w:t>
            </w:r>
          </w:p>
        </w:tc>
      </w:tr>
      <w:tr>
        <w:trPr>
          <w:trHeight w:val="375"/>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教师发展中心</w:t>
            </w:r>
          </w:p>
        </w:tc>
        <w:tc>
          <w:tcPr>
            <w:tcW w:w="6225" w:type="dxa"/>
            <w:gridSpan w:val="4"/>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leftChars="0" w:right="0"/>
              <w:jc w:val="both"/>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1.论文撰写</w:t>
            </w:r>
          </w:p>
        </w:tc>
      </w:tr>
      <w:tr>
        <w:trPr>
          <w:trHeight w:val="454"/>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后勤保障中心</w:t>
            </w:r>
          </w:p>
        </w:tc>
        <w:tc>
          <w:tcPr>
            <w:tcW w:w="6225" w:type="dxa"/>
            <w:gridSpan w:val="4"/>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336" w:right="0" w:hanging="336"/>
              <w:jc w:val="both"/>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1.安全教育</w:t>
            </w:r>
          </w:p>
        </w:tc>
      </w:tr>
      <w:tr>
        <w:trPr>
          <w:trHeight w:val="147"/>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其他</w:t>
            </w:r>
          </w:p>
        </w:tc>
        <w:tc>
          <w:tcPr>
            <w:tcW w:w="6225" w:type="dxa"/>
            <w:gridSpan w:val="4"/>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336" w:right="0" w:hanging="336"/>
              <w:jc w:val="both"/>
              <w:rPr/>
            </w:pPr>
            <w:r>
              <w:rPr>
                <w:rFonts w:ascii="宋体" w:hAnsi="宋体" w:eastAsia="宋体" w:cs="宋体"/>
                <w:i w:val="false"/>
                <w:strike w:val="false"/>
                <w:color w:val="000000"/>
                <w:spacing w:val="0"/>
                <w:sz w:val="24"/>
                <w:u w:val="none"/>
              </w:rPr>
              <w:t> </w:t>
            </w:r>
          </w:p>
        </w:tc>
      </w:tr>
      <w:tr>
        <w:trPr>
          <w:trHeight w:val="147"/>
        </w:trPr>
        <w:tc>
          <w:tcPr>
            <w:tcW w:w="1245" w:type="dxa"/>
            <w:vMerge w:val="restart"/>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值周教师</w:t>
            </w: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leftChars="0" w:right="0" w:rightChars="0"/>
              <w:jc w:val="center"/>
              <w:rPr/>
            </w:pPr>
            <w:r>
              <w:rPr>
                <w:rFonts w:ascii="宋体" w:hAnsi="宋体" w:eastAsia="宋体" w:cs="宋体"/>
                <w:b/>
                <w:i w:val="false"/>
                <w:strike w:val="false"/>
                <w:color w:val="000000"/>
                <w:spacing w:val="0"/>
                <w:sz w:val="24"/>
                <w:u w:val="none"/>
              </w:rPr>
              <w:t>组长</w:t>
            </w:r>
          </w:p>
        </w:tc>
        <w:tc>
          <w:tcPr>
            <w:tcW w:w="6225" w:type="dxa"/>
            <w:gridSpan w:val="4"/>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240"/>
              <w:ind w:left="0" w:right="0"/>
              <w:jc w:val="left"/>
              <w:rPr/>
            </w:pPr>
            <w:r>
              <w:rPr>
                <w:rFonts w:ascii="宋体" w:hAnsi="宋体" w:eastAsia="宋体" w:cs="宋体"/>
                <w:i w:val="false"/>
                <w:strike w:val="false"/>
                <w:color w:val="000000"/>
                <w:spacing w:val="0"/>
                <w:sz w:val="24"/>
                <w:u w:val="none"/>
              </w:rPr>
              <w:t>周  锭</w:t>
            </w:r>
          </w:p>
        </w:tc>
      </w:tr>
      <w:tr>
        <w:trPr>
          <w:trHeight w:val="227"/>
        </w:trPr>
        <w:tc>
          <w:tcPr>
            <w:tcW w:w="1245" w:type="dxa"/>
            <w:vMerge w:val="continue"/>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11" w:space="0"/>
              <w:bottom w:val="single" w:color="000000" w:sz="11" w:space="0"/>
              <w:right w:val="single" w:color="000000" w:sz="11" w:space="0"/>
            </w:tcBorders>
            <w:tcMar>
              <w:top w:w="0" w:type="dxa"/>
              <w:left w:w="48" w:type="dxa"/>
              <w:bottom w:w="0" w:type="dxa"/>
              <w:right w:w="4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24"/>
                <w:u w:val="none"/>
              </w:rPr>
              <w:t>组员</w:t>
            </w:r>
          </w:p>
        </w:tc>
        <w:tc>
          <w:tcPr>
            <w:tcW w:w="6225" w:type="dxa"/>
            <w:gridSpan w:val="4"/>
            <w:tcBorders>
              <w:top w:val="single" w:color="000000" w:sz="0" w:space="0"/>
              <w:left w:val="single" w:color="000000" w:sz="11" w:space="0"/>
              <w:bottom w:val="single" w:color="000000" w:sz="11" w:space="0"/>
              <w:right w:val="single" w:color="000000" w:sz="11" w:space="0"/>
            </w:tcBorders>
            <w:tcMar>
              <w:top w:w="0" w:type="dxa"/>
              <w:left w:w="0" w:type="dxa"/>
              <w:bottom w:w="0" w:type="dxa"/>
              <w:right w:w="0" w:type="dxa"/>
            </w:tcMar>
            <w:vAlign w:val="center"/>
          </w:tcPr>
          <w:p>
            <w:pPr>
              <w:snapToGrid/>
              <w:spacing w:before="0" w:after="0" w:line="312"/>
              <w:ind w:left="0" w:right="0"/>
              <w:jc w:val="both"/>
              <w:rPr/>
            </w:pPr>
            <w:r>
              <w:rPr>
                <w:rFonts w:ascii="宋体" w:hAnsi="宋体" w:eastAsia="宋体" w:cs="宋体"/>
                <w:i w:val="false"/>
                <w:strike w:val="false"/>
                <w:color w:val="000000"/>
                <w:spacing w:val="0"/>
                <w:sz w:val="24"/>
                <w:u w:val="none"/>
              </w:rPr>
              <w:t>崔海霞      陈金芝      许月皎       吴  倩 </w:t>
            </w:r>
          </w:p>
          <w:p>
            <w:pPr>
              <w:snapToGrid/>
              <w:spacing w:before="0" w:after="0" w:line="312"/>
              <w:ind w:left="0" w:right="0"/>
              <w:jc w:val="both"/>
              <w:rPr/>
            </w:pPr>
            <w:r>
              <w:rPr>
                <w:rFonts w:ascii="宋体" w:hAnsi="宋体" w:eastAsia="宋体" w:cs="宋体"/>
                <w:i w:val="false"/>
                <w:strike w:val="false"/>
                <w:color w:val="000000"/>
                <w:spacing w:val="0"/>
                <w:sz w:val="24"/>
                <w:u w:val="none"/>
              </w:rPr>
              <w:t>赵华刚      龚  凡      杨  丽</w:t>
            </w:r>
          </w:p>
        </w:tc>
      </w:tr>
    </w:tbl>
    <w:p>
      <w:pPr>
        <w:snapToGrid/>
        <w:spacing w:before="60" w:after="60" w:line="240"/>
        <w:ind w:left="0" w:right="0"/>
        <w:jc w:val="left"/>
        <w:rPr/>
      </w:pPr>
      <w:r>
        <w:rPr>
          <w:rFonts w:ascii="宋体" w:hAnsi="宋体" w:eastAsia="宋体" w:cs="宋体"/>
          <w:i w:val="false"/>
          <w:strike w:val="false"/>
          <w:color w:val="000000"/>
          <w:spacing w:val="0"/>
          <w:sz w:val="24"/>
          <w:u w:val="none"/>
        </w:rPr>
        <w:t> </w:t>
      </w:r>
    </w:p>
    <w:p>
      <w:pPr>
        <w:snapToGrid/>
        <w:spacing w:before="60" w:after="60" w:line="240"/>
        <w:ind w:left="0" w:right="0"/>
        <w:jc w:val="left"/>
        <w:rPr/>
      </w:pPr>
      <w:r>
        <w:rPr>
          <w:rFonts w:ascii="宋体" w:hAnsi="宋体" w:eastAsia="宋体" w:cs="宋体"/>
          <w:i w:val="false"/>
          <w:strike w:val="false"/>
          <w:color w:val="000000"/>
          <w:spacing w:val="0"/>
          <w:sz w:val="24"/>
          <w:u w:val="none"/>
        </w:rPr>
        <w:t> </w:t>
      </w:r>
    </w:p>
    <w:p>
      <w:pPr>
        <w:snapToGrid/>
        <w:spacing w:before="0" w:after="0" w:line="240"/>
        <w:ind w:left="0" w:right="0"/>
        <w:rPr/>
      </w:pPr>
      <w:r>
        <w:rPr>
          <w:rFonts w:ascii="'Times New Roman'" w:hAnsi="'Times New Roman'" w:cs="'Times New Roman'"/>
          <w:i w:val="false"/>
          <w:strike w:val="false"/>
          <w:color w:val="000000"/>
          <w:sz w:val="24"/>
          <w:u w:val="none"/>
        </w:rPr>
        <w:t> </w:t>
      </w:r>
    </w:p>
    <w:p>
      <w:pPr>
        <w:snapToGrid/>
        <w:spacing w:before="0" w:after="0" w:line="240"/>
        <w:ind w:left="0" w:right="0"/>
        <w:rPr/>
      </w:pPr>
      <w:r>
        <w:rPr>
          <w:rFonts w:ascii="'Times New Roman'" w:hAnsi="'Times New Roman'" w:cs="'Times New Roman'"/>
          <w:i w:val="false"/>
          <w:strike w:val="false"/>
          <w:color w:val="000000"/>
          <w:sz w:val="24"/>
          <w:u w:val="none"/>
        </w:rPr>
        <w:t> </w:t>
      </w:r>
    </w:p>
    <w:p>
      <w:pPr>
        <w:snapToGrid/>
        <w:spacing w:before="0" w:after="0" w:line="240"/>
        <w:ind w:left="0" w:right="0"/>
        <w:rPr/>
      </w:pPr>
      <w:r>
        <w:rPr>
          <w:rFonts w:ascii="'Times New Roman'" w:hAnsi="'Times New Roman'" w:cs="'Times New Roman'"/>
          <w:i w:val="false"/>
          <w:strike w:val="false"/>
          <w:color w:val="000000"/>
          <w:sz w:val="24"/>
          <w:u w:val="none"/>
        </w:rPr>
        <w:t> </w:t>
      </w:r>
    </w:p>
    <w:p>
      <w:pPr>
        <w:snapToGrid/>
        <w:spacing w:before="0" w:after="0" w:line="240"/>
        <w:ind w:left="0" w:right="0"/>
        <w:rPr/>
      </w:pPr>
      <w:r>
        <w:rPr>
          <w:rFonts w:ascii="'Times New Roman'" w:hAnsi="'Times New Roman'" w:cs="'Times New Roman'"/>
          <w:i w:val="false"/>
          <w:strike w:val="false"/>
          <w:color w:val="000000"/>
          <w:sz w:val="24"/>
          <w:u w:val="none"/>
        </w:rPr>
        <w:t> </w:t>
      </w:r>
    </w:p>
    <w:p>
      <w:pPr>
        <w:numPr/>
        <w:rPr/>
      </w:pPr>
    </w:p>
    <w:sectPr>
      <w:pgSz w:w="11906" w:h="16838"/>
      <w:pgMar w:top="1361" w:right="1417" w:bottom="1361" w:left="1417" w:header="712" w:footer="853"/>
    </w:sectPr>
  </w:body>
</w:document>
</file>

<file path=word/fontTable.xml><?xml version="1.0" encoding="utf-8"?>
<w:fonts xmlns:w="http://schemas.openxmlformats.org/wordprocessingml/2006/main"/>
</file>

<file path=word/numbering.xml><?xml version="1.0" encoding="utf-8"?>
<w:numbering xmlns:w="http://schemas.openxmlformats.org/wordprocessingml/2006/main">
  <w:abstractNum w:abstractNumId="1">
    <w:lvl w:ilvl="2">
      <w:start w:val="1"/>
      <w:numFmt w:val="lowerRoman"/>
      <w:lvlText w:val="%3."/>
      <w:lvlJc w:val="left"/>
      <w:pPr>
        <w:ind w:left="1216" w:hanging="336"/>
      </w:pPr>
    </w:lvl>
    <w:lvl w:ilvl="5">
      <w:start w:val="1"/>
      <w:numFmt w:val="lowerRoman"/>
      <w:lvlText w:val="%6."/>
      <w:lvlJc w:val="left"/>
      <w:pPr>
        <w:ind w:left="2536" w:hanging="336"/>
      </w:pPr>
    </w:lvl>
    <w:lvl w:ilvl="3">
      <w:start w:val="1"/>
      <w:numFmt w:val="decimal"/>
      <w:lvlText w:val="%4."/>
      <w:lvlJc w:val="left"/>
      <w:pPr>
        <w:ind w:left="1656" w:hanging="336"/>
      </w:pPr>
    </w:lvl>
    <w:lvl w:ilvl="7">
      <w:start w:val="1"/>
      <w:numFmt w:val="lowerLetter"/>
      <w:lvlText w:val="%8."/>
      <w:lvlJc w:val="left"/>
      <w:pPr>
        <w:ind w:left="3416" w:hanging="336"/>
      </w:pPr>
    </w:lvl>
    <w:lvl w:ilvl="1">
      <w:start w:val="1"/>
      <w:numFmt w:val="lowerLetter"/>
      <w:lvlText w:val="%2."/>
      <w:lvlJc w:val="left"/>
      <w:pPr>
        <w:ind w:left="776" w:hanging="336"/>
      </w:pPr>
    </w:lvl>
    <w:lvl w:ilvl="4">
      <w:start w:val="1"/>
      <w:numFmt w:val="lowerLetter"/>
      <w:lvlText w:val="%5."/>
      <w:lvlJc w:val="left"/>
      <w:pPr>
        <w:ind w:left="2096" w:hanging="336"/>
      </w:pPr>
    </w:lvl>
    <w:lvl w:ilvl="6">
      <w:start w:val="1"/>
      <w:numFmt w:val="decimal"/>
      <w:lvlText w:val="%7."/>
      <w:lvlJc w:val="left"/>
      <w:pPr>
        <w:ind w:left="2976" w:hanging="336"/>
      </w:pPr>
    </w:lvl>
    <w:lvl w:ilvl="8">
      <w:start w:val="1"/>
      <w:numFmt w:val="lowerRoman"/>
      <w:lvlText w:val="%9."/>
      <w:lvlJc w:val="left"/>
      <w:pPr>
        <w:ind w:left="3856" w:hanging="336"/>
      </w:pPr>
    </w:lvl>
    <w:lvl w:ilvl="0">
      <w:start w:val="2"/>
      <w:numFmt w:val="decimal"/>
      <w:lvlText w:val="%1."/>
      <w:lvlJc w:val="left"/>
      <w:pPr>
        <w:ind w:left="336" w:hanging="336"/>
      </w:pPr>
      <w:rPr/>
    </w:lvl>
  </w:abstractNum>
  <w:num w:numId="1">
    <w:abstractNumId w:val="1"/>
  </w:num>
</w:numbering>
</file>

<file path=word/settings.xml><?xml version="1.0" encoding="utf-8"?>
<w:settings xmlns:w="http://schemas.openxmlformats.org/wordprocessingml/2006/main">
  <w:compat>
    <w:spaceForUL/>
    <w:balanceSingleByteDoubleByteWidth/>
    <w:doNotLeaveBackslashAlone/>
    <w:ulTrailSpace/>
    <w:doNotExpandShiftReturn/>
    <w:adjustLineHeightInTable/>
    <w:useFELayout/>
  </w:compat>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snapToGrid w:val="false"/>
        <w:spacing w:before="60" w:after="60" w:line="312" w:lineRule="auto"/>
      </w:pPr>
    </w:pPrDefault>
  </w:docDefaults>
  <w:style w:type="paragraph" w:styleId="ahkdxm">
    <w:name w:val="Title"/>
    <w:basedOn w:val="shjalb"/>
    <w:next w:val="5znyks"/>
    <w:uiPriority w:val="9"/>
    <w:qFormat/>
    <w:pPr>
      <w:keepNext/>
      <w:keepLines/>
      <w:spacing w:before="0" w:after="0" w:line="408" w:lineRule="auto"/>
      <w:jc w:val="center"/>
      <w:outlineLvl w:val="0"/>
    </w:pPr>
    <w:rPr>
      <w:b/>
      <w:bCs/>
      <w:color w:val="1A1A1A"/>
      <w:sz w:val="48"/>
      <w:szCs w:val="48"/>
    </w:rPr>
  </w:style>
  <w:style w:type="paragraph" w:styleId="shjalb" w:default="true">
    <w:name w:val="Normal"/>
    <w:basedOn w:val=""/>
    <w:next w:val=""/>
    <w:pPr>
      <w:widowControl w:val="false"/>
      <w:jc w:val="left"/>
    </w:pPr>
  </w:style>
  <w:style w:type="table" w:styleId="6w2o6s" w:default="true">
    <w:name w:val="Normal Table"/>
    <w:basedOn w:val=""/>
    <w:next w:val=""/>
    <w:uiPriority w:val="99"/>
    <w:semiHidden/>
    <w:unhideWhenUsed/>
    <w:tblPr>
      <w:tblInd w:w="0" w:type="dxa"/>
      <w:tblCellMar>
        <w:top w:w="0" w:type="dxa"/>
        <w:left w:w="108" w:type="dxa"/>
        <w:bottom w:w="0" w:type="dxa"/>
        <w:right w:w="108" w:type="dxa"/>
      </w:tblCellMar>
    </w:tblPr>
  </w:style>
  <w:style w:type="table" w:styleId="zgjtv0">
    <w:name w:val="Table Grid"/>
    <w:basedOn w:val="9qx9lq"/>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table" w:styleId="6ojxra">
    <w:name w:val="Table Grid"/>
    <w:basedOn w:val="6w2o6s"/>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table" w:styleId="9qx9lq" w:default="true">
    <w:name w:val="Normal Table"/>
    <w:basedOn w:val=""/>
    <w:next w:val=""/>
    <w:uiPriority w:val="99"/>
    <w:semiHidden/>
    <w:unhideWhenUsed/>
    <w:tblPr>
      <w:tblInd w:w="0" w:type="dxa"/>
      <w:tblCellMar>
        <w:top w:w="0" w:type="dxa"/>
        <w:left w:w="108" w:type="dxa"/>
        <w:bottom w:w="0" w:type="dxa"/>
        <w:right w:w="108" w:type="dxa"/>
      </w:tblCellMar>
    </w:tblPr>
  </w:style>
  <w:style w:type="paragraph" w:styleId="5znyks"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3" Type="http://schemas.openxmlformats.org/officeDocument/2006/relationships/numbering" Target="numbering.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2025-04-07T11:11:57Z</dcterms:created>
  <dcterms:modified xsi:type="dcterms:W3CDTF">2025-04-07T11:11:57Z</dcterms:modified>
</cp:coreProperties>
</file>