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421" w:rsidRPr="001417F5" w:rsidRDefault="008E7421" w:rsidP="008E7421">
      <w:pPr>
        <w:spacing w:line="360" w:lineRule="exact"/>
        <w:jc w:val="center"/>
        <w:rPr>
          <w:rFonts w:ascii="黑体" w:eastAsia="黑体" w:hAnsi="黑体"/>
          <w:b/>
          <w:sz w:val="32"/>
          <w:szCs w:val="32"/>
        </w:rPr>
      </w:pPr>
      <w:r w:rsidRPr="001417F5">
        <w:rPr>
          <w:rFonts w:ascii="黑体" w:eastAsia="黑体" w:hAnsi="黑体" w:hint="eastAsia"/>
          <w:b/>
          <w:sz w:val="32"/>
          <w:szCs w:val="32"/>
        </w:rPr>
        <w:t>西阆苑</w:t>
      </w:r>
      <w:r>
        <w:rPr>
          <w:rFonts w:ascii="黑体" w:eastAsia="黑体" w:hAnsi="黑体" w:hint="eastAsia"/>
          <w:b/>
          <w:sz w:val="32"/>
          <w:szCs w:val="32"/>
        </w:rPr>
        <w:t>小</w:t>
      </w:r>
      <w:r w:rsidRPr="001417F5">
        <w:rPr>
          <w:rFonts w:ascii="黑体" w:eastAsia="黑体" w:hAnsi="黑体" w:hint="eastAsia"/>
          <w:b/>
          <w:sz w:val="32"/>
          <w:szCs w:val="32"/>
        </w:rPr>
        <w:t>二班班级动态</w:t>
      </w:r>
    </w:p>
    <w:p w:rsidR="004C5B76" w:rsidRPr="00867F9B" w:rsidRDefault="004C5B76" w:rsidP="004C5B76">
      <w:pPr>
        <w:jc w:val="center"/>
        <w:rPr>
          <w:color w:val="0D0D0D" w:themeColor="text1" w:themeTint="F2"/>
        </w:rPr>
      </w:pPr>
      <w:r w:rsidRPr="0061315B">
        <w:t xml:space="preserve"> </w:t>
      </w:r>
      <w:r w:rsidRPr="00E937D4">
        <w:t xml:space="preserve"> </w:t>
      </w:r>
      <w:bookmarkStart w:id="0" w:name="OLE_LINK6"/>
      <w:bookmarkStart w:id="1" w:name="OLE_LINK9"/>
      <w:r>
        <w:rPr>
          <w:noProof/>
        </w:rPr>
        <w:drawing>
          <wp:inline distT="0" distB="0" distL="0" distR="0">
            <wp:extent cx="2691581" cy="2085975"/>
            <wp:effectExtent l="19050" t="0" r="0" b="0"/>
            <wp:docPr id="2" name="图片 1" descr="https://www.everyonepiano.cn/pianomusic/001/0000486/0000486-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veryonepiano.cn/pianomusic/001/0000486/0000486-small.jpg"/>
                    <pic:cNvPicPr>
                      <a:picLocks noChangeAspect="1" noChangeArrowheads="1"/>
                    </pic:cNvPicPr>
                  </pic:nvPicPr>
                  <pic:blipFill>
                    <a:blip r:embed="rId8"/>
                    <a:srcRect/>
                    <a:stretch>
                      <a:fillRect/>
                    </a:stretch>
                  </pic:blipFill>
                  <pic:spPr bwMode="auto">
                    <a:xfrm>
                      <a:off x="0" y="0"/>
                      <a:ext cx="2695357" cy="2088901"/>
                    </a:xfrm>
                    <a:prstGeom prst="rect">
                      <a:avLst/>
                    </a:prstGeom>
                    <a:noFill/>
                    <a:ln w="9525">
                      <a:noFill/>
                      <a:miter lim="800000"/>
                      <a:headEnd/>
                      <a:tailEnd/>
                    </a:ln>
                  </pic:spPr>
                </pic:pic>
              </a:graphicData>
            </a:graphic>
          </wp:inline>
        </w:drawing>
      </w:r>
    </w:p>
    <w:p w:rsidR="004C5B76" w:rsidRDefault="004C5B76" w:rsidP="004C5B76">
      <w:pPr>
        <w:jc w:val="center"/>
      </w:pPr>
      <w:r w:rsidRPr="00E937D4">
        <w:rPr>
          <w:rFonts w:hint="eastAsia"/>
          <w:color w:val="0D0D0D" w:themeColor="text1" w:themeTint="F2"/>
          <w:szCs w:val="21"/>
        </w:rPr>
        <w:t>春天是万物复苏、草木争荣的季节，在人们的期盼中春天如期而至。</w:t>
      </w:r>
      <w:r w:rsidRPr="00867F9B">
        <w:rPr>
          <w:rFonts w:hint="eastAsia"/>
          <w:color w:val="0D0D0D" w:themeColor="text1" w:themeTint="F2"/>
        </w:rPr>
        <w:t xml:space="preserve">  </w:t>
      </w:r>
      <w:r w:rsidR="0069129E">
        <w:rPr>
          <w:rFonts w:hint="eastAsia"/>
        </w:rPr>
        <w:t>2025.04.14</w:t>
      </w:r>
    </w:p>
    <w:p w:rsidR="004C5B76" w:rsidRDefault="004C5B76" w:rsidP="004C5B76">
      <w:pPr>
        <w:jc w:val="center"/>
      </w:pPr>
      <w:r>
        <w:rPr>
          <w:rFonts w:hint="eastAsia"/>
        </w:rPr>
        <w:t>阶段课程三：春天来了</w:t>
      </w:r>
    </w:p>
    <w:p w:rsidR="004C5B76" w:rsidRDefault="004C5B76" w:rsidP="004C5B76">
      <w:pPr>
        <w:jc w:val="center"/>
      </w:pPr>
      <w:r>
        <w:rPr>
          <w:rFonts w:hint="eastAsia"/>
        </w:rPr>
        <w:t>关键活动：春天在哪里</w:t>
      </w:r>
      <w:r>
        <w:rPr>
          <w:rFonts w:hint="eastAsia"/>
        </w:rPr>
        <w:t xml:space="preserve">  </w:t>
      </w:r>
      <w:r>
        <w:rPr>
          <w:rFonts w:hint="eastAsia"/>
        </w:rPr>
        <w:t>春天的毅行</w:t>
      </w:r>
    </w:p>
    <w:bookmarkEnd w:id="0"/>
    <w:bookmarkEnd w:id="1"/>
    <w:p w:rsidR="00F62011" w:rsidRPr="004C5B76" w:rsidRDefault="00F62011" w:rsidP="00F62011">
      <w:pPr>
        <w:rPr>
          <w:color w:val="0D0D0D" w:themeColor="text1" w:themeTint="F2"/>
        </w:rPr>
      </w:pPr>
    </w:p>
    <w:p w:rsidR="00F62011" w:rsidRPr="00685D9E" w:rsidRDefault="00F62011" w:rsidP="00F62011">
      <w:pPr>
        <w:jc w:val="center"/>
        <w:rPr>
          <w:rFonts w:asciiTheme="minorEastAsia" w:hAnsiTheme="minorEastAsia"/>
          <w:color w:val="4F81BD" w:themeColor="accent1"/>
        </w:rPr>
      </w:pPr>
      <w:r w:rsidRPr="00685D9E">
        <w:rPr>
          <w:rFonts w:asciiTheme="minorEastAsia" w:hAnsiTheme="minorEastAsia" w:hint="eastAsia"/>
          <w:color w:val="4F81BD" w:themeColor="accent1"/>
        </w:rPr>
        <w:t>【</w:t>
      </w:r>
      <w:r w:rsidRPr="00685D9E">
        <w:rPr>
          <w:rFonts w:asciiTheme="minorEastAsia" w:hAnsiTheme="minorEastAsia" w:hint="eastAsia"/>
          <w:b/>
          <w:color w:val="4F81BD" w:themeColor="accent1"/>
        </w:rPr>
        <w:t>01 来园篇</w:t>
      </w:r>
      <w:r w:rsidRPr="00685D9E">
        <w:rPr>
          <w:rFonts w:asciiTheme="minorEastAsia" w:hAnsiTheme="minorEastAsia" w:hint="eastAsia"/>
          <w:color w:val="4F81BD" w:themeColor="accent1"/>
        </w:rPr>
        <w:t>】</w:t>
      </w:r>
    </w:p>
    <w:p w:rsidR="004C5B76" w:rsidRDefault="004C5B76" w:rsidP="004C5B76">
      <w:pPr>
        <w:ind w:firstLine="420"/>
        <w:rPr>
          <w:rFonts w:ascii="宋体" w:eastAsia="宋体" w:hAnsi="宋体"/>
          <w:color w:val="0D0D0D" w:themeColor="text1" w:themeTint="F2"/>
        </w:rPr>
      </w:pPr>
      <w:r>
        <w:rPr>
          <w:rFonts w:ascii="宋体" w:eastAsia="宋体" w:hAnsi="宋体" w:hint="eastAsia"/>
          <w:color w:val="0D0D0D" w:themeColor="text1" w:themeTint="F2"/>
        </w:rPr>
        <w:t>本班共22人，今日实际来园</w:t>
      </w:r>
      <w:r w:rsidR="00E92C4F">
        <w:rPr>
          <w:rFonts w:ascii="宋体" w:eastAsia="宋体" w:hAnsi="宋体" w:hint="eastAsia"/>
          <w:color w:val="0D0D0D" w:themeColor="text1" w:themeTint="F2"/>
        </w:rPr>
        <w:t>21</w:t>
      </w:r>
      <w:r>
        <w:rPr>
          <w:rFonts w:ascii="宋体" w:eastAsia="宋体" w:hAnsi="宋体" w:hint="eastAsia"/>
          <w:color w:val="0D0D0D" w:themeColor="text1" w:themeTint="F2"/>
        </w:rPr>
        <w:t>人，缺</w:t>
      </w:r>
      <w:r w:rsidR="00E92C4F">
        <w:rPr>
          <w:rFonts w:ascii="宋体" w:eastAsia="宋体" w:hAnsi="宋体" w:hint="eastAsia"/>
          <w:color w:val="0D0D0D" w:themeColor="text1" w:themeTint="F2"/>
        </w:rPr>
        <w:t>1人：</w:t>
      </w:r>
      <w:r>
        <w:rPr>
          <w:rFonts w:ascii="宋体" w:eastAsia="宋体" w:hAnsi="宋体" w:hint="eastAsia"/>
          <w:color w:val="0D0D0D" w:themeColor="text1" w:themeTint="F2"/>
        </w:rPr>
        <w:t>蒋景昱在家休息。</w:t>
      </w:r>
    </w:p>
    <w:p w:rsidR="004C5B76" w:rsidRDefault="00E92C4F" w:rsidP="004C5B76">
      <w:pPr>
        <w:ind w:firstLine="420"/>
        <w:rPr>
          <w:rFonts w:ascii="宋体" w:eastAsia="宋体" w:hAnsi="宋体"/>
          <w:color w:val="0D0D0D" w:themeColor="text1" w:themeTint="F2"/>
        </w:rPr>
      </w:pPr>
      <w:r>
        <w:rPr>
          <w:rFonts w:ascii="宋体" w:eastAsia="宋体" w:hAnsi="宋体" w:hint="eastAsia"/>
          <w:color w:val="0D0D0D" w:themeColor="text1" w:themeTint="F2"/>
        </w:rPr>
        <w:t>今日早点：鲜牛奶、</w:t>
      </w:r>
      <w:r w:rsidR="0069129E">
        <w:rPr>
          <w:rFonts w:ascii="宋体" w:eastAsia="宋体" w:hAnsi="宋体" w:hint="eastAsia"/>
          <w:color w:val="0D0D0D" w:themeColor="text1" w:themeTint="F2"/>
        </w:rPr>
        <w:t>鸡蛋仔</w:t>
      </w:r>
      <w:r w:rsidR="004C5B76">
        <w:rPr>
          <w:rFonts w:ascii="宋体" w:eastAsia="宋体" w:hAnsi="宋体" w:hint="eastAsia"/>
          <w:color w:val="0D0D0D" w:themeColor="text1" w:themeTint="F2"/>
        </w:rPr>
        <w:t>饼干。</w:t>
      </w:r>
    </w:p>
    <w:p w:rsidR="004C5B76" w:rsidRDefault="004C5B76" w:rsidP="004C5B76">
      <w:pPr>
        <w:ind w:firstLine="405"/>
        <w:jc w:val="left"/>
        <w:rPr>
          <w:color w:val="0D0D0D" w:themeColor="text1" w:themeTint="F2"/>
          <w:kern w:val="0"/>
        </w:rPr>
      </w:pPr>
      <w:r>
        <w:rPr>
          <w:rFonts w:hint="eastAsia"/>
          <w:color w:val="0D0D0D" w:themeColor="text1" w:themeTint="F2"/>
          <w:kern w:val="0"/>
        </w:rPr>
        <w:t>早晨，小朋友们自己独立入园进班，</w:t>
      </w:r>
      <w:r w:rsidR="00A51297">
        <w:rPr>
          <w:rFonts w:hint="eastAsia"/>
          <w:color w:val="0D0D0D" w:themeColor="text1" w:themeTint="F2"/>
          <w:kern w:val="0"/>
        </w:rPr>
        <w:t>二次晨检，</w:t>
      </w:r>
      <w:r>
        <w:rPr>
          <w:rFonts w:hint="eastAsia"/>
          <w:color w:val="0D0D0D" w:themeColor="text1" w:themeTint="F2"/>
          <w:kern w:val="0"/>
        </w:rPr>
        <w:t>签到打卡，绕水杯绳</w:t>
      </w:r>
      <w:r>
        <w:rPr>
          <w:rFonts w:asciiTheme="minorEastAsia" w:hAnsiTheme="minorEastAsia" w:hint="eastAsia"/>
          <w:color w:val="0D0D0D" w:themeColor="text1" w:themeTint="F2"/>
          <w:kern w:val="0"/>
        </w:rPr>
        <w:t>……</w:t>
      </w:r>
      <w:r>
        <w:rPr>
          <w:rFonts w:hint="eastAsia"/>
          <w:color w:val="0D0D0D" w:themeColor="text1" w:themeTint="F2"/>
          <w:kern w:val="0"/>
        </w:rPr>
        <w:t>一起来看看晨间小朋友的入园状态吧！</w:t>
      </w:r>
    </w:p>
    <w:p w:rsidR="004C5B76" w:rsidRDefault="004C5B76" w:rsidP="004C5B76">
      <w:pPr>
        <w:jc w:val="left"/>
        <w:rPr>
          <w:rFonts w:asciiTheme="minorEastAsia" w:hAnsiTheme="minorEastAsia"/>
          <w:color w:val="0D0D0D" w:themeColor="text1" w:themeTint="F2"/>
        </w:rPr>
      </w:pPr>
      <w:r>
        <w:rPr>
          <w:rFonts w:asciiTheme="minorEastAsia" w:hAnsiTheme="minorEastAsia"/>
          <w:noProof/>
          <w:color w:val="0D0D0D" w:themeColor="text1" w:themeTint="F2"/>
        </w:rPr>
        <w:drawing>
          <wp:inline distT="0" distB="0" distL="0" distR="0">
            <wp:extent cx="1854200" cy="1390650"/>
            <wp:effectExtent l="19050" t="0" r="0" b="0"/>
            <wp:docPr id="7" name="图片 1" descr="IMG_20241224_10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41224_101002"/>
                    <pic:cNvPicPr>
                      <a:picLocks noChangeAspect="1" noChangeArrowheads="1"/>
                    </pic:cNvPicPr>
                  </pic:nvPicPr>
                  <pic:blipFill>
                    <a:blip r:embed="rId9" cstate="print"/>
                    <a:stretch>
                      <a:fillRect/>
                    </a:stretch>
                  </pic:blipFill>
                  <pic:spPr bwMode="auto">
                    <a:xfrm>
                      <a:off x="0" y="0"/>
                      <a:ext cx="1854200" cy="1390650"/>
                    </a:xfrm>
                    <a:prstGeom prst="rect">
                      <a:avLst/>
                    </a:prstGeom>
                    <a:noFill/>
                    <a:ln w="9525">
                      <a:noFill/>
                      <a:miter lim="800000"/>
                      <a:headEnd/>
                      <a:tailEnd/>
                    </a:ln>
                  </pic:spPr>
                </pic:pic>
              </a:graphicData>
            </a:graphic>
          </wp:inline>
        </w:drawing>
      </w:r>
      <w:r>
        <w:rPr>
          <w:rFonts w:asciiTheme="minorEastAsia" w:hAnsiTheme="minorEastAsia" w:hint="eastAsia"/>
          <w:color w:val="0D0D0D" w:themeColor="text1" w:themeTint="F2"/>
        </w:rPr>
        <w:t xml:space="preserve"> </w:t>
      </w:r>
      <w:r>
        <w:rPr>
          <w:rFonts w:asciiTheme="minorEastAsia" w:hAnsiTheme="minorEastAsia"/>
          <w:noProof/>
          <w:color w:val="0D0D0D" w:themeColor="text1" w:themeTint="F2"/>
        </w:rPr>
        <w:drawing>
          <wp:inline distT="0" distB="0" distL="0" distR="0">
            <wp:extent cx="1876424" cy="1407318"/>
            <wp:effectExtent l="19050" t="0" r="0" b="0"/>
            <wp:docPr id="5" name="图片 2" descr="IMG_20241224_10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41224_101055"/>
                    <pic:cNvPicPr>
                      <a:picLocks noChangeAspect="1" noChangeArrowheads="1"/>
                    </pic:cNvPicPr>
                  </pic:nvPicPr>
                  <pic:blipFill>
                    <a:blip r:embed="rId10" cstate="print"/>
                    <a:stretch>
                      <a:fillRect/>
                    </a:stretch>
                  </pic:blipFill>
                  <pic:spPr bwMode="auto">
                    <a:xfrm>
                      <a:off x="0" y="0"/>
                      <a:ext cx="1876424" cy="1407318"/>
                    </a:xfrm>
                    <a:prstGeom prst="rect">
                      <a:avLst/>
                    </a:prstGeom>
                    <a:noFill/>
                    <a:ln w="9525">
                      <a:noFill/>
                      <a:miter lim="800000"/>
                      <a:headEnd/>
                      <a:tailEnd/>
                    </a:ln>
                  </pic:spPr>
                </pic:pic>
              </a:graphicData>
            </a:graphic>
          </wp:inline>
        </w:drawing>
      </w:r>
      <w:r>
        <w:rPr>
          <w:rFonts w:asciiTheme="minorEastAsia" w:hAnsiTheme="minorEastAsia" w:hint="eastAsia"/>
          <w:color w:val="0D0D0D" w:themeColor="text1" w:themeTint="F2"/>
        </w:rPr>
        <w:t xml:space="preserve"> </w:t>
      </w:r>
      <w:r>
        <w:rPr>
          <w:rFonts w:asciiTheme="minorEastAsia" w:hAnsiTheme="minorEastAsia"/>
          <w:noProof/>
          <w:color w:val="0D0D0D" w:themeColor="text1" w:themeTint="F2"/>
        </w:rPr>
        <w:drawing>
          <wp:inline distT="0" distB="0" distL="0" distR="0">
            <wp:extent cx="1845368" cy="1384026"/>
            <wp:effectExtent l="19050" t="0" r="2482" b="0"/>
            <wp:docPr id="3" name="图片 1" descr="IMG_20241224_10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20241224_101005"/>
                    <pic:cNvPicPr>
                      <a:picLocks noChangeAspect="1" noChangeArrowheads="1"/>
                    </pic:cNvPicPr>
                  </pic:nvPicPr>
                  <pic:blipFill>
                    <a:blip r:embed="rId11" cstate="print"/>
                    <a:stretch>
                      <a:fillRect/>
                    </a:stretch>
                  </pic:blipFill>
                  <pic:spPr bwMode="auto">
                    <a:xfrm>
                      <a:off x="0" y="0"/>
                      <a:ext cx="1845368" cy="1384026"/>
                    </a:xfrm>
                    <a:prstGeom prst="rect">
                      <a:avLst/>
                    </a:prstGeom>
                    <a:noFill/>
                    <a:ln w="9525">
                      <a:noFill/>
                      <a:miter lim="800000"/>
                      <a:headEnd/>
                      <a:tailEnd/>
                    </a:ln>
                  </pic:spPr>
                </pic:pic>
              </a:graphicData>
            </a:graphic>
          </wp:inline>
        </w:drawing>
      </w:r>
    </w:p>
    <w:p w:rsidR="004C5B76" w:rsidRDefault="004C5B76" w:rsidP="006E76DB">
      <w:pPr>
        <w:jc w:val="center"/>
        <w:rPr>
          <w:rFonts w:asciiTheme="minorEastAsia" w:hAnsiTheme="minorEastAsia"/>
          <w:color w:val="0070C0"/>
        </w:rPr>
      </w:pPr>
    </w:p>
    <w:p w:rsidR="00E92C4F" w:rsidRDefault="00E92C4F" w:rsidP="00E92C4F">
      <w:pPr>
        <w:jc w:val="center"/>
        <w:rPr>
          <w:rFonts w:asciiTheme="minorEastAsia" w:hAnsiTheme="minorEastAsia"/>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02 户外篇</w:t>
      </w:r>
      <w:r>
        <w:rPr>
          <w:rFonts w:asciiTheme="minorEastAsia" w:hAnsiTheme="minorEastAsia" w:hint="eastAsia"/>
          <w:color w:val="4F81BD" w:themeColor="accent1"/>
        </w:rPr>
        <w:t>】</w:t>
      </w:r>
    </w:p>
    <w:p w:rsidR="00E92C4F" w:rsidRDefault="00993ED1" w:rsidP="00E92C4F">
      <w:pPr>
        <w:ind w:firstLine="405"/>
        <w:jc w:val="left"/>
        <w:rPr>
          <w:rFonts w:asciiTheme="minorEastAsia" w:hAnsiTheme="minorEastAsia" w:cs="Tahoma"/>
          <w:color w:val="0D0D0D" w:themeColor="text1" w:themeTint="F2"/>
          <w:kern w:val="0"/>
          <w:szCs w:val="21"/>
        </w:rPr>
      </w:pPr>
      <w:r>
        <w:rPr>
          <w:rFonts w:asciiTheme="minorEastAsia" w:hAnsiTheme="minorEastAsia" w:cs="Tahoma" w:hint="eastAsia"/>
          <w:color w:val="0D0D0D" w:themeColor="text1" w:themeTint="F2"/>
          <w:kern w:val="0"/>
          <w:szCs w:val="21"/>
        </w:rPr>
        <w:t>今天开展户外混班游戏，活动场地在中</w:t>
      </w:r>
      <w:r w:rsidR="00E92C4F">
        <w:rPr>
          <w:rFonts w:asciiTheme="minorEastAsia" w:hAnsiTheme="minorEastAsia" w:cs="Tahoma" w:hint="eastAsia"/>
          <w:color w:val="0D0D0D" w:themeColor="text1" w:themeTint="F2"/>
          <w:kern w:val="0"/>
          <w:szCs w:val="21"/>
        </w:rPr>
        <w:t>操场，场地包括</w:t>
      </w:r>
      <w:r>
        <w:rPr>
          <w:rFonts w:asciiTheme="minorEastAsia" w:hAnsiTheme="minorEastAsia" w:cs="Tahoma" w:hint="eastAsia"/>
          <w:color w:val="0D0D0D" w:themeColor="text1" w:themeTint="F2"/>
          <w:kern w:val="0"/>
          <w:szCs w:val="21"/>
        </w:rPr>
        <w:t>平衡</w:t>
      </w:r>
      <w:r w:rsidR="00E92C4F">
        <w:rPr>
          <w:rFonts w:asciiTheme="minorEastAsia" w:hAnsiTheme="minorEastAsia" w:cs="Tahoma" w:hint="eastAsia"/>
          <w:color w:val="0D0D0D" w:themeColor="text1" w:themeTint="F2"/>
          <w:kern w:val="0"/>
          <w:szCs w:val="21"/>
        </w:rPr>
        <w:t>区、</w:t>
      </w:r>
      <w:r>
        <w:rPr>
          <w:rFonts w:asciiTheme="minorEastAsia" w:hAnsiTheme="minorEastAsia" w:cs="Tahoma" w:hint="eastAsia"/>
          <w:color w:val="0D0D0D" w:themeColor="text1" w:themeTint="F2"/>
          <w:kern w:val="0"/>
          <w:szCs w:val="21"/>
        </w:rPr>
        <w:t>攀爬架、彩色滚筒、亿童建构、安吉桶、</w:t>
      </w:r>
      <w:r w:rsidR="00E92C4F">
        <w:rPr>
          <w:rFonts w:asciiTheme="minorEastAsia" w:hAnsiTheme="minorEastAsia" w:cs="Tahoma" w:hint="eastAsia"/>
          <w:color w:val="0D0D0D" w:themeColor="text1" w:themeTint="F2"/>
          <w:kern w:val="0"/>
          <w:szCs w:val="21"/>
        </w:rPr>
        <w:t>综合区</w:t>
      </w:r>
      <w:r>
        <w:rPr>
          <w:rFonts w:asciiTheme="minorEastAsia" w:hAnsiTheme="minorEastAsia" w:cs="Tahoma" w:hint="eastAsia"/>
          <w:color w:val="0D0D0D" w:themeColor="text1" w:themeTint="F2"/>
          <w:kern w:val="0"/>
          <w:szCs w:val="21"/>
        </w:rPr>
        <w:t>2、沙包对垒、足球区、飞盘</w:t>
      </w:r>
      <w:r w:rsidR="00E92C4F">
        <w:rPr>
          <w:rFonts w:asciiTheme="minorEastAsia" w:hAnsiTheme="minorEastAsia" w:cs="Tahoma" w:hint="eastAsia"/>
          <w:color w:val="0D0D0D" w:themeColor="text1" w:themeTint="F2"/>
          <w:kern w:val="0"/>
          <w:szCs w:val="21"/>
        </w:rPr>
        <w:t>共</w:t>
      </w:r>
      <w:r>
        <w:rPr>
          <w:rFonts w:asciiTheme="minorEastAsia" w:hAnsiTheme="minorEastAsia" w:cs="Tahoma" w:hint="eastAsia"/>
          <w:color w:val="0D0D0D" w:themeColor="text1" w:themeTint="F2"/>
          <w:kern w:val="0"/>
          <w:szCs w:val="21"/>
        </w:rPr>
        <w:t>9</w:t>
      </w:r>
      <w:r w:rsidR="00E92C4F">
        <w:rPr>
          <w:rFonts w:asciiTheme="minorEastAsia" w:hAnsiTheme="minorEastAsia" w:cs="Tahoma" w:hint="eastAsia"/>
          <w:color w:val="0D0D0D" w:themeColor="text1" w:themeTint="F2"/>
          <w:kern w:val="0"/>
          <w:szCs w:val="21"/>
        </w:rPr>
        <w:t>个区域</w:t>
      </w:r>
      <w:r w:rsidR="00E92C4F">
        <w:rPr>
          <w:rFonts w:hint="eastAsia"/>
        </w:rPr>
        <w:t>，</w:t>
      </w:r>
      <w:r w:rsidR="00E92C4F">
        <w:rPr>
          <w:rFonts w:asciiTheme="minorEastAsia" w:hAnsiTheme="minorEastAsia" w:cs="Tahoma" w:hint="eastAsia"/>
          <w:color w:val="0D0D0D" w:themeColor="text1" w:themeTint="F2"/>
          <w:kern w:val="0"/>
          <w:szCs w:val="21"/>
        </w:rPr>
        <w:t>小朋友们来到场地后自主选择场域进行游戏。一起来看看他们在游戏时的镜头吧！</w:t>
      </w:r>
    </w:p>
    <w:p w:rsidR="00E92C4F" w:rsidRDefault="00E92C4F" w:rsidP="00E92C4F">
      <w:pPr>
        <w:jc w:val="left"/>
        <w:rPr>
          <w:rFonts w:asciiTheme="minorEastAsia" w:hAnsiTheme="minorEastAsia"/>
          <w:color w:val="0D0D0D" w:themeColor="text1" w:themeTint="F2"/>
        </w:rPr>
      </w:pPr>
      <w:r>
        <w:rPr>
          <w:rFonts w:asciiTheme="minorEastAsia" w:hAnsiTheme="minorEastAsia"/>
          <w:noProof/>
          <w:color w:val="0D0D0D" w:themeColor="text1" w:themeTint="F2"/>
        </w:rPr>
        <w:drawing>
          <wp:inline distT="0" distB="0" distL="0" distR="0">
            <wp:extent cx="1852880" cy="1389660"/>
            <wp:effectExtent l="19050" t="0" r="0" b="0"/>
            <wp:docPr id="10" name="图片 1" descr="D:/戚雷鹰/2023.08-2026.07/西阆苑中二班/主题/主题：冬爷爷的礼物/活动照片/小小孙悟空/IMG_20241224_101002.jpgIMG_20241224_10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D:/戚雷鹰/2023.08-2026.07/西阆苑中二班/主题/主题：冬爷爷的礼物/活动照片/小小孙悟空/IMG_20241224_101002.jpgIMG_20241224_101002"/>
                    <pic:cNvPicPr>
                      <a:picLocks noChangeAspect="1"/>
                    </pic:cNvPicPr>
                  </pic:nvPicPr>
                  <pic:blipFill>
                    <a:blip r:embed="rId12" cstate="print"/>
                    <a:stretch>
                      <a:fillRect/>
                    </a:stretch>
                  </pic:blipFill>
                  <pic:spPr>
                    <a:xfrm>
                      <a:off x="0" y="0"/>
                      <a:ext cx="1852880" cy="1389660"/>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75104" cy="1406328"/>
            <wp:effectExtent l="19050" t="0" r="0" b="0"/>
            <wp:docPr id="12" name="图片 1" descr="D:/戚雷鹰/2023.08-2026.07/西阆苑中二班/主题/主题：冬爷爷的礼物/活动照片/小小孙悟空/IMG_20241224_101055.jpgIMG_20241224_10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D:/戚雷鹰/2023.08-2026.07/西阆苑中二班/主题/主题：冬爷爷的礼物/活动照片/小小孙悟空/IMG_20241224_101055.jpgIMG_20241224_101055"/>
                    <pic:cNvPicPr>
                      <a:picLocks noChangeAspect="1"/>
                    </pic:cNvPicPr>
                  </pic:nvPicPr>
                  <pic:blipFill>
                    <a:blip r:embed="rId13" cstate="print"/>
                    <a:stretch>
                      <a:fillRect/>
                    </a:stretch>
                  </pic:blipFill>
                  <pic:spPr>
                    <a:xfrm>
                      <a:off x="0" y="0"/>
                      <a:ext cx="1875104" cy="1406328"/>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81576" cy="1411182"/>
            <wp:effectExtent l="19050" t="0" r="4374" b="0"/>
            <wp:docPr id="13" name="图片 1" descr="D:/戚雷鹰/2023.08-2026.07/西阆苑中二班/主题/主题：冬爷爷的礼物/活动照片/小小孙悟空/IMG_20241224_101005.jpgIMG_20241224_10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D:/戚雷鹰/2023.08-2026.07/西阆苑中二班/主题/主题：冬爷爷的礼物/活动照片/小小孙悟空/IMG_20241224_101005.jpgIMG_20241224_101005"/>
                    <pic:cNvPicPr>
                      <a:picLocks noChangeAspect="1"/>
                    </pic:cNvPicPr>
                  </pic:nvPicPr>
                  <pic:blipFill>
                    <a:blip r:embed="rId14" cstate="print"/>
                    <a:stretch>
                      <a:fillRect/>
                    </a:stretch>
                  </pic:blipFill>
                  <pic:spPr>
                    <a:xfrm>
                      <a:off x="0" y="0"/>
                      <a:ext cx="1881576" cy="1411182"/>
                    </a:xfrm>
                    <a:prstGeom prst="rect">
                      <a:avLst/>
                    </a:prstGeom>
                  </pic:spPr>
                </pic:pic>
              </a:graphicData>
            </a:graphic>
          </wp:inline>
        </w:drawing>
      </w:r>
    </w:p>
    <w:p w:rsidR="00E92C4F" w:rsidRDefault="00E92C4F" w:rsidP="00E92C4F">
      <w:pPr>
        <w:jc w:val="left"/>
        <w:rPr>
          <w:rFonts w:asciiTheme="minorEastAsia" w:hAnsiTheme="minorEastAsia"/>
          <w:color w:val="0D0D0D" w:themeColor="text1" w:themeTint="F2"/>
        </w:rPr>
      </w:pPr>
      <w:r>
        <w:rPr>
          <w:rFonts w:asciiTheme="minorEastAsia" w:hAnsiTheme="minorEastAsia"/>
          <w:noProof/>
          <w:color w:val="0D0D0D" w:themeColor="text1" w:themeTint="F2"/>
        </w:rPr>
        <w:lastRenderedPageBreak/>
        <w:drawing>
          <wp:inline distT="0" distB="0" distL="0" distR="0">
            <wp:extent cx="1857375" cy="1393032"/>
            <wp:effectExtent l="19050" t="0" r="9525" b="0"/>
            <wp:docPr id="14" name="图片 1" descr="D:/戚雷鹰/2023.08-2026.07/西阆苑中二班/主题/主题：冬爷爷的礼物/活动照片/小小孙悟空/IMG_20241224_101119.jpgIMG_20241224_10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D:/戚雷鹰/2023.08-2026.07/西阆苑中二班/主题/主题：冬爷爷的礼物/活动照片/小小孙悟空/IMG_20241224_101119.jpgIMG_20241224_101119"/>
                    <pic:cNvPicPr>
                      <a:picLocks noChangeAspect="1"/>
                    </pic:cNvPicPr>
                  </pic:nvPicPr>
                  <pic:blipFill>
                    <a:blip r:embed="rId15" cstate="print"/>
                    <a:stretch>
                      <a:fillRect/>
                    </a:stretch>
                  </pic:blipFill>
                  <pic:spPr>
                    <a:xfrm>
                      <a:off x="0" y="0"/>
                      <a:ext cx="1859577" cy="1394683"/>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73249" cy="1404938"/>
            <wp:effectExtent l="19050" t="0" r="0" b="0"/>
            <wp:docPr id="35" name="图片 1" descr="D:/戚雷鹰/2023.08-2026.07/西阆苑中二班/主题/主题：冬爷爷的礼物/活动照片/小小孙悟空/IMG_20241224_101016.jpgIMG_20241224_10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D:/戚雷鹰/2023.08-2026.07/西阆苑中二班/主题/主题：冬爷爷的礼物/活动照片/小小孙悟空/IMG_20241224_101016.jpgIMG_20241224_101016"/>
                    <pic:cNvPicPr>
                      <a:picLocks noChangeAspect="1"/>
                    </pic:cNvPicPr>
                  </pic:nvPicPr>
                  <pic:blipFill>
                    <a:blip r:embed="rId16" cstate="print"/>
                    <a:stretch>
                      <a:fillRect/>
                    </a:stretch>
                  </pic:blipFill>
                  <pic:spPr>
                    <a:xfrm>
                      <a:off x="0" y="0"/>
                      <a:ext cx="1873245" cy="1404935"/>
                    </a:xfrm>
                    <a:prstGeom prst="rect">
                      <a:avLst/>
                    </a:prstGeom>
                  </pic:spPr>
                </pic:pic>
              </a:graphicData>
            </a:graphic>
          </wp:inline>
        </w:drawing>
      </w:r>
      <w:r w:rsidR="00461361">
        <w:rPr>
          <w:rFonts w:asciiTheme="minorEastAsia" w:hAnsiTheme="minorEastAsia" w:hint="eastAsia"/>
          <w:color w:val="0D0D0D" w:themeColor="text1" w:themeTint="F2"/>
        </w:rPr>
        <w:t xml:space="preserve"> </w:t>
      </w:r>
      <w:r w:rsidR="00461361" w:rsidRPr="00461361">
        <w:rPr>
          <w:rFonts w:asciiTheme="minorEastAsia" w:hAnsiTheme="minorEastAsia"/>
          <w:noProof/>
          <w:color w:val="0D0D0D" w:themeColor="text1" w:themeTint="F2"/>
        </w:rPr>
        <w:drawing>
          <wp:inline distT="0" distB="0" distL="0" distR="0">
            <wp:extent cx="1881576" cy="1411182"/>
            <wp:effectExtent l="19050" t="0" r="4374" b="0"/>
            <wp:docPr id="1" name="图片 1" descr="D:/戚雷鹰/2023.08-2026.07/西阆苑中二班/主题/主题：冬爷爷的礼物/活动照片/小小孙悟空/IMG_20241224_101005.jpgIMG_20241224_10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D:/戚雷鹰/2023.08-2026.07/西阆苑中二班/主题/主题：冬爷爷的礼物/活动照片/小小孙悟空/IMG_20241224_101005.jpgIMG_20241224_101005"/>
                    <pic:cNvPicPr>
                      <a:picLocks noChangeAspect="1"/>
                    </pic:cNvPicPr>
                  </pic:nvPicPr>
                  <pic:blipFill>
                    <a:blip r:embed="rId17" cstate="print"/>
                    <a:stretch>
                      <a:fillRect/>
                    </a:stretch>
                  </pic:blipFill>
                  <pic:spPr>
                    <a:xfrm>
                      <a:off x="0" y="0"/>
                      <a:ext cx="1881576" cy="1411182"/>
                    </a:xfrm>
                    <a:prstGeom prst="rect">
                      <a:avLst/>
                    </a:prstGeom>
                  </pic:spPr>
                </pic:pic>
              </a:graphicData>
            </a:graphic>
          </wp:inline>
        </w:drawing>
      </w:r>
    </w:p>
    <w:p w:rsidR="00E92C4F" w:rsidRDefault="00E92C4F" w:rsidP="00E92C4F">
      <w:pPr>
        <w:rPr>
          <w:rFonts w:asciiTheme="minorEastAsia" w:hAnsiTheme="minorEastAsia"/>
          <w:color w:val="0D0D0D" w:themeColor="text1" w:themeTint="F2"/>
        </w:rPr>
      </w:pPr>
    </w:p>
    <w:p w:rsidR="00E92C4F" w:rsidRPr="00B15A70" w:rsidRDefault="00E92C4F" w:rsidP="00E92C4F">
      <w:pPr>
        <w:spacing w:line="280" w:lineRule="exact"/>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sidR="008D199D">
        <w:rPr>
          <w:rFonts w:asciiTheme="minorEastAsia" w:hAnsiTheme="minorEastAsia" w:hint="eastAsia"/>
          <w:b/>
          <w:color w:val="0070C0"/>
        </w:rPr>
        <w:t>3</w:t>
      </w:r>
      <w:r w:rsidRPr="007532B5">
        <w:rPr>
          <w:rFonts w:asciiTheme="minorEastAsia" w:hAnsiTheme="minorEastAsia" w:hint="eastAsia"/>
          <w:b/>
          <w:color w:val="0070C0"/>
        </w:rPr>
        <w:t xml:space="preserve"> </w:t>
      </w:r>
      <w:r>
        <w:rPr>
          <w:rFonts w:asciiTheme="minorEastAsia" w:hAnsiTheme="minorEastAsia" w:hint="eastAsia"/>
          <w:b/>
          <w:color w:val="0070C0"/>
        </w:rPr>
        <w:t>区域篇</w:t>
      </w:r>
      <w:r w:rsidRPr="007532B5">
        <w:rPr>
          <w:rFonts w:asciiTheme="minorEastAsia" w:hAnsiTheme="minorEastAsia" w:hint="eastAsia"/>
          <w:color w:val="0070C0"/>
        </w:rPr>
        <w:t>】</w:t>
      </w:r>
    </w:p>
    <w:p w:rsidR="00E92C4F" w:rsidRPr="005212C8" w:rsidRDefault="00E92C4F" w:rsidP="00E92C4F">
      <w:pPr>
        <w:ind w:firstLine="403"/>
        <w:rPr>
          <w:rFonts w:ascii="宋体" w:hAnsi="宋体"/>
          <w:color w:val="0D0D0D" w:themeColor="text1" w:themeTint="F2"/>
          <w:szCs w:val="21"/>
        </w:rPr>
      </w:pPr>
      <w:r>
        <w:rPr>
          <w:rFonts w:ascii="宋体" w:hAnsi="宋体" w:hint="eastAsia"/>
          <w:color w:val="0D0D0D" w:themeColor="text1" w:themeTint="F2"/>
          <w:szCs w:val="21"/>
        </w:rPr>
        <w:t>区域游戏时间到了，小朋友们自主进入喜欢的区域游戏。快来看看他们的游戏情况吧！</w:t>
      </w:r>
    </w:p>
    <w:tbl>
      <w:tblPr>
        <w:tblStyle w:val="a9"/>
        <w:tblW w:w="0" w:type="auto"/>
        <w:tblLook w:val="04A0"/>
      </w:tblPr>
      <w:tblGrid>
        <w:gridCol w:w="3151"/>
        <w:gridCol w:w="3183"/>
        <w:gridCol w:w="3180"/>
      </w:tblGrid>
      <w:tr w:rsidR="008B15A9" w:rsidTr="00976462">
        <w:tc>
          <w:tcPr>
            <w:tcW w:w="0" w:type="auto"/>
            <w:vAlign w:val="center"/>
          </w:tcPr>
          <w:p w:rsidR="00E92C4F" w:rsidRDefault="00E92C4F" w:rsidP="00976462">
            <w:pPr>
              <w:jc w:val="center"/>
              <w:rPr>
                <w:rFonts w:ascii="宋体" w:eastAsia="宋体" w:hAnsi="宋体"/>
                <w:color w:val="0D0D0D" w:themeColor="text1" w:themeTint="F2"/>
                <w:szCs w:val="21"/>
              </w:rPr>
            </w:pPr>
            <w:r>
              <w:rPr>
                <w:rFonts w:ascii="宋体" w:eastAsia="宋体" w:hAnsi="宋体"/>
                <w:noProof/>
                <w:color w:val="0D0D0D" w:themeColor="text1" w:themeTint="F2"/>
                <w:szCs w:val="21"/>
              </w:rPr>
              <w:drawing>
                <wp:inline distT="0" distB="0" distL="0" distR="0">
                  <wp:extent cx="1833208" cy="1374906"/>
                  <wp:effectExtent l="19050" t="0" r="0" b="0"/>
                  <wp:docPr id="45" name="图片 1" descr="D:/戚雷鹰/2023.08-2026.07/西阆苑中二班/主题/主题：冬爷爷的礼物/活动照片/小小孙悟空/IMG_20241224_084359.jpgIMG_20241224_08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D:/戚雷鹰/2023.08-2026.07/西阆苑中二班/主题/主题：冬爷爷的礼物/活动照片/小小孙悟空/IMG_20241224_084359.jpgIMG_20241224_084359"/>
                          <pic:cNvPicPr>
                            <a:picLocks noChangeAspect="1"/>
                          </pic:cNvPicPr>
                        </pic:nvPicPr>
                        <pic:blipFill>
                          <a:blip r:embed="rId18" cstate="print"/>
                          <a:stretch>
                            <a:fillRect/>
                          </a:stretch>
                        </pic:blipFill>
                        <pic:spPr>
                          <a:xfrm>
                            <a:off x="0" y="0"/>
                            <a:ext cx="1833208" cy="1374906"/>
                          </a:xfrm>
                          <a:prstGeom prst="rect">
                            <a:avLst/>
                          </a:prstGeom>
                        </pic:spPr>
                      </pic:pic>
                    </a:graphicData>
                  </a:graphic>
                </wp:inline>
              </w:drawing>
            </w:r>
          </w:p>
        </w:tc>
        <w:tc>
          <w:tcPr>
            <w:tcW w:w="0" w:type="auto"/>
          </w:tcPr>
          <w:p w:rsidR="00E92C4F" w:rsidRDefault="00E92C4F" w:rsidP="00976462">
            <w:pPr>
              <w:rPr>
                <w:rFonts w:ascii="宋体" w:eastAsia="宋体" w:hAnsi="宋体"/>
                <w:color w:val="0D0D0D" w:themeColor="text1" w:themeTint="F2"/>
                <w:szCs w:val="21"/>
              </w:rPr>
            </w:pPr>
            <w:r>
              <w:rPr>
                <w:rFonts w:ascii="宋体" w:eastAsia="宋体" w:hAnsi="宋体"/>
                <w:noProof/>
                <w:color w:val="0D0D0D" w:themeColor="text1" w:themeTint="F2"/>
                <w:szCs w:val="21"/>
              </w:rPr>
              <w:drawing>
                <wp:inline distT="0" distB="0" distL="0" distR="0">
                  <wp:extent cx="1854704" cy="1391028"/>
                  <wp:effectExtent l="19050" t="0" r="0" b="0"/>
                  <wp:docPr id="46" name="图片 1" descr="D:/戚雷鹰/2023.08-2026.07/西阆苑中二班/主题/主题：冬爷爷的礼物/活动照片/小小孙悟空/IMG_20241224_084419.jpgIMG_20241224_08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D:/戚雷鹰/2023.08-2026.07/西阆苑中二班/主题/主题：冬爷爷的礼物/活动照片/小小孙悟空/IMG_20241224_084419.jpgIMG_20241224_084419"/>
                          <pic:cNvPicPr>
                            <a:picLocks noChangeAspect="1"/>
                          </pic:cNvPicPr>
                        </pic:nvPicPr>
                        <pic:blipFill>
                          <a:blip r:embed="rId19" cstate="print"/>
                          <a:stretch>
                            <a:fillRect/>
                          </a:stretch>
                        </pic:blipFill>
                        <pic:spPr>
                          <a:xfrm>
                            <a:off x="0" y="0"/>
                            <a:ext cx="1854704" cy="1391028"/>
                          </a:xfrm>
                          <a:prstGeom prst="rect">
                            <a:avLst/>
                          </a:prstGeom>
                        </pic:spPr>
                      </pic:pic>
                    </a:graphicData>
                  </a:graphic>
                </wp:inline>
              </w:drawing>
            </w:r>
          </w:p>
        </w:tc>
        <w:tc>
          <w:tcPr>
            <w:tcW w:w="0" w:type="auto"/>
          </w:tcPr>
          <w:p w:rsidR="00E92C4F" w:rsidRDefault="00E92C4F" w:rsidP="00976462">
            <w:pPr>
              <w:rPr>
                <w:rFonts w:ascii="宋体" w:eastAsia="宋体" w:hAnsi="宋体"/>
                <w:color w:val="0D0D0D" w:themeColor="text1" w:themeTint="F2"/>
                <w:szCs w:val="21"/>
              </w:rPr>
            </w:pPr>
            <w:r>
              <w:rPr>
                <w:rFonts w:ascii="宋体" w:eastAsia="宋体" w:hAnsi="宋体"/>
                <w:noProof/>
                <w:color w:val="0D0D0D" w:themeColor="text1" w:themeTint="F2"/>
                <w:szCs w:val="21"/>
              </w:rPr>
              <w:drawing>
                <wp:inline distT="0" distB="0" distL="0" distR="0">
                  <wp:extent cx="1851024" cy="1388268"/>
                  <wp:effectExtent l="19050" t="0" r="0" b="0"/>
                  <wp:docPr id="47" name="图片 1" descr="D:/戚雷鹰/2023.08-2026.07/西阆苑中二班/主题/主题：冬爷爷的礼物/活动照片/小小孙悟空/IMG_20241224_090812.jpgIMG_20241224_09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D:/戚雷鹰/2023.08-2026.07/西阆苑中二班/主题/主题：冬爷爷的礼物/活动照片/小小孙悟空/IMG_20241224_090812.jpgIMG_20241224_090812"/>
                          <pic:cNvPicPr>
                            <a:picLocks noChangeAspect="1"/>
                          </pic:cNvPicPr>
                        </pic:nvPicPr>
                        <pic:blipFill>
                          <a:blip r:embed="rId20" cstate="print"/>
                          <a:stretch>
                            <a:fillRect/>
                          </a:stretch>
                        </pic:blipFill>
                        <pic:spPr>
                          <a:xfrm>
                            <a:off x="0" y="0"/>
                            <a:ext cx="1851024" cy="1388268"/>
                          </a:xfrm>
                          <a:prstGeom prst="rect">
                            <a:avLst/>
                          </a:prstGeom>
                        </pic:spPr>
                      </pic:pic>
                    </a:graphicData>
                  </a:graphic>
                </wp:inline>
              </w:drawing>
            </w:r>
          </w:p>
        </w:tc>
      </w:tr>
      <w:tr w:rsidR="008B15A9" w:rsidTr="00976462">
        <w:tc>
          <w:tcPr>
            <w:tcW w:w="0" w:type="auto"/>
          </w:tcPr>
          <w:p w:rsidR="00E92C4F" w:rsidRDefault="002F779B" w:rsidP="002F779B">
            <w:pPr>
              <w:rPr>
                <w:rFonts w:ascii="宋体" w:eastAsia="宋体" w:hAnsi="宋体"/>
                <w:color w:val="0D0D0D" w:themeColor="text1" w:themeTint="F2"/>
                <w:szCs w:val="21"/>
              </w:rPr>
            </w:pPr>
            <w:r>
              <w:rPr>
                <w:rFonts w:ascii="宋体" w:eastAsia="宋体" w:hAnsi="宋体" w:hint="eastAsia"/>
                <w:color w:val="0D0D0D" w:themeColor="text1" w:themeTint="F2"/>
                <w:szCs w:val="21"/>
              </w:rPr>
              <w:t>科探</w:t>
            </w:r>
            <w:r w:rsidR="00E92C4F">
              <w:rPr>
                <w:rFonts w:ascii="宋体" w:eastAsia="宋体" w:hAnsi="宋体" w:hint="eastAsia"/>
                <w:color w:val="0D0D0D" w:themeColor="text1" w:themeTint="F2"/>
                <w:szCs w:val="21"/>
              </w:rPr>
              <w:t>区：</w:t>
            </w:r>
            <w:r>
              <w:rPr>
                <w:rFonts w:ascii="宋体" w:eastAsia="宋体" w:hAnsi="宋体" w:hint="eastAsia"/>
                <w:color w:val="0D0D0D" w:themeColor="text1" w:themeTint="F2"/>
                <w:szCs w:val="21"/>
              </w:rPr>
              <w:t>胡心悦、郭沛怡两位小朋友在区域里制作万花筒，她们在完成万花筒的同时彼此互相观看着万花筒中的美丽世界。</w:t>
            </w:r>
          </w:p>
        </w:tc>
        <w:tc>
          <w:tcPr>
            <w:tcW w:w="0" w:type="auto"/>
          </w:tcPr>
          <w:p w:rsidR="00E92C4F" w:rsidRDefault="00E92C4F" w:rsidP="002F779B">
            <w:pPr>
              <w:rPr>
                <w:rFonts w:ascii="宋体" w:eastAsia="宋体" w:hAnsi="宋体"/>
                <w:color w:val="0D0D0D" w:themeColor="text1" w:themeTint="F2"/>
                <w:szCs w:val="21"/>
              </w:rPr>
            </w:pPr>
            <w:r>
              <w:rPr>
                <w:rFonts w:ascii="宋体" w:eastAsia="宋体" w:hAnsi="宋体" w:hint="eastAsia"/>
                <w:color w:val="0D0D0D" w:themeColor="text1" w:themeTint="F2"/>
                <w:szCs w:val="21"/>
              </w:rPr>
              <w:t>美工区：</w:t>
            </w:r>
            <w:r w:rsidR="002F779B">
              <w:rPr>
                <w:rFonts w:ascii="宋体" w:eastAsia="宋体" w:hAnsi="宋体" w:hint="eastAsia"/>
                <w:color w:val="0D0D0D" w:themeColor="text1" w:themeTint="F2"/>
                <w:szCs w:val="21"/>
              </w:rPr>
              <w:t>杨梓熠小朋友在区域中进行绘画活动</w:t>
            </w:r>
            <w:r w:rsidR="008B15A9">
              <w:rPr>
                <w:rFonts w:ascii="宋体" w:eastAsia="宋体" w:hAnsi="宋体" w:hint="eastAsia"/>
                <w:color w:val="0D0D0D" w:themeColor="text1" w:themeTint="F2"/>
                <w:szCs w:val="21"/>
              </w:rPr>
              <w:t>。</w:t>
            </w:r>
            <w:r w:rsidR="002F779B">
              <w:rPr>
                <w:rFonts w:ascii="宋体" w:eastAsia="宋体" w:hAnsi="宋体" w:hint="eastAsia"/>
                <w:color w:val="0D0D0D" w:themeColor="text1" w:themeTint="F2"/>
                <w:szCs w:val="21"/>
              </w:rPr>
              <w:t>他绘画的主体是一只蜗牛，目前正在用马克笔装饰蜗牛美丽的壳。</w:t>
            </w:r>
          </w:p>
        </w:tc>
        <w:tc>
          <w:tcPr>
            <w:tcW w:w="0" w:type="auto"/>
          </w:tcPr>
          <w:p w:rsidR="00E92C4F" w:rsidRDefault="002F779B" w:rsidP="002F779B">
            <w:pPr>
              <w:rPr>
                <w:rFonts w:ascii="宋体" w:eastAsia="宋体" w:hAnsi="宋体"/>
                <w:color w:val="0D0D0D" w:themeColor="text1" w:themeTint="F2"/>
                <w:szCs w:val="21"/>
              </w:rPr>
            </w:pPr>
            <w:r>
              <w:rPr>
                <w:rFonts w:ascii="宋体" w:eastAsia="宋体" w:hAnsi="宋体" w:hint="eastAsia"/>
                <w:color w:val="0D0D0D" w:themeColor="text1" w:themeTint="F2"/>
                <w:szCs w:val="21"/>
              </w:rPr>
              <w:t>益智</w:t>
            </w:r>
            <w:r w:rsidR="00E92C4F">
              <w:rPr>
                <w:rFonts w:ascii="宋体" w:eastAsia="宋体" w:hAnsi="宋体" w:hint="eastAsia"/>
                <w:color w:val="0D0D0D" w:themeColor="text1" w:themeTint="F2"/>
                <w:szCs w:val="21"/>
              </w:rPr>
              <w:t>区：</w:t>
            </w:r>
            <w:r>
              <w:rPr>
                <w:rFonts w:ascii="宋体" w:eastAsia="宋体" w:hAnsi="宋体" w:hint="eastAsia"/>
                <w:color w:val="0D0D0D" w:themeColor="text1" w:themeTint="F2"/>
                <w:szCs w:val="21"/>
              </w:rPr>
              <w:t>成铭恩、杨梓煜两位小朋友在玩多米诺骨牌游戏。只见两人轮流放骨牌，正在用骨牌进行合作建构。</w:t>
            </w:r>
          </w:p>
        </w:tc>
      </w:tr>
      <w:tr w:rsidR="008B15A9" w:rsidTr="00976462">
        <w:tc>
          <w:tcPr>
            <w:tcW w:w="0" w:type="auto"/>
          </w:tcPr>
          <w:p w:rsidR="00461361" w:rsidRDefault="00461361" w:rsidP="00976462">
            <w:pPr>
              <w:rPr>
                <w:rFonts w:ascii="宋体" w:eastAsia="宋体" w:hAnsi="宋体"/>
                <w:color w:val="0D0D0D" w:themeColor="text1" w:themeTint="F2"/>
                <w:szCs w:val="21"/>
              </w:rPr>
            </w:pPr>
            <w:r w:rsidRPr="00461361">
              <w:rPr>
                <w:rFonts w:ascii="宋体" w:eastAsia="宋体" w:hAnsi="宋体"/>
                <w:noProof/>
                <w:color w:val="0D0D0D" w:themeColor="text1" w:themeTint="F2"/>
                <w:szCs w:val="21"/>
              </w:rPr>
              <w:drawing>
                <wp:inline distT="0" distB="0" distL="0" distR="0">
                  <wp:extent cx="1833208" cy="1374906"/>
                  <wp:effectExtent l="19050" t="0" r="0" b="0"/>
                  <wp:docPr id="4" name="图片 1" descr="D:/戚雷鹰/2023.08-2026.07/西阆苑中二班/主题/主题：冬爷爷的礼物/活动照片/小小孙悟空/IMG_20241224_084359.jpgIMG_20241224_08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D:/戚雷鹰/2023.08-2026.07/西阆苑中二班/主题/主题：冬爷爷的礼物/活动照片/小小孙悟空/IMG_20241224_084359.jpgIMG_20241224_084359"/>
                          <pic:cNvPicPr>
                            <a:picLocks noChangeAspect="1"/>
                          </pic:cNvPicPr>
                        </pic:nvPicPr>
                        <pic:blipFill>
                          <a:blip r:embed="rId21" cstate="print"/>
                          <a:stretch>
                            <a:fillRect/>
                          </a:stretch>
                        </pic:blipFill>
                        <pic:spPr>
                          <a:xfrm>
                            <a:off x="0" y="0"/>
                            <a:ext cx="1833208" cy="1374906"/>
                          </a:xfrm>
                          <a:prstGeom prst="rect">
                            <a:avLst/>
                          </a:prstGeom>
                        </pic:spPr>
                      </pic:pic>
                    </a:graphicData>
                  </a:graphic>
                </wp:inline>
              </w:drawing>
            </w:r>
          </w:p>
        </w:tc>
        <w:tc>
          <w:tcPr>
            <w:tcW w:w="0" w:type="auto"/>
          </w:tcPr>
          <w:p w:rsidR="00461361" w:rsidRDefault="00461361" w:rsidP="002223BA">
            <w:pPr>
              <w:rPr>
                <w:rFonts w:ascii="宋体" w:eastAsia="宋体" w:hAnsi="宋体"/>
                <w:color w:val="0D0D0D" w:themeColor="text1" w:themeTint="F2"/>
                <w:szCs w:val="21"/>
              </w:rPr>
            </w:pPr>
            <w:r w:rsidRPr="00461361">
              <w:rPr>
                <w:rFonts w:ascii="宋体" w:eastAsia="宋体" w:hAnsi="宋体"/>
                <w:noProof/>
                <w:color w:val="0D0D0D" w:themeColor="text1" w:themeTint="F2"/>
                <w:szCs w:val="21"/>
              </w:rPr>
              <w:drawing>
                <wp:inline distT="0" distB="0" distL="0" distR="0">
                  <wp:extent cx="1833208" cy="1374906"/>
                  <wp:effectExtent l="19050" t="0" r="0" b="0"/>
                  <wp:docPr id="6" name="图片 1" descr="D:/戚雷鹰/2023.08-2026.07/西阆苑中二班/主题/主题：冬爷爷的礼物/活动照片/小小孙悟空/IMG_20241224_084359.jpgIMG_20241224_08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D:/戚雷鹰/2023.08-2026.07/西阆苑中二班/主题/主题：冬爷爷的礼物/活动照片/小小孙悟空/IMG_20241224_084359.jpgIMG_20241224_084359"/>
                          <pic:cNvPicPr>
                            <a:picLocks noChangeAspect="1"/>
                          </pic:cNvPicPr>
                        </pic:nvPicPr>
                        <pic:blipFill>
                          <a:blip r:embed="rId22" cstate="print"/>
                          <a:stretch>
                            <a:fillRect/>
                          </a:stretch>
                        </pic:blipFill>
                        <pic:spPr>
                          <a:xfrm>
                            <a:off x="0" y="0"/>
                            <a:ext cx="1833208" cy="1374906"/>
                          </a:xfrm>
                          <a:prstGeom prst="rect">
                            <a:avLst/>
                          </a:prstGeom>
                        </pic:spPr>
                      </pic:pic>
                    </a:graphicData>
                  </a:graphic>
                </wp:inline>
              </w:drawing>
            </w:r>
          </w:p>
        </w:tc>
        <w:tc>
          <w:tcPr>
            <w:tcW w:w="0" w:type="auto"/>
          </w:tcPr>
          <w:p w:rsidR="00461361" w:rsidRDefault="00461361" w:rsidP="002223BA">
            <w:pPr>
              <w:rPr>
                <w:rFonts w:ascii="宋体" w:eastAsia="宋体" w:hAnsi="宋体"/>
                <w:color w:val="0D0D0D" w:themeColor="text1" w:themeTint="F2"/>
                <w:szCs w:val="21"/>
              </w:rPr>
            </w:pPr>
            <w:r w:rsidRPr="00461361">
              <w:rPr>
                <w:rFonts w:ascii="宋体" w:eastAsia="宋体" w:hAnsi="宋体"/>
                <w:noProof/>
                <w:color w:val="0D0D0D" w:themeColor="text1" w:themeTint="F2"/>
                <w:szCs w:val="21"/>
              </w:rPr>
              <w:drawing>
                <wp:inline distT="0" distB="0" distL="0" distR="0">
                  <wp:extent cx="1833208" cy="1374906"/>
                  <wp:effectExtent l="19050" t="0" r="0" b="0"/>
                  <wp:docPr id="8" name="图片 1" descr="D:/戚雷鹰/2023.08-2026.07/西阆苑中二班/主题/主题：冬爷爷的礼物/活动照片/小小孙悟空/IMG_20241224_084359.jpgIMG_20241224_08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D:/戚雷鹰/2023.08-2026.07/西阆苑中二班/主题/主题：冬爷爷的礼物/活动照片/小小孙悟空/IMG_20241224_084359.jpgIMG_20241224_084359"/>
                          <pic:cNvPicPr>
                            <a:picLocks noChangeAspect="1"/>
                          </pic:cNvPicPr>
                        </pic:nvPicPr>
                        <pic:blipFill>
                          <a:blip r:embed="rId23" cstate="print"/>
                          <a:stretch>
                            <a:fillRect/>
                          </a:stretch>
                        </pic:blipFill>
                        <pic:spPr>
                          <a:xfrm>
                            <a:off x="0" y="0"/>
                            <a:ext cx="1833208" cy="1374906"/>
                          </a:xfrm>
                          <a:prstGeom prst="rect">
                            <a:avLst/>
                          </a:prstGeom>
                        </pic:spPr>
                      </pic:pic>
                    </a:graphicData>
                  </a:graphic>
                </wp:inline>
              </w:drawing>
            </w:r>
          </w:p>
        </w:tc>
      </w:tr>
      <w:tr w:rsidR="008B15A9" w:rsidTr="00976462">
        <w:tc>
          <w:tcPr>
            <w:tcW w:w="0" w:type="auto"/>
          </w:tcPr>
          <w:p w:rsidR="00461361" w:rsidRPr="00461361" w:rsidRDefault="00471FDB" w:rsidP="002F779B">
            <w:pPr>
              <w:rPr>
                <w:rFonts w:ascii="宋体" w:eastAsia="宋体" w:hAnsi="宋体"/>
                <w:color w:val="0D0D0D" w:themeColor="text1" w:themeTint="F2"/>
                <w:szCs w:val="21"/>
              </w:rPr>
            </w:pPr>
            <w:r>
              <w:rPr>
                <w:rFonts w:ascii="宋体" w:eastAsia="宋体" w:hAnsi="宋体" w:hint="eastAsia"/>
                <w:color w:val="0D0D0D" w:themeColor="text1" w:themeTint="F2"/>
                <w:szCs w:val="21"/>
              </w:rPr>
              <w:t>万能工匠区：单小岩</w:t>
            </w:r>
            <w:r w:rsidR="002F779B">
              <w:rPr>
                <w:rFonts w:ascii="宋体" w:eastAsia="宋体" w:hAnsi="宋体" w:hint="eastAsia"/>
                <w:color w:val="0D0D0D" w:themeColor="text1" w:themeTint="F2"/>
                <w:szCs w:val="21"/>
              </w:rPr>
              <w:t>小朋友在用万能工匠材料组合拼搭</w:t>
            </w:r>
            <w:r>
              <w:rPr>
                <w:rFonts w:ascii="宋体" w:eastAsia="宋体" w:hAnsi="宋体" w:hint="eastAsia"/>
                <w:color w:val="0D0D0D" w:themeColor="text1" w:themeTint="F2"/>
                <w:szCs w:val="21"/>
              </w:rPr>
              <w:t>双层巴士，</w:t>
            </w:r>
            <w:r w:rsidR="002F779B">
              <w:rPr>
                <w:rFonts w:ascii="宋体" w:eastAsia="宋体" w:hAnsi="宋体" w:hint="eastAsia"/>
                <w:color w:val="0D0D0D" w:themeColor="text1" w:themeTint="F2"/>
                <w:szCs w:val="21"/>
              </w:rPr>
              <w:t>她所搭建的作品已初见雏形，目前正在用海绵垫做窗户。</w:t>
            </w:r>
          </w:p>
        </w:tc>
        <w:tc>
          <w:tcPr>
            <w:tcW w:w="0" w:type="auto"/>
          </w:tcPr>
          <w:p w:rsidR="00461361" w:rsidRPr="00461361" w:rsidRDefault="002F779B" w:rsidP="002F779B">
            <w:pPr>
              <w:rPr>
                <w:rFonts w:ascii="宋体" w:eastAsia="宋体" w:hAnsi="宋体"/>
                <w:color w:val="0D0D0D" w:themeColor="text1" w:themeTint="F2"/>
                <w:szCs w:val="21"/>
              </w:rPr>
            </w:pPr>
            <w:r>
              <w:rPr>
                <w:rFonts w:ascii="宋体" w:eastAsia="宋体" w:hAnsi="宋体" w:hint="eastAsia"/>
                <w:color w:val="0D0D0D" w:themeColor="text1" w:themeTint="F2"/>
                <w:szCs w:val="21"/>
              </w:rPr>
              <w:t>益智</w:t>
            </w:r>
            <w:r w:rsidR="00471FDB">
              <w:rPr>
                <w:rFonts w:ascii="宋体" w:eastAsia="宋体" w:hAnsi="宋体" w:hint="eastAsia"/>
                <w:color w:val="0D0D0D" w:themeColor="text1" w:themeTint="F2"/>
                <w:szCs w:val="21"/>
              </w:rPr>
              <w:t>区：</w:t>
            </w:r>
            <w:r>
              <w:rPr>
                <w:rFonts w:ascii="宋体" w:eastAsia="宋体" w:hAnsi="宋体" w:hint="eastAsia"/>
                <w:color w:val="0D0D0D" w:themeColor="text1" w:themeTint="F2"/>
                <w:szCs w:val="21"/>
              </w:rPr>
              <w:t>王馨悦、吴婉琰两位小朋友在玩棒环游戏。瞧！两人已经用长短、大小不一的棒环拼搭了多个作品。</w:t>
            </w:r>
          </w:p>
        </w:tc>
        <w:tc>
          <w:tcPr>
            <w:tcW w:w="0" w:type="auto"/>
          </w:tcPr>
          <w:p w:rsidR="00461361" w:rsidRPr="00461361" w:rsidRDefault="00053387" w:rsidP="002F779B">
            <w:pPr>
              <w:rPr>
                <w:rFonts w:ascii="宋体" w:eastAsia="宋体" w:hAnsi="宋体"/>
                <w:color w:val="0D0D0D" w:themeColor="text1" w:themeTint="F2"/>
                <w:szCs w:val="21"/>
              </w:rPr>
            </w:pPr>
            <w:r>
              <w:rPr>
                <w:rFonts w:ascii="宋体" w:eastAsia="宋体" w:hAnsi="宋体" w:hint="eastAsia"/>
                <w:color w:val="0D0D0D" w:themeColor="text1" w:themeTint="F2"/>
                <w:szCs w:val="21"/>
              </w:rPr>
              <w:t>自然角：</w:t>
            </w:r>
            <w:r w:rsidR="002F779B">
              <w:rPr>
                <w:rFonts w:ascii="宋体" w:eastAsia="宋体" w:hAnsi="宋体" w:hint="eastAsia"/>
                <w:color w:val="0D0D0D" w:themeColor="text1" w:themeTint="F2"/>
                <w:szCs w:val="21"/>
              </w:rPr>
              <w:t>张诗韵小朋友手中拿着一个喷水壶正在给区域里的小动物和植物喷水呢，有了她的细心照料，动植物们都生长得挺好。</w:t>
            </w:r>
          </w:p>
        </w:tc>
      </w:tr>
    </w:tbl>
    <w:p w:rsidR="008D199D" w:rsidRDefault="008D199D" w:rsidP="008D199D">
      <w:pPr>
        <w:rPr>
          <w:rFonts w:asciiTheme="minorEastAsia" w:hAnsiTheme="minorEastAsia"/>
          <w:color w:val="0070C0"/>
        </w:rPr>
      </w:pPr>
    </w:p>
    <w:p w:rsidR="008D199D" w:rsidRDefault="008D199D" w:rsidP="008D199D">
      <w:pPr>
        <w:jc w:val="center"/>
        <w:rPr>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04 学习篇</w:t>
      </w:r>
      <w:r>
        <w:rPr>
          <w:rFonts w:asciiTheme="minorEastAsia" w:hAnsiTheme="minorEastAsia" w:hint="eastAsia"/>
          <w:color w:val="4F81BD" w:themeColor="accent1"/>
        </w:rPr>
        <w:t>】</w:t>
      </w:r>
    </w:p>
    <w:p w:rsidR="008D199D" w:rsidRPr="0010044A" w:rsidRDefault="008D199D" w:rsidP="008D199D">
      <w:pPr>
        <w:ind w:firstLine="405"/>
        <w:rPr>
          <w:rFonts w:ascii="宋体" w:eastAsia="宋体" w:hAnsi="宋体"/>
          <w:b/>
          <w:color w:val="0D0D0D" w:themeColor="text1" w:themeTint="F2"/>
          <w:szCs w:val="21"/>
        </w:rPr>
      </w:pPr>
      <w:r w:rsidRPr="0010044A">
        <w:rPr>
          <w:rFonts w:ascii="宋体" w:eastAsia="宋体" w:hAnsi="宋体" w:hint="eastAsia"/>
          <w:b/>
          <w:color w:val="0D0D0D" w:themeColor="text1" w:themeTint="F2"/>
          <w:szCs w:val="21"/>
        </w:rPr>
        <w:t>活动：</w:t>
      </w:r>
      <w:r>
        <w:rPr>
          <w:rFonts w:ascii="宋体" w:eastAsia="宋体" w:hAnsi="宋体" w:hint="eastAsia"/>
          <w:b/>
          <w:color w:val="0D0D0D" w:themeColor="text1" w:themeTint="F2"/>
          <w:szCs w:val="21"/>
        </w:rPr>
        <w:t>分享交流《组装万花筒》</w:t>
      </w:r>
    </w:p>
    <w:p w:rsidR="008D199D" w:rsidRDefault="008D199D" w:rsidP="008D199D">
      <w:pPr>
        <w:ind w:firstLineChars="200" w:firstLine="420"/>
        <w:rPr>
          <w:rFonts w:ascii="宋体" w:hAnsi="宋体" w:hint="eastAsia"/>
          <w:szCs w:val="21"/>
        </w:rPr>
      </w:pPr>
      <w:bookmarkStart w:id="2" w:name="OLE_LINK1"/>
      <w:r>
        <w:rPr>
          <w:rFonts w:ascii="宋体" w:hAnsi="宋体" w:hint="eastAsia"/>
          <w:szCs w:val="21"/>
        </w:rPr>
        <w:t>提问：请你介绍一下，你是怎么制作万花筒的镜子部分的？</w:t>
      </w:r>
    </w:p>
    <w:p w:rsidR="008D199D" w:rsidRDefault="008D199D" w:rsidP="008D199D">
      <w:pPr>
        <w:ind w:firstLineChars="200" w:firstLine="420"/>
        <w:rPr>
          <w:rFonts w:ascii="宋体" w:hAnsi="宋体" w:hint="eastAsia"/>
          <w:szCs w:val="21"/>
        </w:rPr>
      </w:pPr>
      <w:r>
        <w:rPr>
          <w:rFonts w:ascii="宋体" w:hAnsi="宋体" w:hint="eastAsia"/>
          <w:szCs w:val="21"/>
        </w:rPr>
        <w:t>胡心悦：我是把这个板放在镜子上，然后用剪刀直接沿着板的边缘将镜子剪下来的。</w:t>
      </w:r>
    </w:p>
    <w:p w:rsidR="008D199D" w:rsidRDefault="008D199D" w:rsidP="008D199D">
      <w:pPr>
        <w:ind w:firstLineChars="200" w:firstLine="420"/>
        <w:rPr>
          <w:rFonts w:ascii="宋体" w:hAnsi="宋体" w:hint="eastAsia"/>
          <w:szCs w:val="21"/>
        </w:rPr>
      </w:pPr>
      <w:r>
        <w:rPr>
          <w:rFonts w:ascii="宋体" w:hAnsi="宋体" w:hint="eastAsia"/>
          <w:szCs w:val="21"/>
        </w:rPr>
        <w:t>提问：对于她用这种方法剪下来的镜子，你们发现了什么？</w:t>
      </w:r>
    </w:p>
    <w:p w:rsidR="008D199D" w:rsidRDefault="008D199D" w:rsidP="008D199D">
      <w:pPr>
        <w:ind w:firstLineChars="200" w:firstLine="420"/>
        <w:rPr>
          <w:rFonts w:ascii="宋体" w:hAnsi="宋体" w:hint="eastAsia"/>
          <w:szCs w:val="21"/>
        </w:rPr>
      </w:pPr>
      <w:r>
        <w:rPr>
          <w:rFonts w:ascii="宋体" w:hAnsi="宋体" w:hint="eastAsia"/>
          <w:szCs w:val="21"/>
        </w:rPr>
        <w:t>成铭恩：有些镜子凸出去了，有些板上还留白了没有镜子。</w:t>
      </w:r>
    </w:p>
    <w:p w:rsidR="008D199D" w:rsidRDefault="008D199D" w:rsidP="008D199D">
      <w:pPr>
        <w:ind w:firstLineChars="200" w:firstLine="420"/>
        <w:rPr>
          <w:rFonts w:ascii="宋体" w:hAnsi="宋体" w:hint="eastAsia"/>
          <w:szCs w:val="21"/>
        </w:rPr>
      </w:pPr>
      <w:r>
        <w:rPr>
          <w:rFonts w:ascii="宋体" w:hAnsi="宋体" w:hint="eastAsia"/>
          <w:szCs w:val="21"/>
        </w:rPr>
        <w:t>提问：那有什么好方法可以解决镜子大小与板的大小不匹配这个问题呢？</w:t>
      </w:r>
    </w:p>
    <w:p w:rsidR="008D199D" w:rsidRDefault="008D199D" w:rsidP="008D199D">
      <w:pPr>
        <w:ind w:firstLineChars="200" w:firstLine="420"/>
        <w:rPr>
          <w:rFonts w:ascii="宋体" w:hAnsi="宋体" w:hint="eastAsia"/>
          <w:szCs w:val="21"/>
        </w:rPr>
      </w:pPr>
      <w:r>
        <w:rPr>
          <w:rFonts w:ascii="宋体" w:hAnsi="宋体" w:hint="eastAsia"/>
          <w:szCs w:val="21"/>
        </w:rPr>
        <w:t>陈生冉：可以把板放在镜子上，然后用笔沿着轮廓画下来，再用剪刀沿着轮廓线剪下来。</w:t>
      </w:r>
    </w:p>
    <w:p w:rsidR="008D199D" w:rsidRDefault="008D199D" w:rsidP="008D199D">
      <w:pPr>
        <w:ind w:firstLineChars="200" w:firstLine="420"/>
        <w:rPr>
          <w:rFonts w:ascii="宋体" w:eastAsia="宋体" w:hAnsi="宋体" w:cs="宋体" w:hint="eastAsia"/>
          <w:kern w:val="0"/>
          <w:szCs w:val="21"/>
        </w:rPr>
      </w:pPr>
      <w:r>
        <w:rPr>
          <w:rFonts w:ascii="宋体" w:eastAsia="宋体" w:hAnsi="宋体" w:cs="宋体" w:hint="eastAsia"/>
          <w:kern w:val="0"/>
          <w:szCs w:val="21"/>
        </w:rPr>
        <w:t>小结：这种方法很不错，可以去尝试一下，很好地解决镜子与板的大小相匹配的问题。</w:t>
      </w:r>
    </w:p>
    <w:p w:rsidR="008D199D" w:rsidRDefault="008D199D" w:rsidP="008D199D">
      <w:pPr>
        <w:ind w:firstLineChars="200" w:firstLine="420"/>
        <w:rPr>
          <w:rFonts w:ascii="宋体" w:eastAsia="宋体" w:hAnsi="宋体" w:cs="宋体" w:hint="eastAsia"/>
          <w:kern w:val="0"/>
          <w:szCs w:val="21"/>
        </w:rPr>
      </w:pPr>
      <w:r>
        <w:rPr>
          <w:rFonts w:ascii="宋体" w:eastAsia="宋体" w:hAnsi="宋体" w:cs="宋体" w:hint="eastAsia"/>
          <w:kern w:val="0"/>
          <w:szCs w:val="21"/>
        </w:rPr>
        <w:t>提问：郭沛怡在制作万花筒时遇到了一个问题，就是她的万花筒里面的镜子无法固定，你们有什</w:t>
      </w:r>
      <w:r>
        <w:rPr>
          <w:rFonts w:ascii="宋体" w:eastAsia="宋体" w:hAnsi="宋体" w:cs="宋体" w:hint="eastAsia"/>
          <w:kern w:val="0"/>
          <w:szCs w:val="21"/>
        </w:rPr>
        <w:lastRenderedPageBreak/>
        <w:t>么好方法可以解决这个问题吗？</w:t>
      </w:r>
    </w:p>
    <w:p w:rsidR="008D199D" w:rsidRDefault="008D199D" w:rsidP="008D199D">
      <w:pPr>
        <w:ind w:firstLineChars="200" w:firstLine="420"/>
        <w:rPr>
          <w:rFonts w:ascii="宋体" w:eastAsia="宋体" w:hAnsi="宋体" w:cs="宋体" w:hint="eastAsia"/>
          <w:kern w:val="0"/>
          <w:szCs w:val="21"/>
        </w:rPr>
      </w:pPr>
      <w:r>
        <w:rPr>
          <w:rFonts w:ascii="宋体" w:eastAsia="宋体" w:hAnsi="宋体" w:cs="宋体" w:hint="eastAsia"/>
          <w:kern w:val="0"/>
          <w:szCs w:val="21"/>
        </w:rPr>
        <w:t>于晨栩：可以用固体胶。</w:t>
      </w:r>
    </w:p>
    <w:p w:rsidR="008D199D" w:rsidRDefault="008D199D" w:rsidP="008D199D">
      <w:pPr>
        <w:ind w:firstLineChars="200" w:firstLine="420"/>
        <w:rPr>
          <w:rFonts w:ascii="宋体" w:eastAsia="宋体" w:hAnsi="宋体" w:cs="宋体" w:hint="eastAsia"/>
          <w:kern w:val="0"/>
          <w:szCs w:val="21"/>
        </w:rPr>
      </w:pPr>
      <w:r>
        <w:rPr>
          <w:rFonts w:ascii="宋体" w:eastAsia="宋体" w:hAnsi="宋体" w:cs="宋体" w:hint="eastAsia"/>
          <w:kern w:val="0"/>
          <w:szCs w:val="21"/>
        </w:rPr>
        <w:t>郭沛怡：固体胶不行，我已经试过了。</w:t>
      </w:r>
    </w:p>
    <w:p w:rsidR="008D199D" w:rsidRPr="004E35F7" w:rsidRDefault="008D199D" w:rsidP="008D199D">
      <w:pPr>
        <w:ind w:firstLineChars="200" w:firstLine="420"/>
        <w:rPr>
          <w:rFonts w:ascii="宋体" w:eastAsia="宋体" w:hAnsi="宋体" w:cs="宋体"/>
          <w:kern w:val="0"/>
          <w:szCs w:val="21"/>
        </w:rPr>
      </w:pPr>
      <w:r>
        <w:rPr>
          <w:rFonts w:ascii="宋体" w:eastAsia="宋体" w:hAnsi="宋体" w:cs="宋体" w:hint="eastAsia"/>
          <w:kern w:val="0"/>
          <w:szCs w:val="21"/>
        </w:rPr>
        <w:t>丛天朗：可以用双面胶或者说透明胶试试。</w:t>
      </w:r>
    </w:p>
    <w:p w:rsidR="008D199D" w:rsidRDefault="008D199D" w:rsidP="008D199D">
      <w:pPr>
        <w:rPr>
          <w:rFonts w:asciiTheme="minorEastAsia" w:hAnsiTheme="minorEastAsia"/>
          <w:color w:val="0D0D0D" w:themeColor="text1" w:themeTint="F2"/>
        </w:rPr>
      </w:pPr>
      <w:bookmarkStart w:id="3" w:name="OLE_LINK22"/>
      <w:bookmarkStart w:id="4" w:name="OLE_LINK23"/>
      <w:bookmarkStart w:id="5" w:name="OLE_LINK2"/>
      <w:bookmarkEnd w:id="2"/>
      <w:r>
        <w:rPr>
          <w:rFonts w:ascii="宋体" w:hAnsi="宋体"/>
          <w:noProof/>
          <w:color w:val="0D0D0D" w:themeColor="text1" w:themeTint="F2"/>
          <w:szCs w:val="21"/>
        </w:rPr>
        <w:drawing>
          <wp:inline distT="0" distB="0" distL="0" distR="0">
            <wp:extent cx="1852292" cy="1389219"/>
            <wp:effectExtent l="19050" t="0" r="0" b="0"/>
            <wp:docPr id="20" name="图片 1" descr="D:/戚雷鹰/2023.08-2026.07/西阆苑中二班/主题/主题：冬爷爷的礼物/活动照片/小小孙悟空/IMG_20241224_095718.jpgIMG_20241224_0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D:/戚雷鹰/2023.08-2026.07/西阆苑中二班/主题/主题：冬爷爷的礼物/活动照片/小小孙悟空/IMG_20241224_095718.jpgIMG_20241224_095718"/>
                    <pic:cNvPicPr>
                      <a:picLocks noChangeAspect="1"/>
                    </pic:cNvPicPr>
                  </pic:nvPicPr>
                  <pic:blipFill>
                    <a:blip r:embed="rId24" cstate="print"/>
                    <a:stretch>
                      <a:fillRect/>
                    </a:stretch>
                  </pic:blipFill>
                  <pic:spPr>
                    <a:xfrm>
                      <a:off x="0" y="0"/>
                      <a:ext cx="1852292" cy="1389219"/>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55468" cy="1391601"/>
            <wp:effectExtent l="19050" t="0" r="0" b="0"/>
            <wp:docPr id="21" name="图片 1" descr="D:/戚雷鹰/2023.08-2026.07/西阆苑中二班/主题/主题：冬爷爷的礼物/活动照片/小小孙悟空/IMG_20241224_095737.jpgIMG_20241224_09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D:/戚雷鹰/2023.08-2026.07/西阆苑中二班/主题/主题：冬爷爷的礼物/活动照片/小小孙悟空/IMG_20241224_095737.jpgIMG_20241224_095737"/>
                    <pic:cNvPicPr>
                      <a:picLocks noChangeAspect="1"/>
                    </pic:cNvPicPr>
                  </pic:nvPicPr>
                  <pic:blipFill>
                    <a:blip r:embed="rId25" cstate="print"/>
                    <a:stretch>
                      <a:fillRect/>
                    </a:stretch>
                  </pic:blipFill>
                  <pic:spPr>
                    <a:xfrm>
                      <a:off x="0" y="0"/>
                      <a:ext cx="1855468" cy="1391601"/>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52292" cy="1389219"/>
            <wp:effectExtent l="19050" t="0" r="0" b="0"/>
            <wp:docPr id="22" name="图片 1" descr="D:/戚雷鹰/2023.08-2026.07/西阆苑中二班/主题/主题：冬爷爷的礼物/活动照片/小小孙悟空/IMG_20241224_100016.jpgIMG_20241224_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D:/戚雷鹰/2023.08-2026.07/西阆苑中二班/主题/主题：冬爷爷的礼物/活动照片/小小孙悟空/IMG_20241224_100016.jpgIMG_20241224_100016"/>
                    <pic:cNvPicPr>
                      <a:picLocks noChangeAspect="1"/>
                    </pic:cNvPicPr>
                  </pic:nvPicPr>
                  <pic:blipFill>
                    <a:blip r:embed="rId26" cstate="print"/>
                    <a:stretch>
                      <a:fillRect/>
                    </a:stretch>
                  </pic:blipFill>
                  <pic:spPr>
                    <a:xfrm>
                      <a:off x="0" y="0"/>
                      <a:ext cx="1852292" cy="1389219"/>
                    </a:xfrm>
                    <a:prstGeom prst="rect">
                      <a:avLst/>
                    </a:prstGeom>
                  </pic:spPr>
                </pic:pic>
              </a:graphicData>
            </a:graphic>
          </wp:inline>
        </w:drawing>
      </w:r>
    </w:p>
    <w:bookmarkEnd w:id="3"/>
    <w:bookmarkEnd w:id="4"/>
    <w:bookmarkEnd w:id="5"/>
    <w:p w:rsidR="008D199D" w:rsidRDefault="008D199D" w:rsidP="006E76DB">
      <w:pPr>
        <w:jc w:val="center"/>
        <w:rPr>
          <w:rFonts w:asciiTheme="minorEastAsia" w:hAnsiTheme="minorEastAsia"/>
          <w:color w:val="0070C0"/>
        </w:rPr>
      </w:pPr>
    </w:p>
    <w:p w:rsidR="006E76DB" w:rsidRDefault="006E76DB" w:rsidP="006E76DB">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sidR="00FC4EDE">
        <w:rPr>
          <w:rFonts w:asciiTheme="minorEastAsia" w:hAnsiTheme="minorEastAsia" w:hint="eastAsia"/>
          <w:b/>
          <w:color w:val="0070C0"/>
        </w:rPr>
        <w:t>5</w:t>
      </w:r>
      <w:r w:rsidRPr="007532B5">
        <w:rPr>
          <w:rFonts w:asciiTheme="minorEastAsia" w:hAnsiTheme="minorEastAsia" w:hint="eastAsia"/>
          <w:b/>
          <w:color w:val="0070C0"/>
        </w:rPr>
        <w:t xml:space="preserve"> </w:t>
      </w:r>
      <w:r>
        <w:rPr>
          <w:rFonts w:asciiTheme="minorEastAsia" w:hAnsiTheme="minorEastAsia" w:hint="eastAsia"/>
          <w:b/>
          <w:color w:val="0070C0"/>
        </w:rPr>
        <w:t>生活篇</w:t>
      </w:r>
      <w:r w:rsidRPr="007532B5">
        <w:rPr>
          <w:rFonts w:asciiTheme="minorEastAsia" w:hAnsiTheme="minorEastAsia" w:hint="eastAsia"/>
          <w:color w:val="0070C0"/>
        </w:rPr>
        <w:t>】</w:t>
      </w:r>
    </w:p>
    <w:p w:rsidR="00201774" w:rsidRDefault="00201774" w:rsidP="00201774">
      <w:pPr>
        <w:ind w:firstLine="420"/>
        <w:rPr>
          <w:rFonts w:ascii="宋体" w:hAnsi="宋体"/>
          <w:color w:val="0D0D0D" w:themeColor="text1" w:themeTint="F2"/>
          <w:szCs w:val="21"/>
        </w:rPr>
      </w:pPr>
      <w:r>
        <w:rPr>
          <w:rFonts w:asciiTheme="minorEastAsia" w:hAnsiTheme="minorEastAsia" w:cstheme="minorEastAsia" w:hint="eastAsia"/>
        </w:rPr>
        <w:t>今日午餐：</w:t>
      </w:r>
      <w:r w:rsidR="0069129E">
        <w:rPr>
          <w:rFonts w:asciiTheme="minorEastAsia" w:hAnsiTheme="minorEastAsia" w:cstheme="minorEastAsia" w:hint="eastAsia"/>
        </w:rPr>
        <w:t>黑米</w:t>
      </w:r>
      <w:r>
        <w:rPr>
          <w:rFonts w:asciiTheme="minorEastAsia" w:hAnsiTheme="minorEastAsia" w:cstheme="minorEastAsia" w:hint="eastAsia"/>
        </w:rPr>
        <w:t>饭、</w:t>
      </w:r>
      <w:r w:rsidR="0069129E">
        <w:rPr>
          <w:rFonts w:asciiTheme="minorEastAsia" w:hAnsiTheme="minorEastAsia" w:cstheme="minorEastAsia" w:hint="eastAsia"/>
        </w:rPr>
        <w:t>葱油清蒸鳕鱼</w:t>
      </w:r>
      <w:r>
        <w:rPr>
          <w:rFonts w:asciiTheme="minorEastAsia" w:hAnsiTheme="minorEastAsia" w:cstheme="minorEastAsia" w:hint="eastAsia"/>
        </w:rPr>
        <w:t>、</w:t>
      </w:r>
      <w:r w:rsidR="0069129E">
        <w:rPr>
          <w:rFonts w:asciiTheme="minorEastAsia" w:hAnsiTheme="minorEastAsia" w:cstheme="minorEastAsia" w:hint="eastAsia"/>
        </w:rPr>
        <w:t>青菜炒香菇</w:t>
      </w:r>
      <w:r>
        <w:rPr>
          <w:rFonts w:asciiTheme="minorEastAsia" w:hAnsiTheme="minorEastAsia" w:cstheme="minorEastAsia" w:hint="eastAsia"/>
        </w:rPr>
        <w:t>、</w:t>
      </w:r>
      <w:r w:rsidR="0069129E">
        <w:rPr>
          <w:rFonts w:asciiTheme="minorEastAsia" w:hAnsiTheme="minorEastAsia" w:cstheme="minorEastAsia" w:hint="eastAsia"/>
        </w:rPr>
        <w:t>番茄鸡蛋汤</w:t>
      </w:r>
      <w:r>
        <w:rPr>
          <w:rFonts w:asciiTheme="minorEastAsia" w:hAnsiTheme="minorEastAsia" w:cstheme="minorEastAsia" w:hint="eastAsia"/>
        </w:rPr>
        <w:t>。</w:t>
      </w:r>
      <w:r>
        <w:rPr>
          <w:rFonts w:ascii="宋体" w:hAnsi="宋体" w:hint="eastAsia"/>
          <w:color w:val="0D0D0D" w:themeColor="text1" w:themeTint="F2"/>
          <w:szCs w:val="21"/>
        </w:rPr>
        <w:t>近期观察幼儿餐前湿巾整理和进食的整体情况。一起来看看今天小朋友在这些方面的表现吧！</w:t>
      </w:r>
    </w:p>
    <w:p w:rsidR="00201774" w:rsidRDefault="00201774" w:rsidP="00201774">
      <w:pPr>
        <w:ind w:firstLine="420"/>
        <w:rPr>
          <w:rFonts w:ascii="宋体" w:hAnsi="宋体"/>
          <w:color w:val="0D0D0D" w:themeColor="text1" w:themeTint="F2"/>
          <w:szCs w:val="21"/>
        </w:rPr>
      </w:pPr>
      <w:r>
        <w:rPr>
          <w:rFonts w:ascii="宋体" w:hAnsi="宋体" w:cstheme="minorEastAsia" w:hint="eastAsia"/>
          <w:color w:val="0D0D0D" w:themeColor="text1" w:themeTint="F2"/>
          <w:szCs w:val="21"/>
        </w:rPr>
        <w:t xml:space="preserve">备注：★自主整理   </w:t>
      </w:r>
      <w:r>
        <w:rPr>
          <w:rFonts w:asciiTheme="minorEastAsia" w:hAnsiTheme="minorEastAsia" w:cstheme="minorEastAsia" w:hint="eastAsia"/>
          <w:color w:val="0D0D0D" w:themeColor="text1" w:themeTint="F2"/>
          <w:szCs w:val="21"/>
        </w:rPr>
        <w:t xml:space="preserve">▲提醒整理   </w:t>
      </w:r>
      <w:r>
        <w:rPr>
          <w:rFonts w:ascii="宋体" w:hAnsi="宋体" w:cstheme="minorEastAsia" w:hint="eastAsia"/>
          <w:color w:val="0D0D0D" w:themeColor="text1" w:themeTint="F2"/>
          <w:szCs w:val="21"/>
        </w:rPr>
        <w:t>★</w:t>
      </w:r>
      <w:r>
        <w:rPr>
          <w:rFonts w:ascii="宋体" w:hAnsi="宋体" w:hint="eastAsia"/>
          <w:color w:val="0D0D0D" w:themeColor="text1" w:themeTint="F2"/>
          <w:szCs w:val="21"/>
        </w:rPr>
        <w:t xml:space="preserve">按时用餐  </w:t>
      </w:r>
      <w:r>
        <w:rPr>
          <w:rFonts w:asciiTheme="minorEastAsia" w:hAnsiTheme="minorEastAsia" w:cstheme="minorEastAsia" w:hint="eastAsia"/>
          <w:color w:val="0D0D0D" w:themeColor="text1" w:themeTint="F2"/>
          <w:szCs w:val="21"/>
        </w:rPr>
        <w:t>▲挑食或用餐时间长</w:t>
      </w:r>
    </w:p>
    <w:tbl>
      <w:tblPr>
        <w:tblStyle w:val="PlainTable1"/>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5"/>
        <w:gridCol w:w="1763"/>
        <w:gridCol w:w="1604"/>
        <w:gridCol w:w="1458"/>
        <w:gridCol w:w="1604"/>
        <w:gridCol w:w="1585"/>
      </w:tblGrid>
      <w:tr w:rsidR="00201774" w:rsidTr="00AE4858">
        <w:trPr>
          <w:cnfStyle w:val="100000000000"/>
          <w:trHeight w:val="436"/>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spacing w:before="4"/>
              <w:jc w:val="center"/>
              <w:rPr>
                <w:rFonts w:ascii="宋体" w:hAnsi="宋体" w:cstheme="minorEastAsia"/>
                <w:b w:val="0"/>
                <w:color w:val="0D0D0D" w:themeColor="text1" w:themeTint="F2"/>
                <w:sz w:val="21"/>
                <w:szCs w:val="21"/>
                <w:lang w:eastAsia="ja-JP"/>
              </w:rPr>
            </w:pPr>
            <w:r>
              <w:rPr>
                <w:rFonts w:ascii="宋体" w:hAnsi="宋体" w:cstheme="minorEastAsia" w:hint="eastAsia"/>
                <w:b w:val="0"/>
                <w:bCs w:val="0"/>
                <w:color w:val="0D0D0D" w:themeColor="text1" w:themeTint="F2"/>
                <w:sz w:val="21"/>
                <w:szCs w:val="21"/>
              </w:rPr>
              <w:t>幼儿</w:t>
            </w:r>
          </w:p>
        </w:tc>
        <w:tc>
          <w:tcPr>
            <w:tcW w:w="1763"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spacing w:before="4"/>
              <w:jc w:val="center"/>
              <w:cnfStyle w:val="100000000000"/>
              <w:rPr>
                <w:rFonts w:ascii="宋体" w:hAnsi="宋体" w:cstheme="minorEastAsia"/>
                <w:b w:val="0"/>
                <w:color w:val="0D0D0D" w:themeColor="text1" w:themeTint="F2"/>
                <w:sz w:val="21"/>
                <w:szCs w:val="21"/>
                <w:lang w:eastAsia="ja-JP"/>
              </w:rPr>
            </w:pPr>
            <w:r>
              <w:rPr>
                <w:rFonts w:ascii="宋体" w:hAnsi="宋体" w:cstheme="minorEastAsia" w:hint="eastAsia"/>
                <w:b w:val="0"/>
                <w:color w:val="0D0D0D" w:themeColor="text1" w:themeTint="F2"/>
                <w:sz w:val="21"/>
                <w:szCs w:val="21"/>
              </w:rPr>
              <w:t>整理湿巾</w:t>
            </w:r>
          </w:p>
        </w:tc>
        <w:tc>
          <w:tcPr>
            <w:tcW w:w="1604"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spacing w:before="4"/>
              <w:jc w:val="center"/>
              <w:cnfStyle w:val="100000000000"/>
              <w:rPr>
                <w:rFonts w:ascii="宋体" w:hAnsi="宋体" w:cstheme="minorEastAsia"/>
                <w:b w:val="0"/>
                <w:color w:val="0D0D0D" w:themeColor="text1" w:themeTint="F2"/>
                <w:sz w:val="21"/>
                <w:szCs w:val="21"/>
              </w:rPr>
            </w:pPr>
            <w:r>
              <w:rPr>
                <w:rFonts w:ascii="宋体" w:hAnsi="宋体" w:hint="eastAsia"/>
                <w:b w:val="0"/>
                <w:color w:val="0D0D0D" w:themeColor="text1" w:themeTint="F2"/>
                <w:sz w:val="21"/>
                <w:szCs w:val="21"/>
              </w:rPr>
              <w:t>按时用餐</w:t>
            </w:r>
          </w:p>
        </w:tc>
        <w:tc>
          <w:tcPr>
            <w:tcW w:w="1458"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spacing w:before="4"/>
              <w:jc w:val="center"/>
              <w:cnfStyle w:val="100000000000"/>
              <w:rPr>
                <w:rFonts w:ascii="宋体" w:hAnsi="宋体" w:cstheme="minorEastAsia"/>
                <w:b w:val="0"/>
                <w:color w:val="0D0D0D" w:themeColor="text1" w:themeTint="F2"/>
                <w:sz w:val="21"/>
                <w:szCs w:val="21"/>
                <w:lang w:eastAsia="ja-JP"/>
              </w:rPr>
            </w:pPr>
            <w:r>
              <w:rPr>
                <w:rFonts w:ascii="宋体" w:hAnsi="宋体" w:cstheme="minorEastAsia" w:hint="eastAsia"/>
                <w:b w:val="0"/>
                <w:bCs w:val="0"/>
                <w:color w:val="0D0D0D" w:themeColor="text1" w:themeTint="F2"/>
                <w:sz w:val="21"/>
                <w:szCs w:val="21"/>
              </w:rPr>
              <w:t>幼儿</w:t>
            </w:r>
          </w:p>
        </w:tc>
        <w:tc>
          <w:tcPr>
            <w:tcW w:w="1604"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spacing w:before="4"/>
              <w:jc w:val="center"/>
              <w:cnfStyle w:val="100000000000"/>
              <w:rPr>
                <w:rFonts w:ascii="宋体" w:hAnsi="宋体" w:cstheme="minorEastAsia"/>
                <w:b w:val="0"/>
                <w:color w:val="0D0D0D" w:themeColor="text1" w:themeTint="F2"/>
                <w:sz w:val="21"/>
                <w:szCs w:val="21"/>
                <w:lang w:eastAsia="ja-JP"/>
              </w:rPr>
            </w:pPr>
            <w:r>
              <w:rPr>
                <w:rFonts w:ascii="宋体" w:hAnsi="宋体" w:cstheme="minorEastAsia" w:hint="eastAsia"/>
                <w:b w:val="0"/>
                <w:color w:val="0D0D0D" w:themeColor="text1" w:themeTint="F2"/>
                <w:sz w:val="21"/>
                <w:szCs w:val="21"/>
              </w:rPr>
              <w:t>整理湿巾</w:t>
            </w:r>
          </w:p>
        </w:tc>
        <w:tc>
          <w:tcPr>
            <w:tcW w:w="1585"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spacing w:before="4"/>
              <w:jc w:val="center"/>
              <w:cnfStyle w:val="100000000000"/>
              <w:rPr>
                <w:rFonts w:ascii="宋体" w:hAnsi="宋体" w:cstheme="minorEastAsia"/>
                <w:b w:val="0"/>
                <w:color w:val="0D0D0D" w:themeColor="text1" w:themeTint="F2"/>
                <w:sz w:val="21"/>
                <w:szCs w:val="21"/>
              </w:rPr>
            </w:pPr>
            <w:r>
              <w:rPr>
                <w:rFonts w:ascii="宋体" w:hAnsi="宋体" w:hint="eastAsia"/>
                <w:b w:val="0"/>
                <w:color w:val="0D0D0D" w:themeColor="text1" w:themeTint="F2"/>
                <w:sz w:val="21"/>
                <w:szCs w:val="21"/>
              </w:rPr>
              <w:t>按时用餐</w:t>
            </w:r>
          </w:p>
        </w:tc>
      </w:tr>
      <w:tr w:rsidR="00201774" w:rsidTr="00AE4858">
        <w:trPr>
          <w:trHeight w:val="411"/>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201774" w:rsidRDefault="002F779B" w:rsidP="008523A9">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604"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spacing w:before="4"/>
              <w:jc w:val="center"/>
              <w:cnfStyle w:val="000000000000"/>
              <w:rPr>
                <w:rFonts w:ascii="宋体" w:hAnsi="宋体" w:cstheme="minorEastAsia"/>
                <w:color w:val="0D0D0D" w:themeColor="text1" w:themeTint="F2"/>
              </w:rPr>
            </w:pPr>
            <w:bookmarkStart w:id="6" w:name="OLE_LINK5"/>
            <w:bookmarkStart w:id="7" w:name="OLE_LINK10"/>
            <w:bookmarkStart w:id="8" w:name="OLE_LINK4"/>
            <w:bookmarkStart w:id="9" w:name="OLE_LINK19"/>
            <w:bookmarkStart w:id="10" w:name="OLE_LINK13"/>
            <w:r>
              <w:rPr>
                <w:rFonts w:asciiTheme="minorEastAsia" w:hAnsiTheme="minorEastAsia" w:cstheme="minorEastAsia" w:hint="eastAsia"/>
                <w:color w:val="0D0D0D" w:themeColor="text1" w:themeTint="F2"/>
              </w:rPr>
              <w:t>▲</w:t>
            </w:r>
            <w:bookmarkEnd w:id="6"/>
            <w:bookmarkEnd w:id="7"/>
            <w:bookmarkEnd w:id="8"/>
            <w:bookmarkEnd w:id="9"/>
            <w:bookmarkEnd w:id="10"/>
          </w:p>
        </w:tc>
        <w:tc>
          <w:tcPr>
            <w:tcW w:w="1458"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杨梓熠</w:t>
            </w:r>
          </w:p>
        </w:tc>
        <w:tc>
          <w:tcPr>
            <w:tcW w:w="1604"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585"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spacing w:before="4"/>
              <w:jc w:val="center"/>
              <w:cnfStyle w:val="000000000000"/>
              <w:rPr>
                <w:rFonts w:ascii="宋体" w:hAnsi="宋体" w:cstheme="minorEastAsia"/>
                <w:color w:val="0D0D0D" w:themeColor="text1" w:themeTint="F2"/>
              </w:rPr>
            </w:pPr>
            <w:r>
              <w:rPr>
                <w:rFonts w:asciiTheme="minorEastAsia" w:hAnsiTheme="minorEastAsia" w:cstheme="minorEastAsia" w:hint="eastAsia"/>
                <w:color w:val="0D0D0D" w:themeColor="text1" w:themeTint="F2"/>
              </w:rPr>
              <w:t>▲</w:t>
            </w:r>
          </w:p>
        </w:tc>
      </w:tr>
      <w:tr w:rsidR="00201774" w:rsidTr="00AE4858">
        <w:trPr>
          <w:trHeight w:val="436"/>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201774" w:rsidRDefault="00201774" w:rsidP="008523A9">
            <w:pPr>
              <w:tabs>
                <w:tab w:val="left" w:pos="419"/>
                <w:tab w:val="center" w:pos="812"/>
              </w:tabs>
              <w:spacing w:before="4"/>
              <w:jc w:val="center"/>
              <w:cnfStyle w:val="000000000000"/>
              <w:rPr>
                <w:rFonts w:ascii="宋体" w:hAnsi="宋体" w:cstheme="minorEastAsia"/>
                <w:color w:val="0D0D0D" w:themeColor="text1" w:themeTint="F2"/>
              </w:rPr>
            </w:pPr>
            <w:bookmarkStart w:id="11" w:name="OLE_LINK24"/>
            <w:bookmarkStart w:id="12" w:name="OLE_LINK25"/>
            <w:r>
              <w:rPr>
                <w:rFonts w:ascii="宋体" w:hAnsi="宋体" w:cstheme="minorEastAsia" w:hint="eastAsia"/>
                <w:color w:val="0D0D0D" w:themeColor="text1" w:themeTint="F2"/>
              </w:rPr>
              <w:t>★</w:t>
            </w:r>
            <w:bookmarkEnd w:id="11"/>
            <w:bookmarkEnd w:id="12"/>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tcPr>
          <w:p w:rsidR="00201774" w:rsidRDefault="00201774" w:rsidP="008523A9">
            <w:pPr>
              <w:spacing w:before="4"/>
              <w:jc w:val="center"/>
              <w:cnfStyle w:val="000000000000"/>
              <w:rPr>
                <w:rFonts w:ascii="宋体" w:hAnsi="宋体" w:cstheme="minorEastAsia"/>
                <w:color w:val="0D0D0D" w:themeColor="text1" w:themeTint="F2"/>
                <w:sz w:val="21"/>
              </w:rPr>
            </w:pPr>
            <w:bookmarkStart w:id="13" w:name="OLE_LINK16"/>
            <w:bookmarkStart w:id="14" w:name="OLE_LINK17"/>
            <w:bookmarkStart w:id="15" w:name="OLE_LINK18"/>
            <w:r>
              <w:rPr>
                <w:rFonts w:asciiTheme="minorEastAsia" w:hAnsiTheme="minorEastAsia" w:cstheme="minorEastAsia" w:hint="eastAsia"/>
                <w:color w:val="0D0D0D" w:themeColor="text1" w:themeTint="F2"/>
              </w:rPr>
              <w:t>▲</w:t>
            </w:r>
            <w:bookmarkEnd w:id="13"/>
            <w:bookmarkEnd w:id="14"/>
            <w:bookmarkEnd w:id="15"/>
          </w:p>
        </w:tc>
        <w:tc>
          <w:tcPr>
            <w:tcW w:w="1458"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杨梓煜</w:t>
            </w:r>
          </w:p>
        </w:tc>
        <w:tc>
          <w:tcPr>
            <w:tcW w:w="1604"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tabs>
                <w:tab w:val="left" w:pos="419"/>
                <w:tab w:val="center" w:pos="812"/>
              </w:tabs>
              <w:spacing w:before="4"/>
              <w:jc w:val="center"/>
              <w:cnfStyle w:val="000000000000"/>
              <w:rPr>
                <w:rFonts w:ascii="宋体" w:hAnsi="宋体" w:cstheme="minorEastAsia"/>
                <w:color w:val="0D0D0D" w:themeColor="text1" w:themeTint="F2"/>
              </w:rPr>
            </w:pPr>
            <w:bookmarkStart w:id="16" w:name="OLE_LINK8"/>
            <w:r>
              <w:rPr>
                <w:rFonts w:ascii="宋体" w:hAnsi="宋体" w:cstheme="minorEastAsia" w:hint="eastAsia"/>
                <w:color w:val="0D0D0D" w:themeColor="text1" w:themeTint="F2"/>
              </w:rPr>
              <w:t>★</w:t>
            </w:r>
            <w:bookmarkEnd w:id="16"/>
          </w:p>
        </w:tc>
        <w:tc>
          <w:tcPr>
            <w:tcW w:w="1585" w:type="dxa"/>
            <w:tcBorders>
              <w:top w:val="single" w:sz="4" w:space="0" w:color="auto"/>
              <w:left w:val="single" w:sz="4" w:space="0" w:color="auto"/>
              <w:bottom w:val="single" w:sz="4" w:space="0" w:color="auto"/>
              <w:right w:val="single" w:sz="4" w:space="0" w:color="auto"/>
            </w:tcBorders>
            <w:vAlign w:val="center"/>
          </w:tcPr>
          <w:p w:rsidR="00201774" w:rsidRDefault="0017609F" w:rsidP="008523A9">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r>
      <w:tr w:rsidR="00201774" w:rsidTr="00AE4858">
        <w:trPr>
          <w:trHeight w:val="436"/>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201774" w:rsidRDefault="00FC4EDE" w:rsidP="008523A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604" w:type="dxa"/>
            <w:tcBorders>
              <w:top w:val="single" w:sz="4" w:space="0" w:color="auto"/>
              <w:left w:val="single" w:sz="4" w:space="0" w:color="auto"/>
              <w:bottom w:val="single" w:sz="4" w:space="0" w:color="auto"/>
              <w:right w:val="single" w:sz="4" w:space="0" w:color="auto"/>
            </w:tcBorders>
            <w:vAlign w:val="center"/>
          </w:tcPr>
          <w:p w:rsidR="00201774" w:rsidRDefault="00FC4EDE" w:rsidP="008523A9">
            <w:pPr>
              <w:spacing w:before="4"/>
              <w:jc w:val="center"/>
              <w:cnfStyle w:val="000000000000"/>
              <w:rPr>
                <w:rFonts w:ascii="宋体" w:hAnsi="宋体" w:cstheme="minorEastAsia"/>
                <w:color w:val="0D0D0D" w:themeColor="text1" w:themeTint="F2"/>
                <w:sz w:val="21"/>
                <w:szCs w:val="21"/>
              </w:rPr>
            </w:pPr>
            <w:r>
              <w:rPr>
                <w:rFonts w:asciiTheme="minorEastAsia" w:hAnsiTheme="minorEastAsia" w:cstheme="minorEastAsia" w:hint="eastAsia"/>
                <w:color w:val="0D0D0D" w:themeColor="text1" w:themeTint="F2"/>
              </w:rPr>
              <w:t>▲</w:t>
            </w:r>
          </w:p>
        </w:tc>
        <w:tc>
          <w:tcPr>
            <w:tcW w:w="1458"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谢瑞</w:t>
            </w:r>
          </w:p>
        </w:tc>
        <w:tc>
          <w:tcPr>
            <w:tcW w:w="1604"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585"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r>
      <w:tr w:rsidR="00201774" w:rsidTr="00AE4858">
        <w:trPr>
          <w:trHeight w:val="436"/>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201774" w:rsidRDefault="00201774" w:rsidP="008523A9">
            <w:pPr>
              <w:spacing w:before="4"/>
              <w:jc w:val="center"/>
              <w:cnfStyle w:val="000000000000"/>
              <w:rPr>
                <w:rFonts w:ascii="宋体" w:hAnsi="宋体" w:cstheme="minorEastAsia"/>
                <w:color w:val="0D0D0D" w:themeColor="text1" w:themeTint="F2"/>
                <w:sz w:val="21"/>
                <w:szCs w:val="21"/>
              </w:rPr>
            </w:pPr>
            <w:r w:rsidRPr="00AB4A21">
              <w:rPr>
                <w:rFonts w:ascii="宋体" w:hAnsi="宋体" w:cstheme="minorEastAsia" w:hint="eastAsia"/>
                <w:color w:val="0D0D0D" w:themeColor="text1" w:themeTint="F2"/>
                <w:sz w:val="21"/>
                <w:szCs w:val="21"/>
              </w:rPr>
              <w:t>★</w:t>
            </w:r>
          </w:p>
        </w:tc>
        <w:tc>
          <w:tcPr>
            <w:tcW w:w="1604" w:type="dxa"/>
            <w:tcBorders>
              <w:top w:val="single" w:sz="4" w:space="0" w:color="auto"/>
              <w:left w:val="single" w:sz="4" w:space="0" w:color="auto"/>
              <w:bottom w:val="single" w:sz="4" w:space="0" w:color="auto"/>
              <w:right w:val="single" w:sz="4" w:space="0" w:color="auto"/>
            </w:tcBorders>
            <w:vAlign w:val="center"/>
          </w:tcPr>
          <w:p w:rsidR="00201774" w:rsidRDefault="00FC4EDE" w:rsidP="008523A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458"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成铭恩</w:t>
            </w:r>
          </w:p>
        </w:tc>
        <w:tc>
          <w:tcPr>
            <w:tcW w:w="1604"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585"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jc w:val="center"/>
              <w:cnfStyle w:val="000000000000"/>
            </w:pPr>
            <w:r>
              <w:rPr>
                <w:rFonts w:ascii="宋体" w:hAnsi="宋体" w:cstheme="minorEastAsia" w:hint="eastAsia"/>
                <w:color w:val="0D0D0D" w:themeColor="text1" w:themeTint="F2"/>
              </w:rPr>
              <w:t>★</w:t>
            </w:r>
          </w:p>
        </w:tc>
      </w:tr>
      <w:tr w:rsidR="00201774" w:rsidTr="00AE4858">
        <w:trPr>
          <w:trHeight w:val="436"/>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763"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tabs>
                <w:tab w:val="left" w:pos="419"/>
                <w:tab w:val="center" w:pos="812"/>
              </w:tabs>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604"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tabs>
                <w:tab w:val="left" w:pos="419"/>
                <w:tab w:val="center" w:pos="812"/>
              </w:tabs>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458"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唐皓辰</w:t>
            </w:r>
          </w:p>
        </w:tc>
        <w:tc>
          <w:tcPr>
            <w:tcW w:w="1604" w:type="dxa"/>
            <w:tcBorders>
              <w:top w:val="single" w:sz="4" w:space="0" w:color="auto"/>
              <w:left w:val="single" w:sz="4" w:space="0" w:color="auto"/>
              <w:bottom w:val="single" w:sz="4" w:space="0" w:color="auto"/>
              <w:right w:val="single" w:sz="4" w:space="0" w:color="auto"/>
            </w:tcBorders>
            <w:vAlign w:val="center"/>
          </w:tcPr>
          <w:p w:rsidR="00201774" w:rsidRDefault="002F779B" w:rsidP="008523A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585"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jc w:val="center"/>
              <w:cnfStyle w:val="000000000000"/>
            </w:pPr>
            <w:r>
              <w:rPr>
                <w:rFonts w:asciiTheme="minorEastAsia" w:hAnsiTheme="minorEastAsia" w:cstheme="minorEastAsia" w:hint="eastAsia"/>
                <w:color w:val="0D0D0D" w:themeColor="text1" w:themeTint="F2"/>
              </w:rPr>
              <w:t>▲</w:t>
            </w:r>
          </w:p>
        </w:tc>
      </w:tr>
      <w:tr w:rsidR="00201774" w:rsidTr="00AE4858">
        <w:trPr>
          <w:trHeight w:val="436"/>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763"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604"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458"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付宇晨</w:t>
            </w:r>
          </w:p>
        </w:tc>
        <w:tc>
          <w:tcPr>
            <w:tcW w:w="1604"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spacing w:before="4"/>
              <w:jc w:val="center"/>
              <w:cnfStyle w:val="000000000000"/>
              <w:rPr>
                <w:rFonts w:ascii="宋体" w:hAnsi="宋体" w:cstheme="minorEastAsia"/>
                <w:color w:val="0D0D0D" w:themeColor="text1" w:themeTint="F2"/>
              </w:rPr>
            </w:pPr>
            <w:bookmarkStart w:id="17" w:name="OLE_LINK11"/>
            <w:bookmarkStart w:id="18" w:name="OLE_LINK12"/>
            <w:r>
              <w:rPr>
                <w:rFonts w:ascii="宋体" w:hAnsi="宋体" w:cstheme="minorEastAsia" w:hint="eastAsia"/>
                <w:color w:val="0D0D0D" w:themeColor="text1" w:themeTint="F2"/>
              </w:rPr>
              <w:t>★</w:t>
            </w:r>
            <w:bookmarkEnd w:id="17"/>
            <w:bookmarkEnd w:id="18"/>
          </w:p>
        </w:tc>
        <w:tc>
          <w:tcPr>
            <w:tcW w:w="1585" w:type="dxa"/>
            <w:tcBorders>
              <w:top w:val="single" w:sz="4" w:space="0" w:color="auto"/>
              <w:left w:val="single" w:sz="4" w:space="0" w:color="auto"/>
              <w:bottom w:val="single" w:sz="4" w:space="0" w:color="auto"/>
              <w:right w:val="single" w:sz="4" w:space="0" w:color="auto"/>
            </w:tcBorders>
            <w:vAlign w:val="center"/>
          </w:tcPr>
          <w:p w:rsidR="00201774" w:rsidRDefault="00F038A3" w:rsidP="008523A9">
            <w:pPr>
              <w:spacing w:before="4"/>
              <w:jc w:val="center"/>
              <w:cnfStyle w:val="000000000000"/>
              <w:rPr>
                <w:rFonts w:ascii="宋体" w:hAnsi="宋体" w:cstheme="minorEastAsia"/>
                <w:color w:val="0D0D0D" w:themeColor="text1" w:themeTint="F2"/>
              </w:rPr>
            </w:pPr>
            <w:r>
              <w:rPr>
                <w:rFonts w:asciiTheme="minorEastAsia" w:hAnsiTheme="minorEastAsia" w:cstheme="minorEastAsia" w:hint="eastAsia"/>
                <w:color w:val="0D0D0D" w:themeColor="text1" w:themeTint="F2"/>
              </w:rPr>
              <w:t>▲</w:t>
            </w:r>
          </w:p>
        </w:tc>
      </w:tr>
      <w:tr w:rsidR="00201774" w:rsidTr="00AE4858">
        <w:trPr>
          <w:trHeight w:val="436"/>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763"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tabs>
                <w:tab w:val="left" w:pos="419"/>
                <w:tab w:val="center" w:pos="812"/>
              </w:tabs>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604" w:type="dxa"/>
            <w:tcBorders>
              <w:top w:val="single" w:sz="4" w:space="0" w:color="auto"/>
              <w:left w:val="single" w:sz="4" w:space="0" w:color="auto"/>
              <w:bottom w:val="single" w:sz="4" w:space="0" w:color="auto"/>
              <w:right w:val="single" w:sz="4" w:space="0" w:color="auto"/>
            </w:tcBorders>
            <w:vAlign w:val="center"/>
          </w:tcPr>
          <w:p w:rsidR="00201774" w:rsidRDefault="00F038A3" w:rsidP="008523A9">
            <w:pPr>
              <w:spacing w:before="4"/>
              <w:jc w:val="center"/>
              <w:cnfStyle w:val="000000000000"/>
              <w:rPr>
                <w:rFonts w:ascii="宋体" w:hAnsi="宋体" w:cstheme="minorEastAsia"/>
                <w:color w:val="0D0D0D" w:themeColor="text1" w:themeTint="F2"/>
              </w:rPr>
            </w:pPr>
            <w:r>
              <w:rPr>
                <w:rFonts w:asciiTheme="minorEastAsia" w:hAnsiTheme="minorEastAsia" w:cstheme="minorEastAsia" w:hint="eastAsia"/>
                <w:color w:val="0D0D0D" w:themeColor="text1" w:themeTint="F2"/>
              </w:rPr>
              <w:t>▲</w:t>
            </w:r>
          </w:p>
        </w:tc>
        <w:tc>
          <w:tcPr>
            <w:tcW w:w="1458"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蒋景昱</w:t>
            </w:r>
          </w:p>
        </w:tc>
        <w:tc>
          <w:tcPr>
            <w:tcW w:w="1604"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请假</w:t>
            </w:r>
          </w:p>
        </w:tc>
        <w:tc>
          <w:tcPr>
            <w:tcW w:w="1585"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请假</w:t>
            </w:r>
          </w:p>
        </w:tc>
      </w:tr>
      <w:tr w:rsidR="00201774" w:rsidTr="00AE4858">
        <w:trPr>
          <w:trHeight w:val="436"/>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jc w:val="center"/>
              <w:rPr>
                <w:rFonts w:ascii="宋体" w:hAnsi="宋体"/>
                <w:b w:val="0"/>
                <w:color w:val="0D0D0D" w:themeColor="text1" w:themeTint="F2"/>
                <w:sz w:val="21"/>
                <w:szCs w:val="21"/>
              </w:rPr>
            </w:pPr>
            <w:bookmarkStart w:id="19" w:name="_Hlk193089632"/>
            <w:r>
              <w:rPr>
                <w:rFonts w:ascii="宋体" w:hAnsi="宋体" w:hint="eastAsia"/>
                <w:b w:val="0"/>
                <w:color w:val="0D0D0D" w:themeColor="text1" w:themeTint="F2"/>
                <w:sz w:val="21"/>
                <w:szCs w:val="21"/>
              </w:rPr>
              <w:t>郭沛怡</w:t>
            </w:r>
          </w:p>
        </w:tc>
        <w:tc>
          <w:tcPr>
            <w:tcW w:w="1763"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604" w:type="dxa"/>
            <w:tcBorders>
              <w:top w:val="single" w:sz="4" w:space="0" w:color="auto"/>
              <w:left w:val="single" w:sz="4" w:space="0" w:color="auto"/>
              <w:bottom w:val="single" w:sz="4" w:space="0" w:color="auto"/>
              <w:right w:val="single" w:sz="4" w:space="0" w:color="auto"/>
            </w:tcBorders>
            <w:vAlign w:val="center"/>
          </w:tcPr>
          <w:p w:rsidR="00201774" w:rsidRDefault="002F779B" w:rsidP="008523A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458"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陈之昂</w:t>
            </w:r>
          </w:p>
        </w:tc>
        <w:tc>
          <w:tcPr>
            <w:tcW w:w="1604" w:type="dxa"/>
            <w:tcBorders>
              <w:top w:val="single" w:sz="4" w:space="0" w:color="auto"/>
              <w:left w:val="single" w:sz="4" w:space="0" w:color="auto"/>
              <w:bottom w:val="single" w:sz="4" w:space="0" w:color="auto"/>
              <w:right w:val="single" w:sz="4" w:space="0" w:color="auto"/>
            </w:tcBorders>
            <w:vAlign w:val="center"/>
          </w:tcPr>
          <w:p w:rsidR="00201774" w:rsidRDefault="0017609F" w:rsidP="008523A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585" w:type="dxa"/>
            <w:tcBorders>
              <w:top w:val="single" w:sz="4" w:space="0" w:color="auto"/>
              <w:left w:val="single" w:sz="4" w:space="0" w:color="auto"/>
              <w:bottom w:val="single" w:sz="4" w:space="0" w:color="auto"/>
              <w:right w:val="single" w:sz="4" w:space="0" w:color="auto"/>
            </w:tcBorders>
            <w:vAlign w:val="center"/>
          </w:tcPr>
          <w:p w:rsidR="00201774" w:rsidRDefault="0017609F" w:rsidP="008523A9">
            <w:pPr>
              <w:spacing w:before="4"/>
              <w:jc w:val="center"/>
              <w:cnfStyle w:val="000000000000"/>
              <w:rPr>
                <w:rFonts w:ascii="宋体" w:hAnsi="宋体" w:cstheme="minorEastAsia"/>
                <w:color w:val="0D0D0D" w:themeColor="text1" w:themeTint="F2"/>
                <w:sz w:val="21"/>
                <w:szCs w:val="21"/>
              </w:rPr>
            </w:pPr>
            <w:r>
              <w:rPr>
                <w:rFonts w:asciiTheme="minorEastAsia" w:hAnsiTheme="minorEastAsia" w:cstheme="minorEastAsia" w:hint="eastAsia"/>
                <w:color w:val="0D0D0D" w:themeColor="text1" w:themeTint="F2"/>
              </w:rPr>
              <w:t>▲</w:t>
            </w:r>
          </w:p>
        </w:tc>
      </w:tr>
      <w:bookmarkEnd w:id="19"/>
      <w:tr w:rsidR="00201774" w:rsidTr="00AE4858">
        <w:trPr>
          <w:trHeight w:val="436"/>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763"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spacing w:before="4"/>
              <w:jc w:val="center"/>
              <w:cnfStyle w:val="000000000000"/>
              <w:rPr>
                <w:rFonts w:ascii="宋体" w:hAnsi="宋体" w:cstheme="minorEastAsia"/>
                <w:color w:val="0D0D0D" w:themeColor="text1" w:themeTint="F2"/>
              </w:rPr>
            </w:pPr>
            <w:bookmarkStart w:id="20" w:name="OLE_LINK3"/>
            <w:r>
              <w:rPr>
                <w:rFonts w:ascii="宋体" w:hAnsi="宋体" w:cstheme="minorEastAsia" w:hint="eastAsia"/>
                <w:color w:val="0D0D0D" w:themeColor="text1" w:themeTint="F2"/>
              </w:rPr>
              <w:t>★</w:t>
            </w:r>
            <w:bookmarkEnd w:id="20"/>
          </w:p>
        </w:tc>
        <w:tc>
          <w:tcPr>
            <w:tcW w:w="1604"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spacing w:before="4"/>
              <w:jc w:val="center"/>
              <w:cnfStyle w:val="000000000000"/>
              <w:rPr>
                <w:rFonts w:ascii="宋体" w:hAnsi="宋体" w:cstheme="minorEastAsia"/>
                <w:color w:val="0D0D0D" w:themeColor="text1" w:themeTint="F2"/>
              </w:rPr>
            </w:pPr>
            <w:bookmarkStart w:id="21" w:name="OLE_LINK7"/>
            <w:bookmarkStart w:id="22" w:name="OLE_LINK14"/>
            <w:r>
              <w:rPr>
                <w:rFonts w:ascii="宋体" w:hAnsi="宋体" w:cstheme="minorEastAsia" w:hint="eastAsia"/>
                <w:color w:val="0D0D0D" w:themeColor="text1" w:themeTint="F2"/>
              </w:rPr>
              <w:t>★</w:t>
            </w:r>
            <w:bookmarkEnd w:id="21"/>
            <w:bookmarkEnd w:id="22"/>
          </w:p>
        </w:tc>
        <w:tc>
          <w:tcPr>
            <w:tcW w:w="1458"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董益嘉</w:t>
            </w:r>
          </w:p>
        </w:tc>
        <w:tc>
          <w:tcPr>
            <w:tcW w:w="1604"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585" w:type="dxa"/>
            <w:tcBorders>
              <w:top w:val="single" w:sz="4" w:space="0" w:color="auto"/>
              <w:left w:val="single" w:sz="4" w:space="0" w:color="auto"/>
              <w:bottom w:val="single" w:sz="4" w:space="0" w:color="auto"/>
              <w:right w:val="single" w:sz="4" w:space="0" w:color="auto"/>
            </w:tcBorders>
            <w:vAlign w:val="center"/>
          </w:tcPr>
          <w:p w:rsidR="00201774" w:rsidRDefault="00F038A3" w:rsidP="008523A9">
            <w:pPr>
              <w:spacing w:before="4"/>
              <w:jc w:val="center"/>
              <w:cnfStyle w:val="000000000000"/>
              <w:rPr>
                <w:rFonts w:ascii="宋体" w:hAnsi="宋体" w:cstheme="minorEastAsia"/>
                <w:color w:val="0D0D0D" w:themeColor="text1" w:themeTint="F2"/>
              </w:rPr>
            </w:pPr>
            <w:r>
              <w:rPr>
                <w:rFonts w:asciiTheme="minorEastAsia" w:hAnsiTheme="minorEastAsia" w:cstheme="minorEastAsia" w:hint="eastAsia"/>
                <w:color w:val="0D0D0D" w:themeColor="text1" w:themeTint="F2"/>
              </w:rPr>
              <w:t>▲</w:t>
            </w:r>
          </w:p>
        </w:tc>
      </w:tr>
      <w:tr w:rsidR="00201774" w:rsidTr="00AE4858">
        <w:trPr>
          <w:trHeight w:val="436"/>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201774" w:rsidRDefault="00201774" w:rsidP="008523A9">
            <w:pPr>
              <w:tabs>
                <w:tab w:val="left" w:pos="419"/>
                <w:tab w:val="center" w:pos="812"/>
              </w:tabs>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604" w:type="dxa"/>
            <w:tcBorders>
              <w:top w:val="single" w:sz="4" w:space="0" w:color="auto"/>
              <w:left w:val="single" w:sz="4" w:space="0" w:color="auto"/>
              <w:bottom w:val="single" w:sz="4" w:space="0" w:color="auto"/>
              <w:right w:val="single" w:sz="4" w:space="0" w:color="auto"/>
            </w:tcBorders>
            <w:vAlign w:val="center"/>
          </w:tcPr>
          <w:p w:rsidR="00201774" w:rsidRDefault="00FC4EDE" w:rsidP="008523A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458"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李咏集</w:t>
            </w:r>
          </w:p>
        </w:tc>
        <w:tc>
          <w:tcPr>
            <w:tcW w:w="1604"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tabs>
                <w:tab w:val="left" w:pos="419"/>
                <w:tab w:val="center" w:pos="812"/>
              </w:tabs>
              <w:spacing w:before="4"/>
              <w:jc w:val="center"/>
              <w:cnfStyle w:val="000000000000"/>
              <w:rPr>
                <w:rFonts w:ascii="宋体" w:hAnsi="宋体" w:cstheme="minorEastAsia"/>
                <w:color w:val="0D0D0D" w:themeColor="text1" w:themeTint="F2"/>
              </w:rPr>
            </w:pPr>
            <w:r w:rsidRPr="00750D02">
              <w:rPr>
                <w:rFonts w:ascii="宋体" w:hAnsi="宋体" w:cstheme="minorEastAsia" w:hint="eastAsia"/>
                <w:color w:val="0D0D0D" w:themeColor="text1" w:themeTint="F2"/>
              </w:rPr>
              <w:t>★</w:t>
            </w:r>
          </w:p>
        </w:tc>
        <w:tc>
          <w:tcPr>
            <w:tcW w:w="1585" w:type="dxa"/>
            <w:tcBorders>
              <w:top w:val="single" w:sz="4" w:space="0" w:color="auto"/>
              <w:left w:val="single" w:sz="4" w:space="0" w:color="auto"/>
              <w:bottom w:val="single" w:sz="4" w:space="0" w:color="auto"/>
              <w:right w:val="single" w:sz="4" w:space="0" w:color="auto"/>
            </w:tcBorders>
            <w:vAlign w:val="center"/>
          </w:tcPr>
          <w:p w:rsidR="00201774" w:rsidRDefault="002F779B" w:rsidP="008523A9">
            <w:pPr>
              <w:spacing w:before="4"/>
              <w:jc w:val="center"/>
              <w:cnfStyle w:val="000000000000"/>
              <w:rPr>
                <w:rFonts w:ascii="宋体" w:hAnsi="宋体" w:cstheme="minorEastAsia"/>
                <w:color w:val="0D0D0D" w:themeColor="text1" w:themeTint="F2"/>
              </w:rPr>
            </w:pPr>
            <w:r>
              <w:rPr>
                <w:rFonts w:asciiTheme="minorEastAsia" w:hAnsiTheme="minorEastAsia" w:cstheme="minorEastAsia" w:hint="eastAsia"/>
                <w:color w:val="0D0D0D" w:themeColor="text1" w:themeTint="F2"/>
              </w:rPr>
              <w:t>▲</w:t>
            </w:r>
          </w:p>
        </w:tc>
      </w:tr>
      <w:tr w:rsidR="00201774" w:rsidTr="00AE4858">
        <w:trPr>
          <w:trHeight w:val="436"/>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于晨栩</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201774" w:rsidRDefault="00201774" w:rsidP="008523A9">
            <w:pPr>
              <w:spacing w:before="4"/>
              <w:jc w:val="center"/>
              <w:cnfStyle w:val="000000000000"/>
              <w:rPr>
                <w:rFonts w:ascii="宋体" w:hAnsi="宋体" w:cstheme="minorEastAsia"/>
                <w:color w:val="0D0D0D" w:themeColor="text1" w:themeTint="F2"/>
                <w:sz w:val="21"/>
                <w:szCs w:val="21"/>
              </w:rPr>
            </w:pPr>
            <w:r w:rsidRPr="00AB4A21">
              <w:rPr>
                <w:rFonts w:ascii="宋体" w:hAnsi="宋体" w:cstheme="minorEastAsia" w:hint="eastAsia"/>
                <w:color w:val="0D0D0D" w:themeColor="text1" w:themeTint="F2"/>
                <w:sz w:val="21"/>
                <w:szCs w:val="21"/>
              </w:rPr>
              <w:t>★</w:t>
            </w:r>
          </w:p>
        </w:tc>
        <w:tc>
          <w:tcPr>
            <w:tcW w:w="1604"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spacing w:before="4"/>
              <w:jc w:val="center"/>
              <w:cnfStyle w:val="000000000000"/>
              <w:rPr>
                <w:rFonts w:ascii="宋体" w:hAnsi="宋体" w:cstheme="minorEastAsia"/>
                <w:color w:val="0D0D0D" w:themeColor="text1" w:themeTint="F2"/>
              </w:rPr>
            </w:pPr>
            <w:r>
              <w:rPr>
                <w:rFonts w:asciiTheme="minorEastAsia" w:hAnsiTheme="minorEastAsia" w:cstheme="minorEastAsia" w:hint="eastAsia"/>
                <w:color w:val="0D0D0D" w:themeColor="text1" w:themeTint="F2"/>
              </w:rPr>
              <w:t>▲</w:t>
            </w:r>
          </w:p>
        </w:tc>
        <w:tc>
          <w:tcPr>
            <w:tcW w:w="1458"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张文轩</w:t>
            </w:r>
          </w:p>
        </w:tc>
        <w:tc>
          <w:tcPr>
            <w:tcW w:w="1604"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spacing w:before="4"/>
              <w:jc w:val="center"/>
              <w:cnfStyle w:val="000000000000"/>
              <w:rPr>
                <w:rFonts w:ascii="宋体" w:hAnsi="宋体" w:cstheme="minorEastAsia"/>
                <w:color w:val="0D0D0D" w:themeColor="text1" w:themeTint="F2"/>
                <w:sz w:val="21"/>
                <w:szCs w:val="21"/>
              </w:rPr>
            </w:pPr>
            <w:r w:rsidRPr="00AB4A21">
              <w:rPr>
                <w:rFonts w:ascii="宋体" w:hAnsi="宋体" w:cstheme="minorEastAsia" w:hint="eastAsia"/>
                <w:color w:val="0D0D0D" w:themeColor="text1" w:themeTint="F2"/>
                <w:sz w:val="21"/>
                <w:szCs w:val="21"/>
              </w:rPr>
              <w:t>★</w:t>
            </w:r>
          </w:p>
        </w:tc>
        <w:tc>
          <w:tcPr>
            <w:tcW w:w="1585" w:type="dxa"/>
            <w:tcBorders>
              <w:top w:val="single" w:sz="4" w:space="0" w:color="auto"/>
              <w:left w:val="single" w:sz="4" w:space="0" w:color="auto"/>
              <w:bottom w:val="single" w:sz="4" w:space="0" w:color="auto"/>
              <w:right w:val="single" w:sz="4" w:space="0" w:color="auto"/>
            </w:tcBorders>
            <w:vAlign w:val="center"/>
          </w:tcPr>
          <w:p w:rsidR="00201774" w:rsidRDefault="00201774" w:rsidP="008523A9">
            <w:pPr>
              <w:spacing w:before="4"/>
              <w:jc w:val="center"/>
              <w:cnfStyle w:val="000000000000"/>
              <w:rPr>
                <w:rFonts w:ascii="宋体" w:hAnsi="宋体" w:cstheme="minorEastAsia"/>
                <w:color w:val="0D0D0D" w:themeColor="text1" w:themeTint="F2"/>
              </w:rPr>
            </w:pPr>
            <w:bookmarkStart w:id="23" w:name="OLE_LINK21"/>
            <w:r>
              <w:rPr>
                <w:rFonts w:asciiTheme="minorEastAsia" w:hAnsiTheme="minorEastAsia" w:cstheme="minorEastAsia" w:hint="eastAsia"/>
                <w:color w:val="0D0D0D" w:themeColor="text1" w:themeTint="F2"/>
              </w:rPr>
              <w:t>▲</w:t>
            </w:r>
            <w:bookmarkEnd w:id="23"/>
          </w:p>
        </w:tc>
      </w:tr>
    </w:tbl>
    <w:p w:rsidR="00201774" w:rsidRDefault="00201774" w:rsidP="00201774">
      <w:pPr>
        <w:rPr>
          <w:rFonts w:asciiTheme="minorEastAsia" w:hAnsiTheme="minorEastAsia"/>
          <w:color w:val="0D0D0D" w:themeColor="text1" w:themeTint="F2"/>
        </w:rPr>
      </w:pPr>
      <w:r>
        <w:rPr>
          <w:rFonts w:ascii="宋体" w:hAnsi="宋体"/>
          <w:noProof/>
          <w:color w:val="0D0D0D" w:themeColor="text1" w:themeTint="F2"/>
          <w:szCs w:val="21"/>
        </w:rPr>
        <w:drawing>
          <wp:inline distT="0" distB="0" distL="0" distR="0">
            <wp:extent cx="1852292" cy="1389219"/>
            <wp:effectExtent l="19050" t="0" r="0" b="0"/>
            <wp:docPr id="29" name="图片 1" descr="D:/戚雷鹰/2023.08-2026.07/西阆苑中二班/主题/主题：冬爷爷的礼物/活动照片/小小孙悟空/IMG_20241224_095718.jpgIMG_20241224_0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D:/戚雷鹰/2023.08-2026.07/西阆苑中二班/主题/主题：冬爷爷的礼物/活动照片/小小孙悟空/IMG_20241224_095718.jpgIMG_20241224_095718"/>
                    <pic:cNvPicPr>
                      <a:picLocks noChangeAspect="1"/>
                    </pic:cNvPicPr>
                  </pic:nvPicPr>
                  <pic:blipFill>
                    <a:blip r:embed="rId27" cstate="print"/>
                    <a:stretch>
                      <a:fillRect/>
                    </a:stretch>
                  </pic:blipFill>
                  <pic:spPr>
                    <a:xfrm>
                      <a:off x="0" y="0"/>
                      <a:ext cx="1852292" cy="1389219"/>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55468" cy="1391601"/>
            <wp:effectExtent l="19050" t="0" r="0" b="0"/>
            <wp:docPr id="30" name="图片 1" descr="D:/戚雷鹰/2023.08-2026.07/西阆苑中二班/主题/主题：冬爷爷的礼物/活动照片/小小孙悟空/IMG_20241224_095737.jpgIMG_20241224_09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D:/戚雷鹰/2023.08-2026.07/西阆苑中二班/主题/主题：冬爷爷的礼物/活动照片/小小孙悟空/IMG_20241224_095737.jpgIMG_20241224_095737"/>
                    <pic:cNvPicPr>
                      <a:picLocks noChangeAspect="1"/>
                    </pic:cNvPicPr>
                  </pic:nvPicPr>
                  <pic:blipFill>
                    <a:blip r:embed="rId28" cstate="print"/>
                    <a:stretch>
                      <a:fillRect/>
                    </a:stretch>
                  </pic:blipFill>
                  <pic:spPr>
                    <a:xfrm>
                      <a:off x="0" y="0"/>
                      <a:ext cx="1855468" cy="1391601"/>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52292" cy="1389219"/>
            <wp:effectExtent l="19050" t="0" r="0" b="0"/>
            <wp:docPr id="31" name="图片 1" descr="D:/戚雷鹰/2023.08-2026.07/西阆苑中二班/主题/主题：冬爷爷的礼物/活动照片/小小孙悟空/IMG_20241224_100016.jpgIMG_20241224_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D:/戚雷鹰/2023.08-2026.07/西阆苑中二班/主题/主题：冬爷爷的礼物/活动照片/小小孙悟空/IMG_20241224_100016.jpgIMG_20241224_100016"/>
                    <pic:cNvPicPr>
                      <a:picLocks noChangeAspect="1"/>
                    </pic:cNvPicPr>
                  </pic:nvPicPr>
                  <pic:blipFill>
                    <a:blip r:embed="rId29" cstate="print"/>
                    <a:stretch>
                      <a:fillRect/>
                    </a:stretch>
                  </pic:blipFill>
                  <pic:spPr>
                    <a:xfrm>
                      <a:off x="0" y="0"/>
                      <a:ext cx="1852292" cy="1389219"/>
                    </a:xfrm>
                    <a:prstGeom prst="rect">
                      <a:avLst/>
                    </a:prstGeom>
                  </pic:spPr>
                </pic:pic>
              </a:graphicData>
            </a:graphic>
          </wp:inline>
        </w:drawing>
      </w:r>
    </w:p>
    <w:p w:rsidR="00EB2857" w:rsidRDefault="00201774" w:rsidP="00436526">
      <w:pPr>
        <w:jc w:val="center"/>
        <w:rPr>
          <w:rFonts w:asciiTheme="minorEastAsia" w:hAnsiTheme="minorEastAsia"/>
          <w:color w:val="0D0D0D" w:themeColor="text1" w:themeTint="F2"/>
        </w:rPr>
      </w:pPr>
      <w:r>
        <w:rPr>
          <w:rFonts w:ascii="宋体" w:hAnsi="宋体"/>
          <w:noProof/>
          <w:color w:val="0D0D0D" w:themeColor="text1" w:themeTint="F2"/>
          <w:szCs w:val="21"/>
        </w:rPr>
        <w:lastRenderedPageBreak/>
        <w:drawing>
          <wp:inline distT="0" distB="0" distL="0" distR="0">
            <wp:extent cx="1852292" cy="1389219"/>
            <wp:effectExtent l="19050" t="0" r="0" b="0"/>
            <wp:docPr id="32" name="图片 1" descr="D:/戚雷鹰/2023.08-2026.07/西阆苑中二班/主题/主题：冬爷爷的礼物/活动照片/小小孙悟空/IMG_20241224_095718.jpgIMG_20241224_0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D:/戚雷鹰/2023.08-2026.07/西阆苑中二班/主题/主题：冬爷爷的礼物/活动照片/小小孙悟空/IMG_20241224_095718.jpgIMG_20241224_095718"/>
                    <pic:cNvPicPr>
                      <a:picLocks noChangeAspect="1"/>
                    </pic:cNvPicPr>
                  </pic:nvPicPr>
                  <pic:blipFill>
                    <a:blip r:embed="rId30" cstate="print"/>
                    <a:stretch>
                      <a:fillRect/>
                    </a:stretch>
                  </pic:blipFill>
                  <pic:spPr>
                    <a:xfrm>
                      <a:off x="0" y="0"/>
                      <a:ext cx="1852292" cy="1389219"/>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55468" cy="1391601"/>
            <wp:effectExtent l="19050" t="0" r="0" b="0"/>
            <wp:docPr id="33" name="图片 1" descr="D:/戚雷鹰/2023.08-2026.07/西阆苑中二班/主题/主题：冬爷爷的礼物/活动照片/小小孙悟空/IMG_20241224_095737.jpgIMG_20241224_09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D:/戚雷鹰/2023.08-2026.07/西阆苑中二班/主题/主题：冬爷爷的礼物/活动照片/小小孙悟空/IMG_20241224_095737.jpgIMG_20241224_095737"/>
                    <pic:cNvPicPr>
                      <a:picLocks noChangeAspect="1"/>
                    </pic:cNvPicPr>
                  </pic:nvPicPr>
                  <pic:blipFill>
                    <a:blip r:embed="rId31" cstate="print"/>
                    <a:stretch>
                      <a:fillRect/>
                    </a:stretch>
                  </pic:blipFill>
                  <pic:spPr>
                    <a:xfrm>
                      <a:off x="0" y="0"/>
                      <a:ext cx="1855468" cy="1391601"/>
                    </a:xfrm>
                    <a:prstGeom prst="rect">
                      <a:avLst/>
                    </a:prstGeom>
                  </pic:spPr>
                </pic:pic>
              </a:graphicData>
            </a:graphic>
          </wp:inline>
        </w:drawing>
      </w:r>
      <w:r>
        <w:rPr>
          <w:rFonts w:asciiTheme="minorEastAsia" w:hAnsiTheme="minorEastAsia" w:hint="eastAsia"/>
          <w:color w:val="0D0D0D" w:themeColor="text1" w:themeTint="F2"/>
        </w:rPr>
        <w:t xml:space="preserve">  </w:t>
      </w:r>
      <w:r w:rsidRPr="005E5E80">
        <w:rPr>
          <w:rFonts w:asciiTheme="minorEastAsia" w:hAnsiTheme="minorEastAsia"/>
          <w:noProof/>
          <w:color w:val="0D0D0D" w:themeColor="text1" w:themeTint="F2"/>
        </w:rPr>
        <w:drawing>
          <wp:inline distT="0" distB="0" distL="0" distR="0">
            <wp:extent cx="1855468" cy="1391601"/>
            <wp:effectExtent l="19050" t="0" r="0" b="0"/>
            <wp:docPr id="34" name="图片 1" descr="D:/戚雷鹰/2023.08-2026.07/西阆苑中二班/主题/主题：冬爷爷的礼物/活动照片/小小孙悟空/IMG_20241224_095737.jpgIMG_20241224_09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D:/戚雷鹰/2023.08-2026.07/西阆苑中二班/主题/主题：冬爷爷的礼物/活动照片/小小孙悟空/IMG_20241224_095737.jpgIMG_20241224_095737"/>
                    <pic:cNvPicPr>
                      <a:picLocks noChangeAspect="1"/>
                    </pic:cNvPicPr>
                  </pic:nvPicPr>
                  <pic:blipFill>
                    <a:blip r:embed="rId32" cstate="print"/>
                    <a:stretch>
                      <a:fillRect/>
                    </a:stretch>
                  </pic:blipFill>
                  <pic:spPr>
                    <a:xfrm>
                      <a:off x="0" y="0"/>
                      <a:ext cx="1855468" cy="1391601"/>
                    </a:xfrm>
                    <a:prstGeom prst="rect">
                      <a:avLst/>
                    </a:prstGeom>
                  </pic:spPr>
                </pic:pic>
              </a:graphicData>
            </a:graphic>
          </wp:inline>
        </w:drawing>
      </w:r>
    </w:p>
    <w:p w:rsidR="00436526" w:rsidRPr="00436526" w:rsidRDefault="00436526" w:rsidP="00436526">
      <w:pPr>
        <w:jc w:val="center"/>
        <w:rPr>
          <w:rFonts w:asciiTheme="minorEastAsia" w:hAnsiTheme="minorEastAsia"/>
          <w:color w:val="0D0D0D" w:themeColor="text1" w:themeTint="F2"/>
        </w:rPr>
      </w:pPr>
    </w:p>
    <w:p w:rsidR="00F62011" w:rsidRPr="007532B5" w:rsidRDefault="00F62011" w:rsidP="00F62011">
      <w:pPr>
        <w:jc w:val="center"/>
        <w:rPr>
          <w:rFonts w:asciiTheme="minorEastAsia" w:hAnsiTheme="minorEastAsia"/>
          <w:color w:val="0070C0"/>
        </w:rPr>
      </w:pPr>
      <w:r w:rsidRPr="007532B5">
        <w:rPr>
          <w:rFonts w:asciiTheme="minorEastAsia" w:hAnsiTheme="minorEastAsia" w:hint="eastAsia"/>
          <w:color w:val="0070C0"/>
        </w:rPr>
        <w:t>【</w:t>
      </w:r>
      <w:r w:rsidR="00F256DD">
        <w:rPr>
          <w:rFonts w:asciiTheme="minorEastAsia" w:hAnsiTheme="minorEastAsia" w:hint="eastAsia"/>
          <w:b/>
          <w:color w:val="0070C0"/>
        </w:rPr>
        <w:t>0</w:t>
      </w:r>
      <w:r w:rsidR="00FC4EDE">
        <w:rPr>
          <w:rFonts w:asciiTheme="minorEastAsia" w:hAnsiTheme="minorEastAsia" w:hint="eastAsia"/>
          <w:b/>
          <w:color w:val="0070C0"/>
        </w:rPr>
        <w:t>6</w:t>
      </w:r>
      <w:r w:rsidRPr="007532B5">
        <w:rPr>
          <w:rFonts w:asciiTheme="minorEastAsia" w:hAnsiTheme="minorEastAsia" w:hint="eastAsia"/>
          <w:b/>
          <w:color w:val="0070C0"/>
        </w:rPr>
        <w:t xml:space="preserve"> 温馨提示</w:t>
      </w:r>
      <w:r w:rsidRPr="007532B5">
        <w:rPr>
          <w:rFonts w:asciiTheme="minorEastAsia" w:hAnsiTheme="minorEastAsia" w:hint="eastAsia"/>
          <w:color w:val="0070C0"/>
        </w:rPr>
        <w:t>】</w:t>
      </w:r>
    </w:p>
    <w:tbl>
      <w:tblPr>
        <w:tblStyle w:val="a9"/>
        <w:tblW w:w="0" w:type="auto"/>
        <w:jc w:val="center"/>
        <w:tblInd w:w="-385" w:type="dxa"/>
        <w:tblLook w:val="04A0"/>
      </w:tblPr>
      <w:tblGrid>
        <w:gridCol w:w="9216"/>
      </w:tblGrid>
      <w:tr w:rsidR="00F62011" w:rsidRPr="00EB6D0E" w:rsidTr="0011741E">
        <w:trPr>
          <w:trHeight w:val="1409"/>
          <w:jc w:val="center"/>
        </w:trPr>
        <w:tc>
          <w:tcPr>
            <w:tcW w:w="9216" w:type="dxa"/>
          </w:tcPr>
          <w:p w:rsidR="00A31AD7" w:rsidRPr="00EB6D0E" w:rsidRDefault="00053387" w:rsidP="00A31AD7">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ind w:firstLine="405"/>
              <w:rPr>
                <w:rFonts w:ascii="宋体" w:eastAsia="宋体" w:hAnsi="宋体"/>
                <w:b/>
                <w:sz w:val="21"/>
                <w:szCs w:val="21"/>
              </w:rPr>
            </w:pPr>
            <w:r>
              <w:rPr>
                <w:rFonts w:ascii="宋体" w:eastAsia="宋体" w:hAnsi="宋体" w:hint="eastAsia"/>
                <w:b/>
                <w:sz w:val="21"/>
                <w:szCs w:val="21"/>
              </w:rPr>
              <w:t>关于</w:t>
            </w:r>
            <w:r w:rsidR="002F779B">
              <w:rPr>
                <w:rFonts w:ascii="宋体" w:eastAsia="宋体" w:hAnsi="宋体" w:hint="eastAsia"/>
                <w:b/>
                <w:sz w:val="21"/>
                <w:szCs w:val="21"/>
              </w:rPr>
              <w:t>“六一”体检的</w:t>
            </w:r>
            <w:r w:rsidR="003F5DB0">
              <w:rPr>
                <w:rFonts w:ascii="宋体" w:eastAsia="宋体" w:hAnsi="宋体" w:hint="eastAsia"/>
                <w:b/>
                <w:sz w:val="21"/>
                <w:szCs w:val="21"/>
              </w:rPr>
              <w:t>通知</w:t>
            </w:r>
            <w:r w:rsidR="0098651D">
              <w:rPr>
                <w:rFonts w:ascii="宋体" w:eastAsia="宋体" w:hAnsi="宋体" w:hint="eastAsia"/>
                <w:b/>
                <w:sz w:val="21"/>
                <w:szCs w:val="21"/>
              </w:rPr>
              <w:t>及注意事项</w:t>
            </w:r>
            <w:r w:rsidR="003F5DB0">
              <w:rPr>
                <w:rFonts w:ascii="宋体" w:eastAsia="宋体" w:hAnsi="宋体" w:hint="eastAsia"/>
                <w:b/>
                <w:sz w:val="21"/>
                <w:szCs w:val="21"/>
              </w:rPr>
              <w:t>：</w:t>
            </w:r>
          </w:p>
          <w:p w:rsidR="001223B9" w:rsidRPr="001223B9" w:rsidRDefault="001223B9" w:rsidP="001223B9">
            <w:pPr>
              <w:ind w:firstLineChars="200" w:firstLine="420"/>
              <w:rPr>
                <w:rFonts w:hint="eastAsia"/>
              </w:rPr>
            </w:pPr>
            <w:r w:rsidRPr="001223B9">
              <w:t>各位家长：一年一</w:t>
            </w:r>
            <w:r w:rsidRPr="0098651D">
              <w:rPr>
                <w:rFonts w:ascii="宋体" w:eastAsia="宋体" w:hAnsi="宋体"/>
              </w:rPr>
              <w:t>度的幼儿“六一”体检又要开始啦！本次体检由新桥街道社区卫生服务中心专业的医生团队，入园为幼儿进行免费体检。</w:t>
            </w:r>
          </w:p>
          <w:p w:rsidR="001223B9" w:rsidRPr="001223B9" w:rsidRDefault="001223B9" w:rsidP="001223B9">
            <w:pPr>
              <w:ind w:left="420"/>
              <w:rPr>
                <w:rFonts w:ascii="宋体" w:eastAsia="宋体" w:hAnsi="宋体" w:hint="eastAsia"/>
              </w:rPr>
            </w:pPr>
            <w:r w:rsidRPr="001223B9">
              <w:t>体检时</w:t>
            </w:r>
            <w:r w:rsidRPr="001223B9">
              <w:rPr>
                <w:rFonts w:ascii="宋体" w:eastAsia="宋体" w:hAnsi="宋体"/>
              </w:rPr>
              <w:t>间：4月16日</w:t>
            </w:r>
          </w:p>
          <w:p w:rsidR="001223B9" w:rsidRPr="001223B9" w:rsidRDefault="001223B9" w:rsidP="001223B9">
            <w:pPr>
              <w:ind w:firstLineChars="200" w:firstLine="420"/>
              <w:rPr>
                <w:rFonts w:ascii="宋体" w:eastAsia="宋体" w:hAnsi="宋体" w:hint="eastAsia"/>
              </w:rPr>
            </w:pPr>
            <w:r w:rsidRPr="001223B9">
              <w:rPr>
                <w:rFonts w:ascii="宋体" w:eastAsia="宋体" w:hAnsi="宋体"/>
              </w:rPr>
              <w:t>体检项目：内科、外科、口腔科、氟离子防龋齿、血常规、视力筛查、心理行为发育评估检查。</w:t>
            </w:r>
          </w:p>
          <w:p w:rsidR="001223B9" w:rsidRPr="001223B9" w:rsidRDefault="001223B9" w:rsidP="001223B9">
            <w:pPr>
              <w:ind w:firstLineChars="200" w:firstLine="420"/>
              <w:rPr>
                <w:rFonts w:ascii="宋体" w:eastAsia="宋体" w:hAnsi="宋体" w:hint="eastAsia"/>
              </w:rPr>
            </w:pPr>
            <w:r>
              <w:rPr>
                <w:rFonts w:ascii="宋体" w:eastAsia="宋体" w:hAnsi="宋体" w:hint="eastAsia"/>
              </w:rPr>
              <w:t>体</w:t>
            </w:r>
            <w:r>
              <w:rPr>
                <w:rFonts w:ascii="宋体" w:eastAsia="宋体" w:hAnsi="宋体"/>
              </w:rPr>
              <w:t>检地点及对象：</w:t>
            </w:r>
            <w:r w:rsidRPr="001223B9">
              <w:rPr>
                <w:rFonts w:ascii="宋体" w:eastAsia="宋体" w:hAnsi="宋体"/>
              </w:rPr>
              <w:t>园区园内，已入园的2-6岁幼儿</w:t>
            </w:r>
          </w:p>
          <w:p w:rsidR="001223B9" w:rsidRPr="001223B9" w:rsidRDefault="001223B9" w:rsidP="001223B9">
            <w:pPr>
              <w:ind w:firstLineChars="200" w:firstLine="420"/>
              <w:rPr>
                <w:rFonts w:ascii="宋体" w:eastAsia="宋体" w:hAnsi="宋体" w:hint="eastAsia"/>
              </w:rPr>
            </w:pPr>
            <w:r w:rsidRPr="001223B9">
              <w:rPr>
                <w:rFonts w:ascii="宋体" w:eastAsia="宋体" w:hAnsi="宋体"/>
              </w:rPr>
              <w:t>温馨提示：</w:t>
            </w:r>
          </w:p>
          <w:p w:rsidR="001223B9" w:rsidRPr="001223B9" w:rsidRDefault="001223B9" w:rsidP="001223B9">
            <w:pPr>
              <w:ind w:firstLineChars="200" w:firstLine="420"/>
              <w:rPr>
                <w:rFonts w:ascii="宋体" w:eastAsia="宋体" w:hAnsi="宋体" w:hint="eastAsia"/>
              </w:rPr>
            </w:pPr>
            <w:r w:rsidRPr="001223B9">
              <w:rPr>
                <w:rFonts w:ascii="宋体" w:eastAsia="宋体" w:hAnsi="宋体"/>
              </w:rPr>
              <w:t>1.体检日的前一天晚上，早点休息，保证充足的睡眠，饮食清淡，不要太油腻，这样检查结果比较准确。</w:t>
            </w:r>
          </w:p>
          <w:p w:rsidR="001223B9" w:rsidRPr="001223B9" w:rsidRDefault="001223B9" w:rsidP="001223B9">
            <w:pPr>
              <w:ind w:firstLineChars="200" w:firstLine="420"/>
              <w:rPr>
                <w:rFonts w:ascii="宋体" w:eastAsia="宋体" w:hAnsi="宋体" w:hint="eastAsia"/>
              </w:rPr>
            </w:pPr>
            <w:r w:rsidRPr="001223B9">
              <w:rPr>
                <w:rFonts w:ascii="宋体" w:eastAsia="宋体" w:hAnsi="宋体"/>
              </w:rPr>
              <w:t>2.体检当天不需要空腹，建议早餐不吃奥利奥、蓝莓、血糯米等深色食物，避免影响口腔检查结果。</w:t>
            </w:r>
          </w:p>
          <w:p w:rsidR="001223B9" w:rsidRPr="001223B9" w:rsidRDefault="001223B9" w:rsidP="001223B9">
            <w:pPr>
              <w:ind w:firstLineChars="200" w:firstLine="420"/>
              <w:rPr>
                <w:rFonts w:ascii="宋体" w:eastAsia="宋体" w:hAnsi="宋体" w:hint="eastAsia"/>
              </w:rPr>
            </w:pPr>
            <w:r w:rsidRPr="001223B9">
              <w:rPr>
                <w:rFonts w:ascii="宋体" w:eastAsia="宋体" w:hAnsi="宋体"/>
              </w:rPr>
              <w:t> 3.体检前和幼儿沟通，老师及家长做好幼儿思想工作。告诉幼儿体检的重要性，不用紧张和害怕，医生们都是很温柔的，老师会全程陪伴，要做一名“勇敢宝宝”；采血后的棉花不乱扔，做“卫生宝宝”；检查的时候，能听从老师的引导，有序、安静等候检查，做“礼貌宝宝”。</w:t>
            </w:r>
          </w:p>
          <w:p w:rsidR="001223B9" w:rsidRPr="001223B9" w:rsidRDefault="001223B9" w:rsidP="001223B9">
            <w:pPr>
              <w:ind w:firstLineChars="200" w:firstLine="420"/>
              <w:rPr>
                <w:rFonts w:ascii="宋体" w:eastAsia="宋体" w:hAnsi="宋体" w:hint="eastAsia"/>
              </w:rPr>
            </w:pPr>
            <w:r w:rsidRPr="001223B9">
              <w:rPr>
                <w:rFonts w:ascii="宋体" w:eastAsia="宋体" w:hAnsi="宋体"/>
              </w:rPr>
              <w:t> 4.体检当天，请给幼儿穿着宽松的衣裤、舒适的鞋子。请全体幼儿来园参加体检，除有发热、腹泻、呕吐等情况或在传染病居家隔离期间的幼儿，暂缓体检，待疾病痊愈后再根据补检时间，进行体检！</w:t>
            </w:r>
          </w:p>
          <w:p w:rsidR="001223B9" w:rsidRPr="001223B9" w:rsidRDefault="001223B9" w:rsidP="001223B9">
            <w:pPr>
              <w:ind w:firstLineChars="200" w:firstLine="420"/>
              <w:rPr>
                <w:rFonts w:ascii="宋体" w:eastAsia="宋体" w:hAnsi="宋体" w:hint="eastAsia"/>
              </w:rPr>
            </w:pPr>
            <w:r w:rsidRPr="001223B9">
              <w:rPr>
                <w:rFonts w:ascii="宋体" w:eastAsia="宋体" w:hAnsi="宋体"/>
              </w:rPr>
              <w:t>5.最近幼儿可以多吃含铁和蛋白质丰富的食物，主要是动物肝脏等，其次是瘦肉、猪肉、羊肉、蛋黄、鱼肉、虾和豆类，绿叶蔬菜，还有铁剂、维生素C可以促进铁吸收。</w:t>
            </w:r>
          </w:p>
          <w:p w:rsidR="00A31AD7" w:rsidRPr="00053387" w:rsidRDefault="001223B9" w:rsidP="001223B9">
            <w:pPr>
              <w:ind w:firstLineChars="200" w:firstLine="420"/>
            </w:pPr>
            <w:r w:rsidRPr="001223B9">
              <w:rPr>
                <w:rFonts w:ascii="宋体" w:eastAsia="宋体" w:hAnsi="宋体"/>
              </w:rPr>
              <w:t>6.体检当天无需家长到场，由幼儿园统一组织在本园区内进行“六一”体检。如有异常者，会单独与家长沟通。</w:t>
            </w:r>
          </w:p>
        </w:tc>
      </w:tr>
    </w:tbl>
    <w:p w:rsidR="00092EE0" w:rsidRDefault="00092EE0" w:rsidP="00F62011">
      <w:pPr>
        <w:jc w:val="center"/>
        <w:rPr>
          <w:rFonts w:ascii="宋体" w:eastAsia="宋体" w:hAnsi="宋体"/>
          <w:b/>
          <w:color w:val="0D0D0D" w:themeColor="text1" w:themeTint="F2"/>
          <w:szCs w:val="21"/>
        </w:rPr>
      </w:pPr>
    </w:p>
    <w:p w:rsidR="00F62011" w:rsidRDefault="00F62011" w:rsidP="00F62011">
      <w:pPr>
        <w:jc w:val="center"/>
        <w:rPr>
          <w:rFonts w:ascii="宋体" w:eastAsia="宋体" w:hAnsi="宋体"/>
          <w:b/>
          <w:color w:val="0D0D0D" w:themeColor="text1" w:themeTint="F2"/>
          <w:szCs w:val="21"/>
        </w:rPr>
      </w:pPr>
      <w:r w:rsidRPr="00B155E1">
        <w:rPr>
          <w:rFonts w:ascii="宋体" w:eastAsia="宋体" w:hAnsi="宋体"/>
          <w:b/>
          <w:color w:val="0D0D0D" w:themeColor="text1" w:themeTint="F2"/>
          <w:szCs w:val="21"/>
        </w:rPr>
        <w:t>—END—</w:t>
      </w:r>
    </w:p>
    <w:p w:rsidR="0026275D" w:rsidRPr="00F62011" w:rsidRDefault="00F62011" w:rsidP="00915725">
      <w:pPr>
        <w:ind w:firstLineChars="100" w:firstLine="210"/>
        <w:jc w:val="center"/>
      </w:pPr>
      <w:r w:rsidRPr="00B155E1">
        <w:rPr>
          <w:rFonts w:ascii="宋体" w:eastAsia="宋体" w:hAnsi="宋体" w:hint="eastAsia"/>
          <w:color w:val="0D0D0D" w:themeColor="text1" w:themeTint="F2"/>
          <w:szCs w:val="21"/>
        </w:rPr>
        <w:t>在一起的点滴都值得记录</w:t>
      </w:r>
    </w:p>
    <w:sectPr w:rsidR="0026275D" w:rsidRPr="00F62011" w:rsidSect="00E94E64">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62F0" w:rsidRDefault="00FA62F0" w:rsidP="00587420">
      <w:r>
        <w:separator/>
      </w:r>
    </w:p>
  </w:endnote>
  <w:endnote w:type="continuationSeparator" w:id="1">
    <w:p w:rsidR="00FA62F0" w:rsidRDefault="00FA62F0" w:rsidP="0058742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62F0" w:rsidRDefault="00FA62F0" w:rsidP="00587420">
      <w:r>
        <w:separator/>
      </w:r>
    </w:p>
  </w:footnote>
  <w:footnote w:type="continuationSeparator" w:id="1">
    <w:p w:rsidR="00FA62F0" w:rsidRDefault="00FA62F0" w:rsidP="005874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7.25pt;height:17.25pt;visibility:visible;mso-wrap-style:square" o:bullet="t">
        <v:imagedata r:id="rId1" o:title="IQ9@C~H76NQW{DB~_I)K)BV"/>
      </v:shape>
    </w:pict>
  </w:numPicBullet>
  <w:abstractNum w:abstractNumId="0">
    <w:nsid w:val="03772CED"/>
    <w:multiLevelType w:val="hybridMultilevel"/>
    <w:tmpl w:val="66CC3490"/>
    <w:lvl w:ilvl="0" w:tplc="E8D25C4E">
      <w:start w:val="1"/>
      <w:numFmt w:val="bullet"/>
      <w:lvlText w:val=""/>
      <w:lvlPicBulletId w:val="0"/>
      <w:lvlJc w:val="left"/>
      <w:pPr>
        <w:tabs>
          <w:tab w:val="num" w:pos="420"/>
        </w:tabs>
        <w:ind w:left="420" w:firstLine="0"/>
      </w:pPr>
      <w:rPr>
        <w:rFonts w:ascii="Symbol" w:hAnsi="Symbol" w:hint="default"/>
      </w:rPr>
    </w:lvl>
    <w:lvl w:ilvl="1" w:tplc="8E36464A" w:tentative="1">
      <w:start w:val="1"/>
      <w:numFmt w:val="bullet"/>
      <w:lvlText w:val=""/>
      <w:lvlJc w:val="left"/>
      <w:pPr>
        <w:tabs>
          <w:tab w:val="num" w:pos="840"/>
        </w:tabs>
        <w:ind w:left="840" w:firstLine="0"/>
      </w:pPr>
      <w:rPr>
        <w:rFonts w:ascii="Symbol" w:hAnsi="Symbol" w:hint="default"/>
      </w:rPr>
    </w:lvl>
    <w:lvl w:ilvl="2" w:tplc="D2662F0C" w:tentative="1">
      <w:start w:val="1"/>
      <w:numFmt w:val="bullet"/>
      <w:lvlText w:val=""/>
      <w:lvlJc w:val="left"/>
      <w:pPr>
        <w:tabs>
          <w:tab w:val="num" w:pos="1260"/>
        </w:tabs>
        <w:ind w:left="1260" w:firstLine="0"/>
      </w:pPr>
      <w:rPr>
        <w:rFonts w:ascii="Symbol" w:hAnsi="Symbol" w:hint="default"/>
      </w:rPr>
    </w:lvl>
    <w:lvl w:ilvl="3" w:tplc="4FFA98BC" w:tentative="1">
      <w:start w:val="1"/>
      <w:numFmt w:val="bullet"/>
      <w:lvlText w:val=""/>
      <w:lvlJc w:val="left"/>
      <w:pPr>
        <w:tabs>
          <w:tab w:val="num" w:pos="1680"/>
        </w:tabs>
        <w:ind w:left="1680" w:firstLine="0"/>
      </w:pPr>
      <w:rPr>
        <w:rFonts w:ascii="Symbol" w:hAnsi="Symbol" w:hint="default"/>
      </w:rPr>
    </w:lvl>
    <w:lvl w:ilvl="4" w:tplc="CAB661A2" w:tentative="1">
      <w:start w:val="1"/>
      <w:numFmt w:val="bullet"/>
      <w:lvlText w:val=""/>
      <w:lvlJc w:val="left"/>
      <w:pPr>
        <w:tabs>
          <w:tab w:val="num" w:pos="2100"/>
        </w:tabs>
        <w:ind w:left="2100" w:firstLine="0"/>
      </w:pPr>
      <w:rPr>
        <w:rFonts w:ascii="Symbol" w:hAnsi="Symbol" w:hint="default"/>
      </w:rPr>
    </w:lvl>
    <w:lvl w:ilvl="5" w:tplc="FB465988" w:tentative="1">
      <w:start w:val="1"/>
      <w:numFmt w:val="bullet"/>
      <w:lvlText w:val=""/>
      <w:lvlJc w:val="left"/>
      <w:pPr>
        <w:tabs>
          <w:tab w:val="num" w:pos="2520"/>
        </w:tabs>
        <w:ind w:left="2520" w:firstLine="0"/>
      </w:pPr>
      <w:rPr>
        <w:rFonts w:ascii="Symbol" w:hAnsi="Symbol" w:hint="default"/>
      </w:rPr>
    </w:lvl>
    <w:lvl w:ilvl="6" w:tplc="0A5A8AFC" w:tentative="1">
      <w:start w:val="1"/>
      <w:numFmt w:val="bullet"/>
      <w:lvlText w:val=""/>
      <w:lvlJc w:val="left"/>
      <w:pPr>
        <w:tabs>
          <w:tab w:val="num" w:pos="2940"/>
        </w:tabs>
        <w:ind w:left="2940" w:firstLine="0"/>
      </w:pPr>
      <w:rPr>
        <w:rFonts w:ascii="Symbol" w:hAnsi="Symbol" w:hint="default"/>
      </w:rPr>
    </w:lvl>
    <w:lvl w:ilvl="7" w:tplc="6F661364" w:tentative="1">
      <w:start w:val="1"/>
      <w:numFmt w:val="bullet"/>
      <w:lvlText w:val=""/>
      <w:lvlJc w:val="left"/>
      <w:pPr>
        <w:tabs>
          <w:tab w:val="num" w:pos="3360"/>
        </w:tabs>
        <w:ind w:left="3360" w:firstLine="0"/>
      </w:pPr>
      <w:rPr>
        <w:rFonts w:ascii="Symbol" w:hAnsi="Symbol" w:hint="default"/>
      </w:rPr>
    </w:lvl>
    <w:lvl w:ilvl="8" w:tplc="2ABCCDA4" w:tentative="1">
      <w:start w:val="1"/>
      <w:numFmt w:val="bullet"/>
      <w:lvlText w:val=""/>
      <w:lvlJc w:val="left"/>
      <w:pPr>
        <w:tabs>
          <w:tab w:val="num" w:pos="3780"/>
        </w:tabs>
        <w:ind w:left="3780" w:firstLine="0"/>
      </w:pPr>
      <w:rPr>
        <w:rFonts w:ascii="Symbol" w:hAnsi="Symbol" w:hint="default"/>
      </w:rPr>
    </w:lvl>
  </w:abstractNum>
  <w:abstractNum w:abstractNumId="1">
    <w:nsid w:val="082A6C4B"/>
    <w:multiLevelType w:val="hybridMultilevel"/>
    <w:tmpl w:val="852A0EFE"/>
    <w:lvl w:ilvl="0" w:tplc="87065D44">
      <w:start w:val="1"/>
      <w:numFmt w:val="bullet"/>
      <w:lvlText w:val=""/>
      <w:lvlPicBulletId w:val="0"/>
      <w:lvlJc w:val="left"/>
      <w:pPr>
        <w:tabs>
          <w:tab w:val="num" w:pos="420"/>
        </w:tabs>
        <w:ind w:left="420" w:firstLine="0"/>
      </w:pPr>
      <w:rPr>
        <w:rFonts w:ascii="Symbol" w:hAnsi="Symbol" w:hint="default"/>
      </w:rPr>
    </w:lvl>
    <w:lvl w:ilvl="1" w:tplc="94AE576A" w:tentative="1">
      <w:start w:val="1"/>
      <w:numFmt w:val="bullet"/>
      <w:lvlText w:val=""/>
      <w:lvlJc w:val="left"/>
      <w:pPr>
        <w:tabs>
          <w:tab w:val="num" w:pos="840"/>
        </w:tabs>
        <w:ind w:left="840" w:firstLine="0"/>
      </w:pPr>
      <w:rPr>
        <w:rFonts w:ascii="Symbol" w:hAnsi="Symbol" w:hint="default"/>
      </w:rPr>
    </w:lvl>
    <w:lvl w:ilvl="2" w:tplc="EEA003CA" w:tentative="1">
      <w:start w:val="1"/>
      <w:numFmt w:val="bullet"/>
      <w:lvlText w:val=""/>
      <w:lvlJc w:val="left"/>
      <w:pPr>
        <w:tabs>
          <w:tab w:val="num" w:pos="1260"/>
        </w:tabs>
        <w:ind w:left="1260" w:firstLine="0"/>
      </w:pPr>
      <w:rPr>
        <w:rFonts w:ascii="Symbol" w:hAnsi="Symbol" w:hint="default"/>
      </w:rPr>
    </w:lvl>
    <w:lvl w:ilvl="3" w:tplc="DC787822" w:tentative="1">
      <w:start w:val="1"/>
      <w:numFmt w:val="bullet"/>
      <w:lvlText w:val=""/>
      <w:lvlJc w:val="left"/>
      <w:pPr>
        <w:tabs>
          <w:tab w:val="num" w:pos="1680"/>
        </w:tabs>
        <w:ind w:left="1680" w:firstLine="0"/>
      </w:pPr>
      <w:rPr>
        <w:rFonts w:ascii="Symbol" w:hAnsi="Symbol" w:hint="default"/>
      </w:rPr>
    </w:lvl>
    <w:lvl w:ilvl="4" w:tplc="188868CC" w:tentative="1">
      <w:start w:val="1"/>
      <w:numFmt w:val="bullet"/>
      <w:lvlText w:val=""/>
      <w:lvlJc w:val="left"/>
      <w:pPr>
        <w:tabs>
          <w:tab w:val="num" w:pos="2100"/>
        </w:tabs>
        <w:ind w:left="2100" w:firstLine="0"/>
      </w:pPr>
      <w:rPr>
        <w:rFonts w:ascii="Symbol" w:hAnsi="Symbol" w:hint="default"/>
      </w:rPr>
    </w:lvl>
    <w:lvl w:ilvl="5" w:tplc="D6529356" w:tentative="1">
      <w:start w:val="1"/>
      <w:numFmt w:val="bullet"/>
      <w:lvlText w:val=""/>
      <w:lvlJc w:val="left"/>
      <w:pPr>
        <w:tabs>
          <w:tab w:val="num" w:pos="2520"/>
        </w:tabs>
        <w:ind w:left="2520" w:firstLine="0"/>
      </w:pPr>
      <w:rPr>
        <w:rFonts w:ascii="Symbol" w:hAnsi="Symbol" w:hint="default"/>
      </w:rPr>
    </w:lvl>
    <w:lvl w:ilvl="6" w:tplc="C2385172" w:tentative="1">
      <w:start w:val="1"/>
      <w:numFmt w:val="bullet"/>
      <w:lvlText w:val=""/>
      <w:lvlJc w:val="left"/>
      <w:pPr>
        <w:tabs>
          <w:tab w:val="num" w:pos="2940"/>
        </w:tabs>
        <w:ind w:left="2940" w:firstLine="0"/>
      </w:pPr>
      <w:rPr>
        <w:rFonts w:ascii="Symbol" w:hAnsi="Symbol" w:hint="default"/>
      </w:rPr>
    </w:lvl>
    <w:lvl w:ilvl="7" w:tplc="EA3A5FEE" w:tentative="1">
      <w:start w:val="1"/>
      <w:numFmt w:val="bullet"/>
      <w:lvlText w:val=""/>
      <w:lvlJc w:val="left"/>
      <w:pPr>
        <w:tabs>
          <w:tab w:val="num" w:pos="3360"/>
        </w:tabs>
        <w:ind w:left="3360" w:firstLine="0"/>
      </w:pPr>
      <w:rPr>
        <w:rFonts w:ascii="Symbol" w:hAnsi="Symbol" w:hint="default"/>
      </w:rPr>
    </w:lvl>
    <w:lvl w:ilvl="8" w:tplc="BE52D99C" w:tentative="1">
      <w:start w:val="1"/>
      <w:numFmt w:val="bullet"/>
      <w:lvlText w:val=""/>
      <w:lvlJc w:val="left"/>
      <w:pPr>
        <w:tabs>
          <w:tab w:val="num" w:pos="3780"/>
        </w:tabs>
        <w:ind w:left="3780" w:firstLine="0"/>
      </w:pPr>
      <w:rPr>
        <w:rFonts w:ascii="Symbol" w:hAnsi="Symbol" w:hint="default"/>
      </w:rPr>
    </w:lvl>
  </w:abstractNum>
  <w:abstractNum w:abstractNumId="2">
    <w:nsid w:val="22DA38A7"/>
    <w:multiLevelType w:val="hybridMultilevel"/>
    <w:tmpl w:val="4A10C29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EEC4DEA"/>
    <w:multiLevelType w:val="hybridMultilevel"/>
    <w:tmpl w:val="AA26DF26"/>
    <w:lvl w:ilvl="0" w:tplc="362456E4">
      <w:start w:val="1"/>
      <w:numFmt w:val="bullet"/>
      <w:lvlText w:val=""/>
      <w:lvlPicBulletId w:val="0"/>
      <w:lvlJc w:val="left"/>
      <w:pPr>
        <w:tabs>
          <w:tab w:val="num" w:pos="420"/>
        </w:tabs>
        <w:ind w:left="420" w:firstLine="0"/>
      </w:pPr>
      <w:rPr>
        <w:rFonts w:ascii="Symbol" w:hAnsi="Symbol" w:hint="default"/>
      </w:rPr>
    </w:lvl>
    <w:lvl w:ilvl="1" w:tplc="E0E4076A" w:tentative="1">
      <w:start w:val="1"/>
      <w:numFmt w:val="bullet"/>
      <w:lvlText w:val=""/>
      <w:lvlJc w:val="left"/>
      <w:pPr>
        <w:tabs>
          <w:tab w:val="num" w:pos="840"/>
        </w:tabs>
        <w:ind w:left="840" w:firstLine="0"/>
      </w:pPr>
      <w:rPr>
        <w:rFonts w:ascii="Symbol" w:hAnsi="Symbol" w:hint="default"/>
      </w:rPr>
    </w:lvl>
    <w:lvl w:ilvl="2" w:tplc="E2CC6960" w:tentative="1">
      <w:start w:val="1"/>
      <w:numFmt w:val="bullet"/>
      <w:lvlText w:val=""/>
      <w:lvlJc w:val="left"/>
      <w:pPr>
        <w:tabs>
          <w:tab w:val="num" w:pos="1260"/>
        </w:tabs>
        <w:ind w:left="1260" w:firstLine="0"/>
      </w:pPr>
      <w:rPr>
        <w:rFonts w:ascii="Symbol" w:hAnsi="Symbol" w:hint="default"/>
      </w:rPr>
    </w:lvl>
    <w:lvl w:ilvl="3" w:tplc="F55EC3F4" w:tentative="1">
      <w:start w:val="1"/>
      <w:numFmt w:val="bullet"/>
      <w:lvlText w:val=""/>
      <w:lvlJc w:val="left"/>
      <w:pPr>
        <w:tabs>
          <w:tab w:val="num" w:pos="1680"/>
        </w:tabs>
        <w:ind w:left="1680" w:firstLine="0"/>
      </w:pPr>
      <w:rPr>
        <w:rFonts w:ascii="Symbol" w:hAnsi="Symbol" w:hint="default"/>
      </w:rPr>
    </w:lvl>
    <w:lvl w:ilvl="4" w:tplc="F4DE6BE6" w:tentative="1">
      <w:start w:val="1"/>
      <w:numFmt w:val="bullet"/>
      <w:lvlText w:val=""/>
      <w:lvlJc w:val="left"/>
      <w:pPr>
        <w:tabs>
          <w:tab w:val="num" w:pos="2100"/>
        </w:tabs>
        <w:ind w:left="2100" w:firstLine="0"/>
      </w:pPr>
      <w:rPr>
        <w:rFonts w:ascii="Symbol" w:hAnsi="Symbol" w:hint="default"/>
      </w:rPr>
    </w:lvl>
    <w:lvl w:ilvl="5" w:tplc="B8F63B18" w:tentative="1">
      <w:start w:val="1"/>
      <w:numFmt w:val="bullet"/>
      <w:lvlText w:val=""/>
      <w:lvlJc w:val="left"/>
      <w:pPr>
        <w:tabs>
          <w:tab w:val="num" w:pos="2520"/>
        </w:tabs>
        <w:ind w:left="2520" w:firstLine="0"/>
      </w:pPr>
      <w:rPr>
        <w:rFonts w:ascii="Symbol" w:hAnsi="Symbol" w:hint="default"/>
      </w:rPr>
    </w:lvl>
    <w:lvl w:ilvl="6" w:tplc="9A0A0CEC" w:tentative="1">
      <w:start w:val="1"/>
      <w:numFmt w:val="bullet"/>
      <w:lvlText w:val=""/>
      <w:lvlJc w:val="left"/>
      <w:pPr>
        <w:tabs>
          <w:tab w:val="num" w:pos="2940"/>
        </w:tabs>
        <w:ind w:left="2940" w:firstLine="0"/>
      </w:pPr>
      <w:rPr>
        <w:rFonts w:ascii="Symbol" w:hAnsi="Symbol" w:hint="default"/>
      </w:rPr>
    </w:lvl>
    <w:lvl w:ilvl="7" w:tplc="37C86572" w:tentative="1">
      <w:start w:val="1"/>
      <w:numFmt w:val="bullet"/>
      <w:lvlText w:val=""/>
      <w:lvlJc w:val="left"/>
      <w:pPr>
        <w:tabs>
          <w:tab w:val="num" w:pos="3360"/>
        </w:tabs>
        <w:ind w:left="3360" w:firstLine="0"/>
      </w:pPr>
      <w:rPr>
        <w:rFonts w:ascii="Symbol" w:hAnsi="Symbol" w:hint="default"/>
      </w:rPr>
    </w:lvl>
    <w:lvl w:ilvl="8" w:tplc="28F47F60" w:tentative="1">
      <w:start w:val="1"/>
      <w:numFmt w:val="bullet"/>
      <w:lvlText w:val=""/>
      <w:lvlJc w:val="left"/>
      <w:pPr>
        <w:tabs>
          <w:tab w:val="num" w:pos="3780"/>
        </w:tabs>
        <w:ind w:left="3780" w:firstLine="0"/>
      </w:pPr>
      <w:rPr>
        <w:rFonts w:ascii="Symbol" w:hAnsi="Symbol" w:hint="default"/>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32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87420"/>
    <w:rsid w:val="00000635"/>
    <w:rsid w:val="00007ACC"/>
    <w:rsid w:val="000113CC"/>
    <w:rsid w:val="00017275"/>
    <w:rsid w:val="00042936"/>
    <w:rsid w:val="00052958"/>
    <w:rsid w:val="00053387"/>
    <w:rsid w:val="00055C58"/>
    <w:rsid w:val="000567EA"/>
    <w:rsid w:val="000664A0"/>
    <w:rsid w:val="0007124E"/>
    <w:rsid w:val="00073F4B"/>
    <w:rsid w:val="00074CDE"/>
    <w:rsid w:val="00076156"/>
    <w:rsid w:val="00092EE0"/>
    <w:rsid w:val="00094400"/>
    <w:rsid w:val="000A3818"/>
    <w:rsid w:val="000A5F26"/>
    <w:rsid w:val="000A6859"/>
    <w:rsid w:val="000B79CA"/>
    <w:rsid w:val="000C123B"/>
    <w:rsid w:val="000C1549"/>
    <w:rsid w:val="000C348D"/>
    <w:rsid w:val="000C4748"/>
    <w:rsid w:val="000C69B9"/>
    <w:rsid w:val="000D0BF8"/>
    <w:rsid w:val="000D0E01"/>
    <w:rsid w:val="000D3981"/>
    <w:rsid w:val="000F0BCA"/>
    <w:rsid w:val="000F34D2"/>
    <w:rsid w:val="000F3D7F"/>
    <w:rsid w:val="000F5B36"/>
    <w:rsid w:val="000F7F9F"/>
    <w:rsid w:val="00101CF6"/>
    <w:rsid w:val="001057D6"/>
    <w:rsid w:val="00111D14"/>
    <w:rsid w:val="00116C1D"/>
    <w:rsid w:val="0011741E"/>
    <w:rsid w:val="001223B9"/>
    <w:rsid w:val="00123376"/>
    <w:rsid w:val="00125246"/>
    <w:rsid w:val="00136F71"/>
    <w:rsid w:val="001417F5"/>
    <w:rsid w:val="00152225"/>
    <w:rsid w:val="00154BD6"/>
    <w:rsid w:val="001550D8"/>
    <w:rsid w:val="00157E5C"/>
    <w:rsid w:val="00171C91"/>
    <w:rsid w:val="001741E4"/>
    <w:rsid w:val="0017609F"/>
    <w:rsid w:val="0017628C"/>
    <w:rsid w:val="0017703E"/>
    <w:rsid w:val="001770F8"/>
    <w:rsid w:val="00177FAC"/>
    <w:rsid w:val="00184BC5"/>
    <w:rsid w:val="00186B5A"/>
    <w:rsid w:val="00191809"/>
    <w:rsid w:val="00193A6A"/>
    <w:rsid w:val="001A0C3B"/>
    <w:rsid w:val="001B4DCD"/>
    <w:rsid w:val="001B684F"/>
    <w:rsid w:val="001C60EA"/>
    <w:rsid w:val="001D01F6"/>
    <w:rsid w:val="001D32C0"/>
    <w:rsid w:val="001E0974"/>
    <w:rsid w:val="001E278E"/>
    <w:rsid w:val="001E39A6"/>
    <w:rsid w:val="001F5D45"/>
    <w:rsid w:val="001F7002"/>
    <w:rsid w:val="00201774"/>
    <w:rsid w:val="00211E85"/>
    <w:rsid w:val="002223BA"/>
    <w:rsid w:val="00224132"/>
    <w:rsid w:val="00224C2C"/>
    <w:rsid w:val="00230A64"/>
    <w:rsid w:val="002310BE"/>
    <w:rsid w:val="00235516"/>
    <w:rsid w:val="00236C61"/>
    <w:rsid w:val="00241A8A"/>
    <w:rsid w:val="00242FA3"/>
    <w:rsid w:val="002451A7"/>
    <w:rsid w:val="00246084"/>
    <w:rsid w:val="00247225"/>
    <w:rsid w:val="00253A7E"/>
    <w:rsid w:val="002550D7"/>
    <w:rsid w:val="00260CEF"/>
    <w:rsid w:val="0026275D"/>
    <w:rsid w:val="00263140"/>
    <w:rsid w:val="00265353"/>
    <w:rsid w:val="002664F6"/>
    <w:rsid w:val="00271B3E"/>
    <w:rsid w:val="00290CB7"/>
    <w:rsid w:val="002964F2"/>
    <w:rsid w:val="00297EBE"/>
    <w:rsid w:val="002A2249"/>
    <w:rsid w:val="002A5D5B"/>
    <w:rsid w:val="002B2476"/>
    <w:rsid w:val="002B2B35"/>
    <w:rsid w:val="002B4260"/>
    <w:rsid w:val="002C3920"/>
    <w:rsid w:val="002D1426"/>
    <w:rsid w:val="002D2982"/>
    <w:rsid w:val="002D44A3"/>
    <w:rsid w:val="002E3C2E"/>
    <w:rsid w:val="002E4046"/>
    <w:rsid w:val="002E4DDB"/>
    <w:rsid w:val="002F1FF2"/>
    <w:rsid w:val="002F4F89"/>
    <w:rsid w:val="002F779B"/>
    <w:rsid w:val="00306FB9"/>
    <w:rsid w:val="00307143"/>
    <w:rsid w:val="0031223F"/>
    <w:rsid w:val="00313893"/>
    <w:rsid w:val="003305A5"/>
    <w:rsid w:val="00332F55"/>
    <w:rsid w:val="00337ECD"/>
    <w:rsid w:val="00343300"/>
    <w:rsid w:val="00360174"/>
    <w:rsid w:val="00363AF4"/>
    <w:rsid w:val="003661AE"/>
    <w:rsid w:val="003663B3"/>
    <w:rsid w:val="0037245B"/>
    <w:rsid w:val="00374867"/>
    <w:rsid w:val="00376C1B"/>
    <w:rsid w:val="003A0E15"/>
    <w:rsid w:val="003A1B50"/>
    <w:rsid w:val="003A28B0"/>
    <w:rsid w:val="003A4079"/>
    <w:rsid w:val="003A61AE"/>
    <w:rsid w:val="003B3383"/>
    <w:rsid w:val="003B642A"/>
    <w:rsid w:val="003B6908"/>
    <w:rsid w:val="003C62C8"/>
    <w:rsid w:val="003D7BBD"/>
    <w:rsid w:val="003E368F"/>
    <w:rsid w:val="003E58B0"/>
    <w:rsid w:val="003F0A95"/>
    <w:rsid w:val="003F5DB0"/>
    <w:rsid w:val="00402F0B"/>
    <w:rsid w:val="00405859"/>
    <w:rsid w:val="00405871"/>
    <w:rsid w:val="00410622"/>
    <w:rsid w:val="00412164"/>
    <w:rsid w:val="004178CC"/>
    <w:rsid w:val="00421C87"/>
    <w:rsid w:val="00423684"/>
    <w:rsid w:val="00431366"/>
    <w:rsid w:val="00435707"/>
    <w:rsid w:val="00436526"/>
    <w:rsid w:val="004419FB"/>
    <w:rsid w:val="00461361"/>
    <w:rsid w:val="004629EE"/>
    <w:rsid w:val="004652FB"/>
    <w:rsid w:val="00466729"/>
    <w:rsid w:val="00466AB1"/>
    <w:rsid w:val="00471FDB"/>
    <w:rsid w:val="00486D2C"/>
    <w:rsid w:val="00494252"/>
    <w:rsid w:val="004A012A"/>
    <w:rsid w:val="004A2C91"/>
    <w:rsid w:val="004A607F"/>
    <w:rsid w:val="004A765D"/>
    <w:rsid w:val="004B7921"/>
    <w:rsid w:val="004C2A90"/>
    <w:rsid w:val="004C34B0"/>
    <w:rsid w:val="004C3702"/>
    <w:rsid w:val="004C5B76"/>
    <w:rsid w:val="004C5BB4"/>
    <w:rsid w:val="004D35D9"/>
    <w:rsid w:val="004E35F7"/>
    <w:rsid w:val="004E394A"/>
    <w:rsid w:val="004E4898"/>
    <w:rsid w:val="004F0302"/>
    <w:rsid w:val="004F15AC"/>
    <w:rsid w:val="004F17C5"/>
    <w:rsid w:val="004F3439"/>
    <w:rsid w:val="004F5181"/>
    <w:rsid w:val="004F77AC"/>
    <w:rsid w:val="0050552B"/>
    <w:rsid w:val="00513E7B"/>
    <w:rsid w:val="005202E2"/>
    <w:rsid w:val="005213FA"/>
    <w:rsid w:val="00530747"/>
    <w:rsid w:val="00533BFA"/>
    <w:rsid w:val="00534DBB"/>
    <w:rsid w:val="00541916"/>
    <w:rsid w:val="00543435"/>
    <w:rsid w:val="0054594B"/>
    <w:rsid w:val="00546D5D"/>
    <w:rsid w:val="005568A0"/>
    <w:rsid w:val="00564A3E"/>
    <w:rsid w:val="00566665"/>
    <w:rsid w:val="005715BC"/>
    <w:rsid w:val="00574F11"/>
    <w:rsid w:val="00580DAB"/>
    <w:rsid w:val="00581245"/>
    <w:rsid w:val="00587420"/>
    <w:rsid w:val="005916F3"/>
    <w:rsid w:val="005A74F1"/>
    <w:rsid w:val="005A7D01"/>
    <w:rsid w:val="005B6947"/>
    <w:rsid w:val="005C245B"/>
    <w:rsid w:val="005C6BE0"/>
    <w:rsid w:val="005D5732"/>
    <w:rsid w:val="005D75F3"/>
    <w:rsid w:val="005E249B"/>
    <w:rsid w:val="005F23EE"/>
    <w:rsid w:val="005F3047"/>
    <w:rsid w:val="005F370B"/>
    <w:rsid w:val="00601636"/>
    <w:rsid w:val="00603CE6"/>
    <w:rsid w:val="00605D16"/>
    <w:rsid w:val="00611434"/>
    <w:rsid w:val="00613771"/>
    <w:rsid w:val="00616502"/>
    <w:rsid w:val="00622B4E"/>
    <w:rsid w:val="006231D8"/>
    <w:rsid w:val="0062334A"/>
    <w:rsid w:val="00624ACC"/>
    <w:rsid w:val="00633B69"/>
    <w:rsid w:val="006343E9"/>
    <w:rsid w:val="00640242"/>
    <w:rsid w:val="00640B7B"/>
    <w:rsid w:val="006479DE"/>
    <w:rsid w:val="00664563"/>
    <w:rsid w:val="0066613D"/>
    <w:rsid w:val="00670BE9"/>
    <w:rsid w:val="00675C11"/>
    <w:rsid w:val="00685D9E"/>
    <w:rsid w:val="0069129E"/>
    <w:rsid w:val="0069159D"/>
    <w:rsid w:val="00692496"/>
    <w:rsid w:val="00694E5A"/>
    <w:rsid w:val="00695482"/>
    <w:rsid w:val="00695A0C"/>
    <w:rsid w:val="006A2615"/>
    <w:rsid w:val="006B42FD"/>
    <w:rsid w:val="006C3B3A"/>
    <w:rsid w:val="006C5184"/>
    <w:rsid w:val="006E76DB"/>
    <w:rsid w:val="006F4704"/>
    <w:rsid w:val="00701760"/>
    <w:rsid w:val="00703940"/>
    <w:rsid w:val="00707626"/>
    <w:rsid w:val="00710908"/>
    <w:rsid w:val="00735F0C"/>
    <w:rsid w:val="0074793D"/>
    <w:rsid w:val="00751068"/>
    <w:rsid w:val="007532B5"/>
    <w:rsid w:val="00762533"/>
    <w:rsid w:val="00765BEC"/>
    <w:rsid w:val="0077077F"/>
    <w:rsid w:val="00772F3B"/>
    <w:rsid w:val="007743AE"/>
    <w:rsid w:val="00776BD2"/>
    <w:rsid w:val="007800AE"/>
    <w:rsid w:val="007824B3"/>
    <w:rsid w:val="00794D50"/>
    <w:rsid w:val="007A2857"/>
    <w:rsid w:val="007B0C94"/>
    <w:rsid w:val="007B13E7"/>
    <w:rsid w:val="007B314A"/>
    <w:rsid w:val="007B4389"/>
    <w:rsid w:val="007B6342"/>
    <w:rsid w:val="007C4FD1"/>
    <w:rsid w:val="007D07F3"/>
    <w:rsid w:val="007E5194"/>
    <w:rsid w:val="007F6685"/>
    <w:rsid w:val="007F72C3"/>
    <w:rsid w:val="00804D7E"/>
    <w:rsid w:val="00812BD8"/>
    <w:rsid w:val="0081412E"/>
    <w:rsid w:val="00815A17"/>
    <w:rsid w:val="008273C1"/>
    <w:rsid w:val="00830054"/>
    <w:rsid w:val="00832000"/>
    <w:rsid w:val="008336AB"/>
    <w:rsid w:val="00833D84"/>
    <w:rsid w:val="00840C0C"/>
    <w:rsid w:val="00846159"/>
    <w:rsid w:val="00850143"/>
    <w:rsid w:val="00856762"/>
    <w:rsid w:val="00861062"/>
    <w:rsid w:val="00867595"/>
    <w:rsid w:val="0087012F"/>
    <w:rsid w:val="00877756"/>
    <w:rsid w:val="008820AD"/>
    <w:rsid w:val="008907BE"/>
    <w:rsid w:val="0089343E"/>
    <w:rsid w:val="008A1A73"/>
    <w:rsid w:val="008A1D87"/>
    <w:rsid w:val="008A58B3"/>
    <w:rsid w:val="008B15A9"/>
    <w:rsid w:val="008B358D"/>
    <w:rsid w:val="008D1395"/>
    <w:rsid w:val="008D199D"/>
    <w:rsid w:val="008D3D87"/>
    <w:rsid w:val="008D4795"/>
    <w:rsid w:val="008D5085"/>
    <w:rsid w:val="008E480A"/>
    <w:rsid w:val="008E4D56"/>
    <w:rsid w:val="008E7421"/>
    <w:rsid w:val="008F1A9E"/>
    <w:rsid w:val="008F63AA"/>
    <w:rsid w:val="00900488"/>
    <w:rsid w:val="00901A87"/>
    <w:rsid w:val="00913735"/>
    <w:rsid w:val="00915725"/>
    <w:rsid w:val="009176B2"/>
    <w:rsid w:val="00923658"/>
    <w:rsid w:val="00925B7A"/>
    <w:rsid w:val="00932CC9"/>
    <w:rsid w:val="0093404D"/>
    <w:rsid w:val="00940F4A"/>
    <w:rsid w:val="0094153F"/>
    <w:rsid w:val="009565E3"/>
    <w:rsid w:val="009625FF"/>
    <w:rsid w:val="0096699D"/>
    <w:rsid w:val="00972468"/>
    <w:rsid w:val="0097641F"/>
    <w:rsid w:val="0098651D"/>
    <w:rsid w:val="00986E6F"/>
    <w:rsid w:val="00987CFC"/>
    <w:rsid w:val="00990CEA"/>
    <w:rsid w:val="00991B11"/>
    <w:rsid w:val="00991F48"/>
    <w:rsid w:val="00993ED1"/>
    <w:rsid w:val="00995721"/>
    <w:rsid w:val="009A0D26"/>
    <w:rsid w:val="009A32CD"/>
    <w:rsid w:val="009B6AEF"/>
    <w:rsid w:val="009C1401"/>
    <w:rsid w:val="009E02E5"/>
    <w:rsid w:val="009E3E78"/>
    <w:rsid w:val="009E4C06"/>
    <w:rsid w:val="009E6AE5"/>
    <w:rsid w:val="009F0485"/>
    <w:rsid w:val="009F31A9"/>
    <w:rsid w:val="009F6D95"/>
    <w:rsid w:val="00A02C24"/>
    <w:rsid w:val="00A13640"/>
    <w:rsid w:val="00A20925"/>
    <w:rsid w:val="00A20E0C"/>
    <w:rsid w:val="00A22F72"/>
    <w:rsid w:val="00A23292"/>
    <w:rsid w:val="00A31AD7"/>
    <w:rsid w:val="00A32455"/>
    <w:rsid w:val="00A41D40"/>
    <w:rsid w:val="00A42506"/>
    <w:rsid w:val="00A51297"/>
    <w:rsid w:val="00A522C7"/>
    <w:rsid w:val="00A52FB6"/>
    <w:rsid w:val="00A54774"/>
    <w:rsid w:val="00A60CB7"/>
    <w:rsid w:val="00A61EAA"/>
    <w:rsid w:val="00A64D16"/>
    <w:rsid w:val="00A719AE"/>
    <w:rsid w:val="00A7218C"/>
    <w:rsid w:val="00A7758E"/>
    <w:rsid w:val="00A813EF"/>
    <w:rsid w:val="00A82EAD"/>
    <w:rsid w:val="00A8639F"/>
    <w:rsid w:val="00A86807"/>
    <w:rsid w:val="00A909BD"/>
    <w:rsid w:val="00A91725"/>
    <w:rsid w:val="00A93772"/>
    <w:rsid w:val="00AA6849"/>
    <w:rsid w:val="00AB0E71"/>
    <w:rsid w:val="00AB259A"/>
    <w:rsid w:val="00AB5515"/>
    <w:rsid w:val="00AD038F"/>
    <w:rsid w:val="00AD0B04"/>
    <w:rsid w:val="00AD3F00"/>
    <w:rsid w:val="00AD6510"/>
    <w:rsid w:val="00AE3F16"/>
    <w:rsid w:val="00AE4858"/>
    <w:rsid w:val="00AE5CD3"/>
    <w:rsid w:val="00AF724B"/>
    <w:rsid w:val="00B02BD6"/>
    <w:rsid w:val="00B1302C"/>
    <w:rsid w:val="00B155E1"/>
    <w:rsid w:val="00B329ED"/>
    <w:rsid w:val="00B32A6B"/>
    <w:rsid w:val="00B345FD"/>
    <w:rsid w:val="00B37497"/>
    <w:rsid w:val="00B46A79"/>
    <w:rsid w:val="00B56EEC"/>
    <w:rsid w:val="00B663F9"/>
    <w:rsid w:val="00B70F69"/>
    <w:rsid w:val="00B74221"/>
    <w:rsid w:val="00B77CE2"/>
    <w:rsid w:val="00B8555E"/>
    <w:rsid w:val="00B85D97"/>
    <w:rsid w:val="00B87EBF"/>
    <w:rsid w:val="00B96C3F"/>
    <w:rsid w:val="00BA088F"/>
    <w:rsid w:val="00BA2AE8"/>
    <w:rsid w:val="00BC370F"/>
    <w:rsid w:val="00BC4B83"/>
    <w:rsid w:val="00BD4142"/>
    <w:rsid w:val="00BD4EC4"/>
    <w:rsid w:val="00BE5AE9"/>
    <w:rsid w:val="00BF22DD"/>
    <w:rsid w:val="00BF7102"/>
    <w:rsid w:val="00C02A68"/>
    <w:rsid w:val="00C03234"/>
    <w:rsid w:val="00C1551F"/>
    <w:rsid w:val="00C20532"/>
    <w:rsid w:val="00C267DA"/>
    <w:rsid w:val="00C314DC"/>
    <w:rsid w:val="00C31BD1"/>
    <w:rsid w:val="00C51FF2"/>
    <w:rsid w:val="00C54022"/>
    <w:rsid w:val="00C6055C"/>
    <w:rsid w:val="00C62B6E"/>
    <w:rsid w:val="00C72A50"/>
    <w:rsid w:val="00C7719C"/>
    <w:rsid w:val="00C807D8"/>
    <w:rsid w:val="00C809D0"/>
    <w:rsid w:val="00C80FC6"/>
    <w:rsid w:val="00C8741B"/>
    <w:rsid w:val="00C901D1"/>
    <w:rsid w:val="00C97AD0"/>
    <w:rsid w:val="00CA156E"/>
    <w:rsid w:val="00CA43EF"/>
    <w:rsid w:val="00CA7089"/>
    <w:rsid w:val="00CA7362"/>
    <w:rsid w:val="00CB100B"/>
    <w:rsid w:val="00CB48E0"/>
    <w:rsid w:val="00CB60EF"/>
    <w:rsid w:val="00CC51D9"/>
    <w:rsid w:val="00CD1294"/>
    <w:rsid w:val="00CD78BA"/>
    <w:rsid w:val="00CE0B05"/>
    <w:rsid w:val="00CE7E0C"/>
    <w:rsid w:val="00CF5F13"/>
    <w:rsid w:val="00CF74CE"/>
    <w:rsid w:val="00D00DE7"/>
    <w:rsid w:val="00D25F68"/>
    <w:rsid w:val="00D27A9D"/>
    <w:rsid w:val="00D41890"/>
    <w:rsid w:val="00D5309A"/>
    <w:rsid w:val="00D56EA9"/>
    <w:rsid w:val="00D63CC6"/>
    <w:rsid w:val="00D6629E"/>
    <w:rsid w:val="00D702AD"/>
    <w:rsid w:val="00D76A94"/>
    <w:rsid w:val="00D84224"/>
    <w:rsid w:val="00DB0104"/>
    <w:rsid w:val="00DB4FA0"/>
    <w:rsid w:val="00DB66E9"/>
    <w:rsid w:val="00DC2CE8"/>
    <w:rsid w:val="00DC791A"/>
    <w:rsid w:val="00DD336D"/>
    <w:rsid w:val="00DD38F3"/>
    <w:rsid w:val="00DF1DCB"/>
    <w:rsid w:val="00E01364"/>
    <w:rsid w:val="00E0275A"/>
    <w:rsid w:val="00E02BA1"/>
    <w:rsid w:val="00E15D8F"/>
    <w:rsid w:val="00E2131D"/>
    <w:rsid w:val="00E21947"/>
    <w:rsid w:val="00E34817"/>
    <w:rsid w:val="00E36582"/>
    <w:rsid w:val="00E43D09"/>
    <w:rsid w:val="00E45F9E"/>
    <w:rsid w:val="00E51363"/>
    <w:rsid w:val="00E56750"/>
    <w:rsid w:val="00E6719B"/>
    <w:rsid w:val="00E73AC9"/>
    <w:rsid w:val="00E77614"/>
    <w:rsid w:val="00E833A7"/>
    <w:rsid w:val="00E91F7E"/>
    <w:rsid w:val="00E9215A"/>
    <w:rsid w:val="00E92C4F"/>
    <w:rsid w:val="00E94E64"/>
    <w:rsid w:val="00EA5199"/>
    <w:rsid w:val="00EA55B2"/>
    <w:rsid w:val="00EA63B2"/>
    <w:rsid w:val="00EB1BDC"/>
    <w:rsid w:val="00EB2857"/>
    <w:rsid w:val="00EB2FBB"/>
    <w:rsid w:val="00EB6D0E"/>
    <w:rsid w:val="00EC0F6E"/>
    <w:rsid w:val="00EC3FB7"/>
    <w:rsid w:val="00EC646B"/>
    <w:rsid w:val="00ED4615"/>
    <w:rsid w:val="00EE2DCF"/>
    <w:rsid w:val="00EE2E15"/>
    <w:rsid w:val="00EF44AF"/>
    <w:rsid w:val="00EF7686"/>
    <w:rsid w:val="00F02562"/>
    <w:rsid w:val="00F038A3"/>
    <w:rsid w:val="00F072E0"/>
    <w:rsid w:val="00F104D9"/>
    <w:rsid w:val="00F11750"/>
    <w:rsid w:val="00F11C67"/>
    <w:rsid w:val="00F12BFB"/>
    <w:rsid w:val="00F20677"/>
    <w:rsid w:val="00F256DD"/>
    <w:rsid w:val="00F273CC"/>
    <w:rsid w:val="00F3614C"/>
    <w:rsid w:val="00F43223"/>
    <w:rsid w:val="00F438FD"/>
    <w:rsid w:val="00F62011"/>
    <w:rsid w:val="00F67280"/>
    <w:rsid w:val="00F70145"/>
    <w:rsid w:val="00F7425B"/>
    <w:rsid w:val="00F744A9"/>
    <w:rsid w:val="00F96A29"/>
    <w:rsid w:val="00FA62F0"/>
    <w:rsid w:val="00FB131A"/>
    <w:rsid w:val="00FC4EDE"/>
    <w:rsid w:val="00FD2B4D"/>
    <w:rsid w:val="00FD2DFB"/>
    <w:rsid w:val="00FD2E81"/>
    <w:rsid w:val="00FD5824"/>
    <w:rsid w:val="00FD6034"/>
    <w:rsid w:val="00FF1540"/>
    <w:rsid w:val="00FF3115"/>
    <w:rsid w:val="00FF629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2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01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874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87420"/>
    <w:rPr>
      <w:sz w:val="18"/>
      <w:szCs w:val="18"/>
    </w:rPr>
  </w:style>
  <w:style w:type="paragraph" w:styleId="a4">
    <w:name w:val="footer"/>
    <w:basedOn w:val="a"/>
    <w:link w:val="Char0"/>
    <w:uiPriority w:val="99"/>
    <w:semiHidden/>
    <w:unhideWhenUsed/>
    <w:rsid w:val="0058742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87420"/>
    <w:rPr>
      <w:sz w:val="18"/>
      <w:szCs w:val="18"/>
    </w:rPr>
  </w:style>
  <w:style w:type="paragraph" w:styleId="a5">
    <w:name w:val="Balloon Text"/>
    <w:basedOn w:val="a"/>
    <w:link w:val="Char1"/>
    <w:uiPriority w:val="99"/>
    <w:semiHidden/>
    <w:unhideWhenUsed/>
    <w:rsid w:val="00587420"/>
    <w:rPr>
      <w:sz w:val="18"/>
      <w:szCs w:val="18"/>
    </w:rPr>
  </w:style>
  <w:style w:type="character" w:customStyle="1" w:styleId="Char1">
    <w:name w:val="批注框文本 Char"/>
    <w:basedOn w:val="a0"/>
    <w:link w:val="a5"/>
    <w:uiPriority w:val="99"/>
    <w:semiHidden/>
    <w:rsid w:val="00587420"/>
    <w:rPr>
      <w:sz w:val="18"/>
      <w:szCs w:val="18"/>
    </w:rPr>
  </w:style>
  <w:style w:type="paragraph" w:styleId="a6">
    <w:name w:val="List Paragraph"/>
    <w:basedOn w:val="a"/>
    <w:uiPriority w:val="34"/>
    <w:qFormat/>
    <w:rsid w:val="00587420"/>
    <w:pPr>
      <w:ind w:firstLineChars="200" w:firstLine="420"/>
    </w:pPr>
  </w:style>
  <w:style w:type="paragraph" w:styleId="a7">
    <w:name w:val="Normal (Web)"/>
    <w:basedOn w:val="a"/>
    <w:unhideWhenUsed/>
    <w:qFormat/>
    <w:rsid w:val="0026275D"/>
    <w:pPr>
      <w:widowControl/>
      <w:spacing w:before="100" w:beforeAutospacing="1" w:after="100" w:afterAutospacing="1"/>
      <w:jc w:val="left"/>
    </w:pPr>
    <w:rPr>
      <w:rFonts w:ascii="Times New Roman" w:hAnsi="Times New Roman" w:cs="Times New Roman"/>
      <w:sz w:val="24"/>
      <w:szCs w:val="24"/>
    </w:rPr>
  </w:style>
  <w:style w:type="character" w:styleId="a8">
    <w:name w:val="Strong"/>
    <w:basedOn w:val="a0"/>
    <w:uiPriority w:val="22"/>
    <w:unhideWhenUsed/>
    <w:qFormat/>
    <w:rsid w:val="0026275D"/>
    <w:rPr>
      <w:b/>
      <w:bCs/>
      <w:color w:val="262626" w:themeColor="text1" w:themeTint="D9"/>
    </w:rPr>
  </w:style>
  <w:style w:type="table" w:customStyle="1" w:styleId="PlainTable1">
    <w:name w:val="Plain Table 1"/>
    <w:basedOn w:val="a1"/>
    <w:uiPriority w:val="99"/>
    <w:qFormat/>
    <w:rsid w:val="0026275D"/>
    <w:rPr>
      <w:rFonts w:ascii="Times New Roman" w:eastAsia="宋体" w:hAnsi="Times New Roman" w:cs="Times New Roman"/>
      <w:kern w:val="0"/>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9">
    <w:name w:val="Table Grid"/>
    <w:basedOn w:val="a1"/>
    <w:uiPriority w:val="59"/>
    <w:rsid w:val="001417F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rsid w:val="00177FAC"/>
    <w:rPr>
      <w:strike w:val="0"/>
      <w:dstrike w:val="0"/>
      <w:color w:val="136EC2"/>
      <w:u w:val="single"/>
    </w:rPr>
  </w:style>
  <w:style w:type="paragraph" w:customStyle="1" w:styleId="p0">
    <w:name w:val="p0"/>
    <w:basedOn w:val="a"/>
    <w:rsid w:val="00F256DD"/>
    <w:pPr>
      <w:widowControl/>
    </w:pPr>
    <w:rPr>
      <w:rFonts w:ascii="Times New Roman" w:eastAsia="宋体" w:hAnsi="Times New Roman" w:cs="Times New Roman"/>
      <w:kern w:val="0"/>
      <w:szCs w:val="21"/>
    </w:rPr>
  </w:style>
</w:styles>
</file>

<file path=word/webSettings.xml><?xml version="1.0" encoding="utf-8"?>
<w:webSettings xmlns:r="http://schemas.openxmlformats.org/officeDocument/2006/relationships" xmlns:w="http://schemas.openxmlformats.org/wordprocessingml/2006/main">
  <w:divs>
    <w:div w:id="229996985">
      <w:bodyDiv w:val="1"/>
      <w:marLeft w:val="0"/>
      <w:marRight w:val="0"/>
      <w:marTop w:val="0"/>
      <w:marBottom w:val="0"/>
      <w:divBdr>
        <w:top w:val="none" w:sz="0" w:space="0" w:color="auto"/>
        <w:left w:val="none" w:sz="0" w:space="0" w:color="auto"/>
        <w:bottom w:val="none" w:sz="0" w:space="0" w:color="auto"/>
        <w:right w:val="none" w:sz="0" w:space="0" w:color="auto"/>
      </w:divBdr>
    </w:div>
    <w:div w:id="595216782">
      <w:bodyDiv w:val="1"/>
      <w:marLeft w:val="0"/>
      <w:marRight w:val="0"/>
      <w:marTop w:val="0"/>
      <w:marBottom w:val="0"/>
      <w:divBdr>
        <w:top w:val="none" w:sz="0" w:space="0" w:color="auto"/>
        <w:left w:val="none" w:sz="0" w:space="0" w:color="auto"/>
        <w:bottom w:val="none" w:sz="0" w:space="0" w:color="auto"/>
        <w:right w:val="none" w:sz="0" w:space="0" w:color="auto"/>
      </w:divBdr>
      <w:divsChild>
        <w:div w:id="195704525">
          <w:marLeft w:val="0"/>
          <w:marRight w:val="0"/>
          <w:marTop w:val="480"/>
          <w:marBottom w:val="0"/>
          <w:divBdr>
            <w:top w:val="none" w:sz="0" w:space="0" w:color="auto"/>
            <w:left w:val="none" w:sz="0" w:space="0" w:color="auto"/>
            <w:bottom w:val="none" w:sz="0" w:space="0" w:color="auto"/>
            <w:right w:val="none" w:sz="0" w:space="0" w:color="auto"/>
          </w:divBdr>
        </w:div>
        <w:div w:id="1991709223">
          <w:marLeft w:val="0"/>
          <w:marRight w:val="0"/>
          <w:marTop w:val="480"/>
          <w:marBottom w:val="0"/>
          <w:divBdr>
            <w:top w:val="none" w:sz="0" w:space="0" w:color="auto"/>
            <w:left w:val="none" w:sz="0" w:space="0" w:color="auto"/>
            <w:bottom w:val="none" w:sz="0" w:space="0" w:color="auto"/>
            <w:right w:val="none" w:sz="0" w:space="0" w:color="auto"/>
          </w:divBdr>
        </w:div>
        <w:div w:id="1864319348">
          <w:marLeft w:val="0"/>
          <w:marRight w:val="0"/>
          <w:marTop w:val="480"/>
          <w:marBottom w:val="0"/>
          <w:divBdr>
            <w:top w:val="none" w:sz="0" w:space="0" w:color="auto"/>
            <w:left w:val="none" w:sz="0" w:space="0" w:color="auto"/>
            <w:bottom w:val="none" w:sz="0" w:space="0" w:color="auto"/>
            <w:right w:val="none" w:sz="0" w:space="0" w:color="auto"/>
          </w:divBdr>
        </w:div>
        <w:div w:id="538517787">
          <w:marLeft w:val="0"/>
          <w:marRight w:val="0"/>
          <w:marTop w:val="480"/>
          <w:marBottom w:val="0"/>
          <w:divBdr>
            <w:top w:val="none" w:sz="0" w:space="0" w:color="auto"/>
            <w:left w:val="none" w:sz="0" w:space="0" w:color="auto"/>
            <w:bottom w:val="none" w:sz="0" w:space="0" w:color="auto"/>
            <w:right w:val="none" w:sz="0" w:space="0" w:color="auto"/>
          </w:divBdr>
        </w:div>
        <w:div w:id="701053577">
          <w:marLeft w:val="0"/>
          <w:marRight w:val="0"/>
          <w:marTop w:val="480"/>
          <w:marBottom w:val="0"/>
          <w:divBdr>
            <w:top w:val="none" w:sz="0" w:space="0" w:color="auto"/>
            <w:left w:val="none" w:sz="0" w:space="0" w:color="auto"/>
            <w:bottom w:val="none" w:sz="0" w:space="0" w:color="auto"/>
            <w:right w:val="none" w:sz="0" w:space="0" w:color="auto"/>
          </w:divBdr>
        </w:div>
        <w:div w:id="752509886">
          <w:marLeft w:val="0"/>
          <w:marRight w:val="0"/>
          <w:marTop w:val="480"/>
          <w:marBottom w:val="0"/>
          <w:divBdr>
            <w:top w:val="none" w:sz="0" w:space="0" w:color="auto"/>
            <w:left w:val="none" w:sz="0" w:space="0" w:color="auto"/>
            <w:bottom w:val="none" w:sz="0" w:space="0" w:color="auto"/>
            <w:right w:val="none" w:sz="0" w:space="0" w:color="auto"/>
          </w:divBdr>
        </w:div>
      </w:divsChild>
    </w:div>
    <w:div w:id="1528565589">
      <w:bodyDiv w:val="1"/>
      <w:marLeft w:val="0"/>
      <w:marRight w:val="0"/>
      <w:marTop w:val="0"/>
      <w:marBottom w:val="0"/>
      <w:divBdr>
        <w:top w:val="none" w:sz="0" w:space="0" w:color="auto"/>
        <w:left w:val="none" w:sz="0" w:space="0" w:color="auto"/>
        <w:bottom w:val="none" w:sz="0" w:space="0" w:color="auto"/>
        <w:right w:val="none" w:sz="0" w:space="0" w:color="auto"/>
      </w:divBdr>
      <w:divsChild>
        <w:div w:id="163588881">
          <w:marLeft w:val="0"/>
          <w:marRight w:val="0"/>
          <w:marTop w:val="480"/>
          <w:marBottom w:val="0"/>
          <w:divBdr>
            <w:top w:val="none" w:sz="0" w:space="0" w:color="auto"/>
            <w:left w:val="none" w:sz="0" w:space="0" w:color="auto"/>
            <w:bottom w:val="none" w:sz="0" w:space="0" w:color="auto"/>
            <w:right w:val="none" w:sz="0" w:space="0" w:color="auto"/>
          </w:divBdr>
        </w:div>
        <w:div w:id="894319530">
          <w:marLeft w:val="0"/>
          <w:marRight w:val="0"/>
          <w:marTop w:val="480"/>
          <w:marBottom w:val="0"/>
          <w:divBdr>
            <w:top w:val="none" w:sz="0" w:space="0" w:color="auto"/>
            <w:left w:val="none" w:sz="0" w:space="0" w:color="auto"/>
            <w:bottom w:val="none" w:sz="0" w:space="0" w:color="auto"/>
            <w:right w:val="none" w:sz="0" w:space="0" w:color="auto"/>
          </w:divBdr>
        </w:div>
        <w:div w:id="1968394492">
          <w:marLeft w:val="0"/>
          <w:marRight w:val="0"/>
          <w:marTop w:val="480"/>
          <w:marBottom w:val="0"/>
          <w:divBdr>
            <w:top w:val="none" w:sz="0" w:space="0" w:color="auto"/>
            <w:left w:val="none" w:sz="0" w:space="0" w:color="auto"/>
            <w:bottom w:val="none" w:sz="0" w:space="0" w:color="auto"/>
            <w:right w:val="none" w:sz="0" w:space="0" w:color="auto"/>
          </w:divBdr>
        </w:div>
        <w:div w:id="2102529070">
          <w:marLeft w:val="0"/>
          <w:marRight w:val="0"/>
          <w:marTop w:val="480"/>
          <w:marBottom w:val="0"/>
          <w:divBdr>
            <w:top w:val="none" w:sz="0" w:space="0" w:color="auto"/>
            <w:left w:val="none" w:sz="0" w:space="0" w:color="auto"/>
            <w:bottom w:val="none" w:sz="0" w:space="0" w:color="auto"/>
            <w:right w:val="none" w:sz="0" w:space="0" w:color="auto"/>
          </w:divBdr>
        </w:div>
        <w:div w:id="1559902297">
          <w:marLeft w:val="0"/>
          <w:marRight w:val="0"/>
          <w:marTop w:val="480"/>
          <w:marBottom w:val="0"/>
          <w:divBdr>
            <w:top w:val="none" w:sz="0" w:space="0" w:color="auto"/>
            <w:left w:val="none" w:sz="0" w:space="0" w:color="auto"/>
            <w:bottom w:val="none" w:sz="0" w:space="0" w:color="auto"/>
            <w:right w:val="none" w:sz="0" w:space="0" w:color="auto"/>
          </w:divBdr>
        </w:div>
        <w:div w:id="1358190684">
          <w:marLeft w:val="0"/>
          <w:marRight w:val="0"/>
          <w:marTop w:val="480"/>
          <w:marBottom w:val="0"/>
          <w:divBdr>
            <w:top w:val="none" w:sz="0" w:space="0" w:color="auto"/>
            <w:left w:val="none" w:sz="0" w:space="0" w:color="auto"/>
            <w:bottom w:val="none" w:sz="0" w:space="0" w:color="auto"/>
            <w:right w:val="none" w:sz="0" w:space="0" w:color="auto"/>
          </w:divBdr>
        </w:div>
        <w:div w:id="1611939146">
          <w:marLeft w:val="0"/>
          <w:marRight w:val="0"/>
          <w:marTop w:val="480"/>
          <w:marBottom w:val="0"/>
          <w:divBdr>
            <w:top w:val="none" w:sz="0" w:space="0" w:color="auto"/>
            <w:left w:val="none" w:sz="0" w:space="0" w:color="auto"/>
            <w:bottom w:val="none" w:sz="0" w:space="0" w:color="auto"/>
            <w:right w:val="none" w:sz="0" w:space="0" w:color="auto"/>
          </w:divBdr>
        </w:div>
        <w:div w:id="1529416177">
          <w:marLeft w:val="0"/>
          <w:marRight w:val="0"/>
          <w:marTop w:val="480"/>
          <w:marBottom w:val="0"/>
          <w:divBdr>
            <w:top w:val="none" w:sz="0" w:space="0" w:color="auto"/>
            <w:left w:val="none" w:sz="0" w:space="0" w:color="auto"/>
            <w:bottom w:val="none" w:sz="0" w:space="0" w:color="auto"/>
            <w:right w:val="none" w:sz="0" w:space="0" w:color="auto"/>
          </w:divBdr>
        </w:div>
      </w:divsChild>
    </w:div>
    <w:div w:id="1721589998">
      <w:bodyDiv w:val="1"/>
      <w:marLeft w:val="0"/>
      <w:marRight w:val="0"/>
      <w:marTop w:val="0"/>
      <w:marBottom w:val="0"/>
      <w:divBdr>
        <w:top w:val="none" w:sz="0" w:space="0" w:color="auto"/>
        <w:left w:val="none" w:sz="0" w:space="0" w:color="auto"/>
        <w:bottom w:val="none" w:sz="0" w:space="0" w:color="auto"/>
        <w:right w:val="none" w:sz="0" w:space="0" w:color="auto"/>
      </w:divBdr>
    </w:div>
    <w:div w:id="1773865811">
      <w:bodyDiv w:val="1"/>
      <w:marLeft w:val="0"/>
      <w:marRight w:val="0"/>
      <w:marTop w:val="0"/>
      <w:marBottom w:val="0"/>
      <w:divBdr>
        <w:top w:val="none" w:sz="0" w:space="0" w:color="auto"/>
        <w:left w:val="none" w:sz="0" w:space="0" w:color="auto"/>
        <w:bottom w:val="none" w:sz="0" w:space="0" w:color="auto"/>
        <w:right w:val="none" w:sz="0" w:space="0" w:color="auto"/>
      </w:divBdr>
    </w:div>
    <w:div w:id="205117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8409E-14F0-4CF2-BD24-02393E45D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1</Pages>
  <Words>307</Words>
  <Characters>1752</Characters>
  <Application>Microsoft Office Word</Application>
  <DocSecurity>0</DocSecurity>
  <Lines>14</Lines>
  <Paragraphs>4</Paragraphs>
  <ScaleCrop>false</ScaleCrop>
  <Company>Microsoft</Company>
  <LinksUpToDate>false</LinksUpToDate>
  <CharactersWithSpaces>2055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42</cp:revision>
  <cp:lastPrinted>2024-04-09T09:25:00Z</cp:lastPrinted>
  <dcterms:created xsi:type="dcterms:W3CDTF">2025-04-01T23:33:00Z</dcterms:created>
  <dcterms:modified xsi:type="dcterms:W3CDTF">2025-04-14T06:14:00Z</dcterms:modified>
</cp:coreProperties>
</file>