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596A642F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0FC48BF5" wp14:editId="58DBE30F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CEC29E7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4月1</w:t>
                              </w:r>
                              <w:r w:rsidR="003F52CC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2496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CEC29E7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4月1</w:t>
                        </w:r>
                        <w:r w:rsidR="003F52CC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20864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73A7DE83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562ADE2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38A2D1C6" w:rsidR="00DB49EA" w:rsidRPr="00DB49EA" w:rsidRDefault="00D17FA8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语言：小雨滴</w:t>
      </w:r>
    </w:p>
    <w:p w14:paraId="7CB8BDE0" w14:textId="5E867CCE" w:rsidR="005E22D8" w:rsidRP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</w:p>
    <w:p w14:paraId="75D66283" w14:textId="7ACDEB8E" w:rsidR="00D17FA8" w:rsidRPr="00D17FA8" w:rsidRDefault="00D17FA8" w:rsidP="00D17FA8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D17FA8">
        <w:rPr>
          <w:rFonts w:ascii="宋体" w:hAnsi="宋体" w:cs="宋体" w:hint="eastAsia"/>
          <w:kern w:val="0"/>
          <w:sz w:val="24"/>
        </w:rPr>
        <w:t>1.尝试节奏地朗诵儿歌。</w:t>
      </w:r>
    </w:p>
    <w:p w14:paraId="28BDBCB5" w14:textId="262A4DFB" w:rsidR="007C0B5E" w:rsidRPr="00D17FA8" w:rsidRDefault="00D17FA8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D17FA8">
        <w:rPr>
          <w:rFonts w:ascii="宋体" w:hAnsi="宋体" w:cs="宋体" w:hint="eastAsia"/>
          <w:kern w:val="0"/>
          <w:sz w:val="24"/>
        </w:rPr>
        <w:t>2.能读准字音“雨珠”“跳舞”“敲鼓”“打呼噜”。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4DC7DD88" w:rsidR="007C0B5E" w:rsidRPr="007C0B5E" w:rsidRDefault="00A466F9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05C92411" wp14:editId="3EF111F5">
            <wp:simplePos x="0" y="0"/>
            <wp:positionH relativeFrom="column">
              <wp:posOffset>3115310</wp:posOffset>
            </wp:positionH>
            <wp:positionV relativeFrom="paragraph">
              <wp:posOffset>99695</wp:posOffset>
            </wp:positionV>
            <wp:extent cx="3223895" cy="2414644"/>
            <wp:effectExtent l="0" t="0" r="0" b="5080"/>
            <wp:wrapNone/>
            <wp:docPr id="2125881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8193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898" cy="241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38CC1E2" wp14:editId="65E28ABB">
            <wp:simplePos x="0" y="0"/>
            <wp:positionH relativeFrom="column">
              <wp:posOffset>-326389</wp:posOffset>
            </wp:positionH>
            <wp:positionV relativeFrom="paragraph">
              <wp:posOffset>67945</wp:posOffset>
            </wp:positionV>
            <wp:extent cx="3333750" cy="2469773"/>
            <wp:effectExtent l="0" t="0" r="0" b="6985"/>
            <wp:wrapNone/>
            <wp:docPr id="9928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91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6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66E5B" w14:textId="6ADA24EF" w:rsidR="00930E19" w:rsidRPr="00117571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</w:p>
    <w:p w14:paraId="020A1DF7" w14:textId="773EF39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1575E5F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0B4E690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70DFDBD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7C636DF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59536D3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0B402DFC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C743F8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058B9B34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75D4EAB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1A9E685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1158E0F4" w:rsidR="00273923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22F7FBBF" wp14:editId="7DB00CA8">
            <wp:simplePos x="0" y="0"/>
            <wp:positionH relativeFrom="column">
              <wp:posOffset>-421640</wp:posOffset>
            </wp:positionH>
            <wp:positionV relativeFrom="paragraph">
              <wp:posOffset>269875</wp:posOffset>
            </wp:positionV>
            <wp:extent cx="3368186" cy="2482850"/>
            <wp:effectExtent l="0" t="0" r="3810" b="0"/>
            <wp:wrapNone/>
            <wp:docPr id="1516783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8306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186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19BAB6B4" w:rsidR="00273923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F3F2D07" wp14:editId="7B6F7387">
            <wp:simplePos x="0" y="0"/>
            <wp:positionH relativeFrom="column">
              <wp:posOffset>3083560</wp:posOffset>
            </wp:positionH>
            <wp:positionV relativeFrom="paragraph">
              <wp:posOffset>52705</wp:posOffset>
            </wp:positionV>
            <wp:extent cx="3219450" cy="2500829"/>
            <wp:effectExtent l="0" t="0" r="0" b="0"/>
            <wp:wrapNone/>
            <wp:docPr id="255827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2790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00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23541C41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6381982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3437303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1D226DCC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23BB148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076F7000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34B26ED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41BF4EA2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2C13FF" w14:textId="332F8961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56ACFB3E" w14:textId="77777777" w:rsidR="00FB55F2" w:rsidRDefault="00FB55F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2F0755B3" w:rsidR="00FB55F2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29056" behindDoc="1" locked="0" layoutInCell="1" allowOverlap="1" wp14:anchorId="1A737E65" wp14:editId="4AD4733F">
            <wp:simplePos x="0" y="0"/>
            <wp:positionH relativeFrom="column">
              <wp:posOffset>-828040</wp:posOffset>
            </wp:positionH>
            <wp:positionV relativeFrom="paragraph">
              <wp:posOffset>-843915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12">
        <w:rPr>
          <w:rFonts w:hint="eastAsia"/>
          <w:noProof/>
        </w:rPr>
        <w:t xml:space="preserve"> </w:t>
      </w:r>
      <w:r w:rsidR="00D17FA8">
        <w:rPr>
          <w:rFonts w:ascii="隶书" w:eastAsia="隶书" w:hAnsi="隶书" w:cs="隶书" w:hint="eastAsia"/>
          <w:sz w:val="36"/>
          <w:szCs w:val="36"/>
        </w:rPr>
        <w:t>六一“体检”</w:t>
      </w:r>
    </w:p>
    <w:p w14:paraId="26A85311" w14:textId="6F9A762E" w:rsidR="00A466F9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A466F9">
        <w:rPr>
          <w:rFonts w:asciiTheme="minorEastAsia" w:hAnsiTheme="minorEastAsia" w:cs="隶书" w:hint="eastAsia"/>
          <w:sz w:val="24"/>
        </w:rPr>
        <w:t>上午进行了六一“体检”，有内、外科、口腔、视力筛查、氟离子、血色素这几项内容，</w:t>
      </w:r>
    </w:p>
    <w:p w14:paraId="74AD83D5" w14:textId="23011F11" w:rsidR="00273923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>
        <w:rPr>
          <w:rFonts w:asciiTheme="minorEastAsia" w:hAnsiTheme="minorEastAsia" w:cs="隶书" w:hint="eastAsia"/>
          <w:sz w:val="24"/>
        </w:rPr>
        <w:t>宝宝们都能配合好医生叔叔、阿姨做检查、</w:t>
      </w:r>
      <w:r w:rsidR="00841F5A">
        <w:rPr>
          <w:rFonts w:asciiTheme="minorEastAsia" w:hAnsiTheme="minorEastAsia" w:cs="隶书" w:hint="eastAsia"/>
          <w:sz w:val="24"/>
        </w:rPr>
        <w:t>勇敢</w:t>
      </w:r>
      <w:proofErr w:type="gramStart"/>
      <w:r w:rsidR="00841F5A">
        <w:rPr>
          <w:rFonts w:asciiTheme="minorEastAsia" w:hAnsiTheme="minorEastAsia" w:cs="隶书" w:hint="eastAsia"/>
          <w:sz w:val="24"/>
        </w:rPr>
        <w:t>不</w:t>
      </w:r>
      <w:proofErr w:type="gramEnd"/>
      <w:r w:rsidR="00841F5A">
        <w:rPr>
          <w:rFonts w:asciiTheme="minorEastAsia" w:hAnsiTheme="minorEastAsia" w:cs="隶书" w:hint="eastAsia"/>
          <w:sz w:val="24"/>
        </w:rPr>
        <w:t>哭闹，主动</w:t>
      </w:r>
      <w:r>
        <w:rPr>
          <w:rFonts w:asciiTheme="minorEastAsia" w:hAnsiTheme="minorEastAsia" w:cs="隶书" w:hint="eastAsia"/>
          <w:sz w:val="24"/>
        </w:rPr>
        <w:t>有序排队</w:t>
      </w:r>
      <w:r w:rsidR="00841F5A">
        <w:rPr>
          <w:rFonts w:asciiTheme="minorEastAsia" w:hAnsiTheme="minorEastAsia" w:cs="隶书" w:hint="eastAsia"/>
          <w:sz w:val="24"/>
        </w:rPr>
        <w:t>，越来越棒了</w:t>
      </w:r>
      <w:r>
        <w:rPr>
          <w:rFonts w:asciiTheme="minorEastAsia" w:hAnsiTheme="minorEastAsia" w:cs="隶书" w:hint="eastAsia"/>
          <w:sz w:val="24"/>
        </w:rPr>
        <w:t>。</w:t>
      </w:r>
    </w:p>
    <w:p w14:paraId="04EE0863" w14:textId="2E0690A6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D9FA975" w14:textId="13B4ACF6" w:rsidR="00A466F9" w:rsidRP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3A50E793" wp14:editId="653D4AE7">
            <wp:simplePos x="0" y="0"/>
            <wp:positionH relativeFrom="column">
              <wp:posOffset>3108960</wp:posOffset>
            </wp:positionH>
            <wp:positionV relativeFrom="paragraph">
              <wp:posOffset>122555</wp:posOffset>
            </wp:positionV>
            <wp:extent cx="3240145" cy="2667000"/>
            <wp:effectExtent l="0" t="0" r="0" b="0"/>
            <wp:wrapNone/>
            <wp:docPr id="757240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4077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14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6F73B8A7" wp14:editId="77146A42">
            <wp:simplePos x="0" y="0"/>
            <wp:positionH relativeFrom="column">
              <wp:posOffset>-447040</wp:posOffset>
            </wp:positionH>
            <wp:positionV relativeFrom="paragraph">
              <wp:posOffset>160655</wp:posOffset>
            </wp:positionV>
            <wp:extent cx="3480435" cy="2647950"/>
            <wp:effectExtent l="0" t="0" r="5715" b="0"/>
            <wp:wrapNone/>
            <wp:docPr id="1922793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9365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E92B0" w14:textId="50025120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DF48F15" w14:textId="7096AC4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2C6B77A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749BD61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1EAE6C6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074C259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2DC3A6C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62ADAAD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453BC64A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7FC32755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69322772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27CA6474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4420360D" w:rsidR="00925A50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66E6EEF3" wp14:editId="070F7551">
            <wp:simplePos x="0" y="0"/>
            <wp:positionH relativeFrom="column">
              <wp:posOffset>-447040</wp:posOffset>
            </wp:positionH>
            <wp:positionV relativeFrom="paragraph">
              <wp:posOffset>111125</wp:posOffset>
            </wp:positionV>
            <wp:extent cx="3448050" cy="2527300"/>
            <wp:effectExtent l="0" t="0" r="0" b="6350"/>
            <wp:wrapNone/>
            <wp:docPr id="1841682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8203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27" cy="2527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D52DC" w14:textId="3FA9D9D5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1B6AC230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7FA3C5A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41C07A9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0BA37AF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47DBB619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4EAE1653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039088E1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75BAC5DB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76C005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4034B98E" w:rsidR="008641BF" w:rsidRDefault="008641B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8258725" w14:textId="77777777" w:rsidR="00A466F9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651D29" w14:textId="77777777" w:rsidR="00A466F9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A7C7A63" w14:textId="30BE22A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4FC96252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D17FA8">
        <w:rPr>
          <w:rFonts w:hint="eastAsia"/>
          <w:sz w:val="30"/>
          <w:szCs w:val="30"/>
        </w:rPr>
        <w:t>鸡蛋仔饼干</w:t>
      </w:r>
      <w:r w:rsidRPr="00BD2F69">
        <w:rPr>
          <w:rFonts w:hint="eastAsia"/>
          <w:sz w:val="30"/>
          <w:szCs w:val="30"/>
        </w:rPr>
        <w:t>；</w:t>
      </w:r>
    </w:p>
    <w:p w14:paraId="6AEB3F4E" w14:textId="69CAA24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D17FA8">
        <w:rPr>
          <w:rFonts w:hint="eastAsia"/>
          <w:sz w:val="30"/>
          <w:szCs w:val="30"/>
        </w:rPr>
        <w:t>黑米</w:t>
      </w:r>
      <w:r w:rsidR="00105D8A">
        <w:rPr>
          <w:rFonts w:hint="eastAsia"/>
          <w:sz w:val="30"/>
          <w:szCs w:val="30"/>
        </w:rPr>
        <w:t>饭、</w:t>
      </w:r>
      <w:r w:rsidR="00D17FA8">
        <w:rPr>
          <w:rFonts w:hint="eastAsia"/>
          <w:sz w:val="30"/>
          <w:szCs w:val="30"/>
        </w:rPr>
        <w:t>葱油清蒸鳕鱼、青菜炒香菇、番茄鸡蛋汤</w:t>
      </w:r>
      <w:r w:rsidR="00EB537E">
        <w:rPr>
          <w:rFonts w:hint="eastAsia"/>
          <w:sz w:val="30"/>
          <w:szCs w:val="30"/>
        </w:rPr>
        <w:t>；</w:t>
      </w:r>
    </w:p>
    <w:p w14:paraId="75F65772" w14:textId="62B11BB6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C96AAB">
        <w:rPr>
          <w:rFonts w:hint="eastAsia"/>
          <w:sz w:val="30"/>
          <w:szCs w:val="30"/>
        </w:rPr>
        <w:t>哈密瓜</w:t>
      </w:r>
      <w:r w:rsidR="00D17FA8">
        <w:rPr>
          <w:rFonts w:hint="eastAsia"/>
          <w:sz w:val="30"/>
          <w:szCs w:val="30"/>
        </w:rPr>
        <w:t>、红提、八宝咸粥</w:t>
      </w:r>
      <w:r w:rsidRPr="00BD2F69">
        <w:rPr>
          <w:rFonts w:hint="eastAsia"/>
          <w:sz w:val="30"/>
          <w:szCs w:val="30"/>
        </w:rPr>
        <w:t>。</w:t>
      </w:r>
    </w:p>
    <w:p w14:paraId="4DDF0014" w14:textId="626AAAE9" w:rsidR="00C17CE1" w:rsidRDefault="00C96AAB" w:rsidP="003675C4">
      <w:pPr>
        <w:tabs>
          <w:tab w:val="left" w:pos="2164"/>
        </w:tabs>
        <w:jc w:val="left"/>
        <w:rPr>
          <w:rFonts w:ascii="隶书" w:eastAsia="隶书" w:hAnsi="宋体"/>
          <w:sz w:val="36"/>
          <w:szCs w:val="36"/>
        </w:rPr>
      </w:pPr>
      <w:r w:rsidRPr="00C96AAB"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711274A8" w:rsidR="00841F5A" w:rsidRPr="00841F5A" w:rsidRDefault="00841F5A" w:rsidP="00B61363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今天</w:t>
      </w:r>
      <w:r w:rsidR="00B61363">
        <w:rPr>
          <w:rFonts w:ascii="宋体" w:eastAsia="宋体" w:hAnsi="宋体" w:hint="eastAsia"/>
          <w:sz w:val="24"/>
        </w:rPr>
        <w:t>体检中视力筛查项目里，有个别宝宝的视力结果不是很理想，</w:t>
      </w:r>
      <w:r w:rsidR="00B61363">
        <w:rPr>
          <w:rFonts w:ascii="宋体" w:eastAsia="宋体" w:hAnsi="宋体" w:hint="eastAsia"/>
          <w:sz w:val="24"/>
        </w:rPr>
        <w:t>老师会私下联系</w:t>
      </w:r>
      <w:r w:rsidR="00B61363">
        <w:rPr>
          <w:rFonts w:ascii="宋体" w:eastAsia="宋体" w:hAnsi="宋体" w:hint="eastAsia"/>
          <w:sz w:val="24"/>
        </w:rPr>
        <w:t>，</w:t>
      </w:r>
      <w:r w:rsidR="00B61363">
        <w:rPr>
          <w:rFonts w:ascii="宋体" w:eastAsia="宋体" w:hAnsi="宋体" w:hint="eastAsia"/>
          <w:sz w:val="24"/>
        </w:rPr>
        <w:lastRenderedPageBreak/>
        <w:t>建议家长可以进一步再去医院进行检测。平常在家孩子尽量少用电子产品，家长控制时间，引导孩子注意用眼卫生，可以多带孩子去户外活动，有助于保护视力。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3FC04" w14:textId="77777777" w:rsidR="00EA2D8A" w:rsidRDefault="00EA2D8A" w:rsidP="00A4614D">
      <w:r>
        <w:separator/>
      </w:r>
    </w:p>
  </w:endnote>
  <w:endnote w:type="continuationSeparator" w:id="0">
    <w:p w14:paraId="12FD5ACA" w14:textId="77777777" w:rsidR="00EA2D8A" w:rsidRDefault="00EA2D8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6F292" w14:textId="77777777" w:rsidR="00EA2D8A" w:rsidRDefault="00EA2D8A" w:rsidP="00A4614D">
      <w:r>
        <w:separator/>
      </w:r>
    </w:p>
  </w:footnote>
  <w:footnote w:type="continuationSeparator" w:id="0">
    <w:p w14:paraId="10D93332" w14:textId="77777777" w:rsidR="00EA2D8A" w:rsidRDefault="00EA2D8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7C6B48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13514112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378CAAB3" wp14:editId="2A7D73E3">
            <wp:extent cx="9753600" cy="9753600"/>
            <wp:effectExtent l="0" t="0" r="0" b="0"/>
            <wp:docPr id="513514112" name="图片 51351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9A64B4E" id="图片 869857965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29D3A3A8" wp14:editId="373A35DB">
            <wp:extent cx="323850" cy="323850"/>
            <wp:effectExtent l="0" t="0" r="0" b="0"/>
            <wp:docPr id="869857965" name="图片 869857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2C0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35735</TotalTime>
  <Pages>3</Pages>
  <Words>1419</Words>
  <Characters>1435</Characters>
  <Application>Microsoft Office Word</Application>
  <DocSecurity>0</DocSecurity>
  <Lines>717</Lines>
  <Paragraphs>178</Paragraphs>
  <ScaleCrop>false</ScaleCrop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578</cp:revision>
  <cp:lastPrinted>2025-04-10T05:26:00Z</cp:lastPrinted>
  <dcterms:created xsi:type="dcterms:W3CDTF">2022-09-21T00:03:00Z</dcterms:created>
  <dcterms:modified xsi:type="dcterms:W3CDTF">2025-04-14T09:10:00Z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