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春天来了（三）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color w:val="FF0000"/>
                <w:szCs w:val="21"/>
                <w:lang w:eastAsia="zh-Hans"/>
              </w:rPr>
              <w:t>有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19名幼儿关注到公园里的蜜蜂、蝴蝶，有17名幼儿发现池塘里有小蝌蚪，还带来了班级进行照顾。但孩子们对于春天的小动物也有着自己的疑问？如：蝴蝶翅膀上的花纹为什么都不一样？蜜蜂是用什么采蜜的？小蝌蚪要什么时候才会变成青蛙呢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  <w:szCs w:val="21"/>
                <w:lang w:eastAsia="zh-Hans"/>
              </w:rPr>
              <w:t>我们将主要围绕春天的动物开展相关主题活动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激发幼儿对周围事物的探究欲望</w:t>
            </w:r>
            <w:r>
              <w:rPr>
                <w:rFonts w:hint="eastAsia"/>
                <w:color w:val="000000"/>
                <w:szCs w:val="20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培养幼儿观察力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发现动物的生长变化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  <w:lang w:eastAsia="zh-Hans"/>
              </w:rPr>
              <w:t>学习相关科学知识</w:t>
            </w:r>
            <w:r>
              <w:rPr>
                <w:rFonts w:hint="default"/>
                <w:color w:val="00000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0"/>
              </w:rPr>
              <w:t>体验春天的气息。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0BFDD7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BC15650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用</w:t>
            </w:r>
            <w:r>
              <w:rPr>
                <w:rFonts w:hint="eastAsia"/>
                <w:color w:val="000000"/>
                <w:szCs w:val="20"/>
              </w:rPr>
              <w:t>绘画、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  <w:szCs w:val="20"/>
              </w:rPr>
              <w:t>等方式表现自己对春天里动物的认识和感受</w:t>
            </w:r>
            <w:r>
              <w:rPr>
                <w:rFonts w:hint="eastAsia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D6E4C8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春季常见的传染病有初步的认识，能在成人的帮助下预防。</w:t>
            </w:r>
          </w:p>
          <w:p w14:paraId="4A768DF2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FF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春天的公园、马路边的小镇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高架桥、雪花片蜜蜂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开往春天的列车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FF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FF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交通探险棋、多米诺骨牌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几何图形、马路边的小镇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美丽花房、大桥上的小车与交通标志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照顾植物、种植菌菇包、观察小蝌蚪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等。</w:t>
            </w:r>
          </w:p>
          <w:p w14:paraId="308929B9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cs="宋体"/>
                <w:color w:val="FF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cs="宋体"/>
                <w:color w:val="FF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幼儿在自然角能否使用放大镜等工具进行观察并及时记录发现。</w:t>
            </w:r>
          </w:p>
          <w:p w14:paraId="6DD6724D"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FF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cs="宋体"/>
                <w:color w:val="FF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CN"/>
              </w:rPr>
              <w:t>万能工匠的游戏情况及解决问题的能力。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9865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1.语言：桃树下的小白兔         2.美术：美丽的蝴蝶</w:t>
            </w:r>
          </w:p>
          <w:p w14:paraId="262B5C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3.数学：认识梯形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科学：蝴蝶的一生</w:t>
            </w:r>
          </w:p>
          <w:p w14:paraId="18BF3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5.体育：快乐的小鹿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整理万能工匠</w:t>
            </w:r>
            <w:bookmarkStart w:id="0" w:name="_GoBack"/>
            <w:bookmarkEnd w:id="0"/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D8F4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丝瓜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找春天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B8F41C2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90D39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912854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DF7FEDEE"/>
    <w:rsid w:val="E7F3C761"/>
    <w:rsid w:val="E97FAC63"/>
    <w:rsid w:val="EAB6972E"/>
    <w:rsid w:val="ECDFDCDB"/>
    <w:rsid w:val="EFCFC305"/>
    <w:rsid w:val="EFE7CB84"/>
    <w:rsid w:val="EFF9E9F7"/>
    <w:rsid w:val="F1BF2EEC"/>
    <w:rsid w:val="F5FF4B83"/>
    <w:rsid w:val="F79EB195"/>
    <w:rsid w:val="F7D74138"/>
    <w:rsid w:val="FBFDC0E7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E9258"/>
    <w:rsid w:val="FFDFEA85"/>
    <w:rsid w:val="FFFF7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1143</Characters>
  <Lines>9</Lines>
  <Paragraphs>2</Paragraphs>
  <TotalTime>0</TotalTime>
  <ScaleCrop>false</ScaleCrop>
  <LinksUpToDate>false</LinksUpToDate>
  <CharactersWithSpaces>1199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2022-03-27T05:37:00Z</dcterms:created>
  <dc:creator>雨林木风</dc:creator>
  <cp:lastModifiedBy>後來的後來依旧微笑面对</cp:lastModifiedBy>
  <cp:lastPrinted>2023-10-01T23:37:00Z</cp:lastPrinted>
  <dcterms:modified xsi:type="dcterms:W3CDTF">2025-04-11T09:14:46Z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B7A32330ACB5430789AAE0A03DF8B4BD_13</vt:lpwstr>
  </property>
  <property fmtid="{D5CDD505-2E9C-101B-9397-08002B2CF9AE}" pid="4" name="KSOTemplateDocerSaveRecord">
    <vt:lpwstr>eyJoZGlkIjoiODAxMWQ4YjE4YjhhMmJmYmEwNjAwZGVkYTYzMzY2OWEiLCJ1c2VySWQiOiIxMDc1Mjg0NiJ9</vt:lpwstr>
  </property>
</Properties>
</file>