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53E8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bidi="ar"/>
        </w:rPr>
        <w:t>今日动态</w:t>
      </w:r>
    </w:p>
    <w:p w14:paraId="367D73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2025.4.11 </w:t>
      </w:r>
      <w:r>
        <w:rPr>
          <w:rFonts w:hint="eastAsia" w:ascii="宋体" w:hAnsi="宋体" w:eastAsia="宋体" w:cs="宋体"/>
          <w:sz w:val="21"/>
          <w:szCs w:val="21"/>
          <w:lang w:bidi="ar"/>
        </w:rPr>
        <w:t>星期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 xml:space="preserve">五 </w:t>
      </w:r>
      <w:r>
        <w:rPr>
          <w:rFonts w:hint="eastAsia" w:ascii="宋体" w:hAnsi="宋体" w:eastAsia="宋体" w:cs="宋体"/>
          <w:sz w:val="21"/>
          <w:szCs w:val="21"/>
          <w:lang w:bidi="ar"/>
        </w:rPr>
        <w:t xml:space="preserve">天气 </w:t>
      </w:r>
      <w:r>
        <w:rPr>
          <w:rFonts w:hint="eastAsia" w:ascii="宋体" w:hAnsi="宋体" w:eastAsia="宋体" w:cs="宋体"/>
          <w:sz w:val="21"/>
          <w:szCs w:val="21"/>
          <w:lang w:val="en-US" w:eastAsia="zh-CN" w:bidi="ar"/>
        </w:rPr>
        <w:t>晴天</w:t>
      </w:r>
    </w:p>
    <w:p w14:paraId="0EE428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本周</w:t>
      </w:r>
      <w:r>
        <w:rPr>
          <w:rFonts w:hint="eastAsia" w:ascii="宋体" w:hAnsi="宋体" w:eastAsia="宋体" w:cs="宋体"/>
          <w:b/>
          <w:bCs/>
          <w:sz w:val="21"/>
          <w:szCs w:val="21"/>
          <w:lang w:bidi="ar"/>
        </w:rPr>
        <w:t>主题：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美好“食”光，“味”你而来</w:t>
      </w:r>
    </w:p>
    <w:p w14:paraId="7AA9C0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 w:bidi="ar"/>
        </w:rPr>
        <w:t>周发展目标：</w:t>
      </w:r>
    </w:p>
    <w:p w14:paraId="78C8BC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1.利用多种途径了解多样美食，感受浓浓的饮食文化增强民族自豪感。</w:t>
      </w:r>
    </w:p>
    <w:p w14:paraId="7285CE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2.乐于参与动手实践活动，体验制作各种小吃的快乐。</w:t>
      </w:r>
    </w:p>
    <w:p w14:paraId="5A350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3.在亲身动手制作美食的过程中，养成健康的饮食习惯和良好的行为习惯。</w:t>
      </w:r>
    </w:p>
    <w:p w14:paraId="3D6225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一、</w:t>
      </w:r>
      <w:r>
        <w:rPr>
          <w:rFonts w:hint="eastAsia" w:ascii="宋体" w:hAnsi="宋体" w:eastAsia="宋体" w:cs="宋体"/>
          <w:b/>
          <w:color w:val="000000"/>
          <w:sz w:val="21"/>
          <w:szCs w:val="21"/>
        </w:rPr>
        <w:t>来园情况</w:t>
      </w:r>
    </w:p>
    <w:p w14:paraId="1D9D4BE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出勤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27人</w:t>
      </w:r>
      <w:r>
        <w:rPr>
          <w:rFonts w:hint="eastAsia" w:ascii="宋体" w:hAnsi="宋体" w:eastAsia="宋体" w:cs="宋体"/>
          <w:bCs/>
          <w:color w:val="000000"/>
          <w:sz w:val="21"/>
          <w:szCs w:val="21"/>
        </w:rPr>
        <w:t>：</w:t>
      </w:r>
      <w:r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  <w:t>宗蕴玉、胡奕可请病假，申晓文、徐诺、刘锦宥、请事假。</w:t>
      </w:r>
    </w:p>
    <w:p w14:paraId="4DF67C9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21"/>
          <w:szCs w:val="21"/>
          <w:lang w:val="en-US" w:eastAsia="zh-CN"/>
        </w:rPr>
        <w:t>歌唱：《勤快人和懒惰人》</w:t>
      </w:r>
    </w:p>
    <w:p w14:paraId="1EB308B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《勤快人和懒惰人》是根据美国儿童歌曲改编而成。全曲分为两段，分别讲述了生活中的勤快人和懒惰人两种不同的人物形象。通过速度的对比，感受两种人的不同，体会歌曲的诙谐幽默。</w:t>
      </w:r>
    </w:p>
    <w:p w14:paraId="0BF5D0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表扬这些小朋友能用自然的声音歌唱，体验合作演唱的快乐：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谌睿、王若鑫、徐筱晞、章昕媛、许诺言、吴文欣、蒋翊晗、张悦威、阴少帅、李慕妍、冯欣、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黄梓宸、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谭沁、王诺婉、张奕涵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p w14:paraId="7CAC59B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表扬这些小朋友能</w:t>
      </w:r>
      <w:r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尝试用不同的速度和力度来表现勤快人和懒惰人的形象：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丁曼婷、王知霖、徐梓赫、杨易、李璟睿、徐佳伊、王秋瑶、梁峻晰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郑书韵、周艺天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p w14:paraId="18FCF57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000000"/>
          <w:sz w:val="21"/>
          <w:szCs w:val="21"/>
          <w:lang w:val="en-US" w:eastAsia="zh-CN"/>
        </w:rPr>
        <w:t>希望这些小朋友能认真倾听，学习更多本领：</w:t>
      </w:r>
      <w:r>
        <w:rPr>
          <w:rFonts w:hint="eastAsia" w:ascii="宋体" w:hAnsi="宋体" w:eastAsia="宋体" w:cs="宋体"/>
          <w:b/>
          <w:bCs/>
          <w:u w:val="single"/>
          <w:lang w:val="en-US" w:eastAsia="zh-Hans"/>
        </w:rPr>
        <w:t>王楷博、魏锦宸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。</w:t>
      </w:r>
    </w:p>
    <w:p w14:paraId="5FB38B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/>
          <w:bCs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三、区域游戏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4261"/>
        <w:gridCol w:w="4261"/>
      </w:tblGrid>
      <w:tr w14:paraId="3B10E7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33BE5F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4" name="图片 4" descr="IMG_3559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3559 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AD7D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张悦威在制作吸尘器过程中发现网兜很难固定好，多次尝试依然会脱落。</w:t>
            </w:r>
          </w:p>
          <w:p w14:paraId="435C88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当电路连接完成好后，风扇不转，他通过更换电池、压紧开关等方法排查不转的原因，最后用手轻轻一拨扇叶，这才慢慢开始旋转了起来，并且越来越快。</w:t>
            </w:r>
          </w:p>
        </w:tc>
        <w:tc>
          <w:tcPr>
            <w:tcW w:w="4261" w:type="dxa"/>
          </w:tcPr>
          <w:p w14:paraId="0FB0C6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7" name="图片 7" descr="IMG_3552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552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4889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杨易和蒋翊晗趴在饲养盒前，屏住呼吸。一条蚕宝宝正扭动着褪下灰白的旧皮，露出珍珠般的新衣。阳光透过玻璃窗，在桑叶上投下跳跃的光斑，新蜕皮的蚕昂头啃食嫩叶，鱼缸里的小乌龟也好奇地扒拉着鹅卵石张望。</w:t>
            </w:r>
          </w:p>
        </w:tc>
      </w:tr>
      <w:tr w14:paraId="6E3F03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64942F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5" name="图片 5" descr="IMG_3556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556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1225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李慕妍和张奕涵跪在地垫上，小手忙碌地堆叠木质积木。高架渐渐成型，斜坡上整齐排列着防滑纹路的乐高砖块。当最后一块桥墩积木卡进凹槽，小汽车"嗖"地从坡顶滑下，稳稳穿过桥洞，两个孩子击掌欢呼，惊飞了窗台上的麻雀。</w:t>
            </w:r>
          </w:p>
        </w:tc>
        <w:tc>
          <w:tcPr>
            <w:tcW w:w="4261" w:type="dxa"/>
          </w:tcPr>
          <w:p w14:paraId="3B257AA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6" name="图片 6" descr="IMG_355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554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1919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阴少帅按照俯视图、左视图和正视图还原了一栋房子，徐梓赫也同时建构了一栋房子，确定了起点、终点后，两人开始规划路线，但到最后一块积木时，发现怎么都连接不上终点，两人决定挪动终点，才最终连接上了起点终点。</w:t>
            </w:r>
          </w:p>
        </w:tc>
      </w:tr>
    </w:tbl>
    <w:p w14:paraId="0031F1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1"/>
          <w:szCs w:val="21"/>
          <w:lang w:val="en-US" w:eastAsia="zh-CN"/>
        </w:rPr>
        <w:t>四、户外活动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667BF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132D62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8" name="图片 8" descr="/Users/elaine/Downloads/IMG_3543.jpegIMG_3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elaine/Downloads/IMG_3543.jpegIMG_35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3C53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阴少帅一个箭步冲向单杠，双手紧握杠身，身体如弹簧般猛然腾空。他在空中划出漂亮的弧线，衣角翻飞间完成360度翻转，落地时膝盖微屈缓冲，扬起一阵细小的沙尘。</w:t>
            </w:r>
          </w:p>
        </w:tc>
        <w:tc>
          <w:tcPr>
            <w:tcW w:w="4261" w:type="dxa"/>
          </w:tcPr>
          <w:p w14:paraId="097515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1" name="图片 11" descr="/Users/elaine/Downloads/IMG_3547.jpegIMG_3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elaine/Downloads/IMG_3547.jpegIMG_35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 xml:space="preserve"> </w:t>
            </w:r>
          </w:p>
          <w:p w14:paraId="6563A6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 xml:space="preserve">    李慕妍像只灵巧的山雀，在竹梯与轮胎搭建的游乐王国里尽情嬉戏。她脚踩着竹梯边缘保持平衡，突然一个纵身就跳进了轮胎之中，转眼又俯身趴下，以矫健的身姿攀爬在竹梯上。</w:t>
            </w:r>
          </w:p>
        </w:tc>
      </w:tr>
      <w:tr w14:paraId="099DAE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261" w:type="dxa"/>
          </w:tcPr>
          <w:p w14:paraId="32D6605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10" name="图片 10" descr="/Users/elaine/Downloads/IMG_3546.jpegIMG_3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elaine/Downloads/IMG_3546.jpegIMG_354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9AC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20" w:firstLineChars="200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>梁峻晰像颗小炮弹般冲上旋转滑梯，黄色T恤在螺旋滑道里划出炫目光影。他张开双臂放声尖叫，头发被气流吹得根根竖起，最后"嗖"地冲出滑道。</w:t>
            </w:r>
          </w:p>
        </w:tc>
        <w:tc>
          <w:tcPr>
            <w:tcW w:w="4261" w:type="dxa"/>
          </w:tcPr>
          <w:p w14:paraId="309280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1919605" cy="1440180"/>
                  <wp:effectExtent l="0" t="0" r="10795" b="7620"/>
                  <wp:docPr id="9" name="图片 9" descr="/Users/elaine/Downloads/IMG_3544.jpegIMG_3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elaine/Downloads/IMG_3544.jpegIMG_35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578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u w:val="none"/>
                <w:vertAlign w:val="baseline"/>
                <w:lang w:val="en-US" w:eastAsia="zh-CN"/>
              </w:rPr>
              <w:t xml:space="preserve">    冯欣双手紧握荡桥木杆，脚踏在摇晃的木板上，脸上露出专注的神情，享受着游戏带来的乐趣与挑战。</w:t>
            </w:r>
          </w:p>
        </w:tc>
      </w:tr>
      <w:bookmarkEnd w:id="0"/>
    </w:tbl>
    <w:p w14:paraId="102BA4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五、温馨提示</w:t>
      </w:r>
    </w:p>
    <w:p w14:paraId="728C3B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下周我们将围绕“人们的工作”开展一系列的活动。现代社会人们的分工越来越细，工作的种类越来越多，并且与人们的生活密切关系，不仅每种工作都有各自的特点，还对人们的生活起到了不同的作用。请家长们利用周末的时间和孩子们一起调查，用图文结合的方式完成调查表于下周一带来，。</w:t>
      </w:r>
    </w:p>
    <w:p w14:paraId="7395A4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2.《一起成长》app已上传多个活动内容及照片，请大家关注并及时加入成长册。</w:t>
      </w:r>
    </w:p>
    <w:sectPr>
      <w:pgSz w:w="11906" w:h="16838"/>
      <w:pgMar w:top="1440" w:right="1800" w:bottom="698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CC3EA3"/>
    <w:multiLevelType w:val="singleLevel"/>
    <w:tmpl w:val="FFCC3EA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4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NjUsImhkaWQiOiJmZTY1OWIyN2VlNTNjYTgxNmUxNzY3MGQwZTYyMTJmMCIsInVzZXJDb3VudCI6MzR9"/>
    <w:docVar w:name="KSO_WPS_MARK_KEY" w:val="2d77432d-3eb3-4d42-88e0-c2ce87633266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1BD7A4F"/>
    <w:rsid w:val="031C257A"/>
    <w:rsid w:val="03237D85"/>
    <w:rsid w:val="05892E74"/>
    <w:rsid w:val="075A6A62"/>
    <w:rsid w:val="095148CC"/>
    <w:rsid w:val="0BD61ACB"/>
    <w:rsid w:val="0D7D8635"/>
    <w:rsid w:val="131E2317"/>
    <w:rsid w:val="137677E2"/>
    <w:rsid w:val="152E3635"/>
    <w:rsid w:val="16711F88"/>
    <w:rsid w:val="16C3307F"/>
    <w:rsid w:val="1D304905"/>
    <w:rsid w:val="1DB91CCF"/>
    <w:rsid w:val="1F6A1AB0"/>
    <w:rsid w:val="1F7F5F04"/>
    <w:rsid w:val="1FFFAC26"/>
    <w:rsid w:val="26EA6C9B"/>
    <w:rsid w:val="26F23447"/>
    <w:rsid w:val="27CC1ABA"/>
    <w:rsid w:val="27FA4F9E"/>
    <w:rsid w:val="28442C0D"/>
    <w:rsid w:val="287651B5"/>
    <w:rsid w:val="2B5B7EC1"/>
    <w:rsid w:val="2FEFBDCE"/>
    <w:rsid w:val="339711AF"/>
    <w:rsid w:val="34FE402F"/>
    <w:rsid w:val="35AA570B"/>
    <w:rsid w:val="37FFE9BC"/>
    <w:rsid w:val="382B6416"/>
    <w:rsid w:val="3838457E"/>
    <w:rsid w:val="39AB195F"/>
    <w:rsid w:val="3AE2207F"/>
    <w:rsid w:val="3E306125"/>
    <w:rsid w:val="3E9E109F"/>
    <w:rsid w:val="3F143957"/>
    <w:rsid w:val="3FEE385D"/>
    <w:rsid w:val="3FFCE1FB"/>
    <w:rsid w:val="4162149D"/>
    <w:rsid w:val="41BB5291"/>
    <w:rsid w:val="42C16684"/>
    <w:rsid w:val="435968D0"/>
    <w:rsid w:val="45EB3E62"/>
    <w:rsid w:val="465D0193"/>
    <w:rsid w:val="471B5F8A"/>
    <w:rsid w:val="47AF4EEE"/>
    <w:rsid w:val="47E809DE"/>
    <w:rsid w:val="48185562"/>
    <w:rsid w:val="484715F8"/>
    <w:rsid w:val="49E07403"/>
    <w:rsid w:val="4D412856"/>
    <w:rsid w:val="4D9670BD"/>
    <w:rsid w:val="4F543A9C"/>
    <w:rsid w:val="4FF858AF"/>
    <w:rsid w:val="50635873"/>
    <w:rsid w:val="52D367DA"/>
    <w:rsid w:val="543B2461"/>
    <w:rsid w:val="545437F9"/>
    <w:rsid w:val="55674105"/>
    <w:rsid w:val="55F0489E"/>
    <w:rsid w:val="57AD679A"/>
    <w:rsid w:val="588558E1"/>
    <w:rsid w:val="5A6551F6"/>
    <w:rsid w:val="5C490534"/>
    <w:rsid w:val="5CA67C72"/>
    <w:rsid w:val="5CAF586F"/>
    <w:rsid w:val="5D847D1F"/>
    <w:rsid w:val="5EAB7335"/>
    <w:rsid w:val="60C03693"/>
    <w:rsid w:val="61B85190"/>
    <w:rsid w:val="64D71A9F"/>
    <w:rsid w:val="654F45EB"/>
    <w:rsid w:val="65776D96"/>
    <w:rsid w:val="679F4002"/>
    <w:rsid w:val="68CA7719"/>
    <w:rsid w:val="6A3550F2"/>
    <w:rsid w:val="6C2236D7"/>
    <w:rsid w:val="6E3DBE40"/>
    <w:rsid w:val="6FFFC037"/>
    <w:rsid w:val="709779A9"/>
    <w:rsid w:val="72830C4F"/>
    <w:rsid w:val="72865215"/>
    <w:rsid w:val="7294672D"/>
    <w:rsid w:val="737F6769"/>
    <w:rsid w:val="73F240EB"/>
    <w:rsid w:val="74A76BEC"/>
    <w:rsid w:val="74FA30DF"/>
    <w:rsid w:val="757852B2"/>
    <w:rsid w:val="78522554"/>
    <w:rsid w:val="78DE2AE4"/>
    <w:rsid w:val="7AEFC24C"/>
    <w:rsid w:val="7BDE126A"/>
    <w:rsid w:val="7CB91298"/>
    <w:rsid w:val="7DD53398"/>
    <w:rsid w:val="7F5F0ED2"/>
    <w:rsid w:val="7F6AAEC9"/>
    <w:rsid w:val="7F75DEF4"/>
    <w:rsid w:val="7FCF1162"/>
    <w:rsid w:val="7FE628AC"/>
    <w:rsid w:val="7FFF6301"/>
    <w:rsid w:val="BF9F0DEE"/>
    <w:rsid w:val="CBCEDA1D"/>
    <w:rsid w:val="DBAFD4B5"/>
    <w:rsid w:val="DEED728E"/>
    <w:rsid w:val="EDECB9CF"/>
    <w:rsid w:val="F5D78E51"/>
    <w:rsid w:val="F6C674AB"/>
    <w:rsid w:val="FB77FD80"/>
    <w:rsid w:val="FD7F6FC9"/>
    <w:rsid w:val="FF7F0607"/>
    <w:rsid w:val="FF7F12C6"/>
    <w:rsid w:val="FFBD9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elaine/Library/Containers/com.kingsoft.wpsoffice.mac/Data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2</Pages>
  <Words>848</Words>
  <Characters>867</Characters>
  <Lines>1</Lines>
  <Paragraphs>1</Paragraphs>
  <TotalTime>2</TotalTime>
  <ScaleCrop>false</ScaleCrop>
  <LinksUpToDate>false</LinksUpToDate>
  <CharactersWithSpaces>870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2021-09-20T23:58:00Z</dcterms:created>
  <dc:creator>Moent</dc:creator>
  <cp:lastModifiedBy>高</cp:lastModifiedBy>
  <cp:lastPrinted>2024-09-29T11:32:00Z</cp:lastPrinted>
  <dcterms:modified xsi:type="dcterms:W3CDTF">2025-04-11T13:55:17Z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ED588672FA2A4B13BE1D522D472468C0_13</vt:lpwstr>
  </property>
  <property fmtid="{D5CDD505-2E9C-101B-9397-08002B2CF9AE}" pid="5" name="KSOTemplateDocerSaveRecord">
    <vt:lpwstr>eyJoZGlkIjoiMjIxODhjNjM1NjlhMWVjZTNlMzc0MzE2YThmODI1YWYiLCJ1c2VySWQiOiIxMTY1NTUxMzE4In0=</vt:lpwstr>
  </property>
</Properties>
</file>