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E41E7">
      <w:pPr>
        <w:spacing w:line="360" w:lineRule="exact"/>
        <w:jc w:val="center"/>
        <w:rPr>
          <w:b/>
          <w:bCs/>
          <w:sz w:val="32"/>
          <w:szCs w:val="32"/>
          <w:lang w:eastAsia="zh-Hans"/>
        </w:rPr>
      </w:pPr>
      <w:r>
        <w:rPr>
          <w:rFonts w:hint="eastAsia"/>
          <w:b/>
          <w:bCs/>
          <w:sz w:val="32"/>
          <w:szCs w:val="32"/>
          <w:lang w:eastAsia="zh-Hans"/>
        </w:rPr>
        <w:t>新桥街道中心幼儿园</w:t>
      </w:r>
      <w:r>
        <w:rPr>
          <w:rFonts w:hint="eastAsia"/>
          <w:b/>
          <w:bCs/>
          <w:sz w:val="32"/>
          <w:szCs w:val="32"/>
          <w:lang w:val="en-US" w:eastAsia="zh-CN"/>
        </w:rPr>
        <w:t>小</w:t>
      </w:r>
      <w:r>
        <w:rPr>
          <w:rFonts w:hint="eastAsia"/>
          <w:b/>
          <w:bCs/>
          <w:sz w:val="32"/>
          <w:szCs w:val="32"/>
        </w:rPr>
        <w:t>四</w:t>
      </w:r>
      <w:r>
        <w:rPr>
          <w:rFonts w:hint="eastAsia"/>
          <w:b/>
          <w:bCs/>
          <w:sz w:val="32"/>
          <w:szCs w:val="32"/>
          <w:lang w:eastAsia="zh-Hans"/>
        </w:rPr>
        <w:t>班幼儿</w:t>
      </w:r>
      <w:r>
        <w:rPr>
          <w:rFonts w:hint="eastAsia"/>
          <w:b/>
          <w:bCs/>
          <w:sz w:val="32"/>
          <w:szCs w:val="32"/>
        </w:rPr>
        <w:t>活动</w:t>
      </w:r>
      <w:r>
        <w:rPr>
          <w:rFonts w:hint="eastAsia"/>
          <w:b/>
          <w:bCs/>
          <w:sz w:val="32"/>
          <w:szCs w:val="32"/>
          <w:lang w:eastAsia="zh-Hans"/>
        </w:rPr>
        <w:t>状况记录表</w:t>
      </w:r>
    </w:p>
    <w:p w14:paraId="3AA8E6FF">
      <w:pPr>
        <w:jc w:val="center"/>
        <w:rPr>
          <w:rFonts w:hint="eastAsia" w:asciiTheme="minorEastAsia" w:hAnsi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 xml:space="preserve">                                                                  </w:t>
      </w:r>
      <w:r>
        <w:rPr>
          <w:rFonts w:hint="eastAsia" w:asciiTheme="minorEastAsia" w:hAnsiTheme="minorEastAsia" w:cstheme="minorEastAsia"/>
          <w:sz w:val="24"/>
        </w:rPr>
        <w:t>202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5.4.9</w:t>
      </w:r>
    </w:p>
    <w:p w14:paraId="3AB5A7F4">
      <w:pPr>
        <w:jc w:val="center"/>
        <w:rPr>
          <w:b/>
          <w:bCs/>
        </w:rPr>
      </w:pPr>
      <w:r>
        <w:rPr>
          <w:rFonts w:hint="eastAsia"/>
          <w:b/>
          <w:bCs/>
          <w:lang w:val="en-US" w:eastAsia="zh-CN"/>
        </w:rPr>
        <w:t>来园情况</w:t>
      </w:r>
      <w:r>
        <w:rPr>
          <w:rFonts w:hint="eastAsia"/>
          <w:b/>
          <w:bCs/>
        </w:rPr>
        <w:t>：</w:t>
      </w:r>
    </w:p>
    <w:p w14:paraId="6D8BD2D3">
      <w:pPr>
        <w:spacing w:line="360" w:lineRule="exact"/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ascii="宋体" w:hAnsi="宋体" w:eastAsia="宋体" w:cs="宋体"/>
          <w:kern w:val="2"/>
          <w:sz w:val="21"/>
          <w:szCs w:val="21"/>
          <w:lang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3046730</wp:posOffset>
            </wp:positionH>
            <wp:positionV relativeFrom="paragraph">
              <wp:posOffset>339725</wp:posOffset>
            </wp:positionV>
            <wp:extent cx="2757805" cy="3676650"/>
            <wp:effectExtent l="0" t="0" r="4445" b="0"/>
            <wp:wrapSquare wrapText="bothSides"/>
            <wp:docPr id="8" name="图片 8" descr="IMG_20250409_133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0250409_1333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57805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今日</w:t>
      </w:r>
      <w:r>
        <w:rPr>
          <w:rFonts w:hint="eastAsia"/>
          <w:lang w:val="en-US" w:eastAsia="zh-CN"/>
        </w:rPr>
        <w:t>我们小四班</w:t>
      </w:r>
      <w:r>
        <w:rPr>
          <w:rFonts w:hint="eastAsia"/>
        </w:rPr>
        <w:t>来园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人，</w:t>
      </w:r>
      <w:r>
        <w:rPr>
          <w:rFonts w:hint="eastAsia"/>
          <w:lang w:val="en-US" w:eastAsia="zh-CN"/>
        </w:rPr>
        <w:t>1位小朋友事假，1为小朋友病假，12位出去亲子游。</w:t>
      </w:r>
    </w:p>
    <w:p w14:paraId="43757EC9">
      <w:pPr>
        <w:widowControl w:val="0"/>
        <w:ind w:firstLine="420" w:firstLineChars="200"/>
        <w:jc w:val="both"/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现在天气比较热，小朋友们穿着都比较单薄，活力满满。今天是亲子游的日子，一部分孩子去动物园，一部分在园游戏，希望孩子们能在幼儿园里度过愉快的一天，学习新知识，结交新朋友。</w:t>
      </w:r>
    </w:p>
    <w:p w14:paraId="55B4993B">
      <w:pPr>
        <w:rPr>
          <w:rFonts w:hint="eastAsia"/>
          <w:b/>
          <w:bCs/>
          <w:lang w:val="en-US" w:eastAsia="zh-CN"/>
        </w:rPr>
      </w:pPr>
    </w:p>
    <w:p w14:paraId="03F4A643">
      <w:pPr>
        <w:rPr>
          <w:rFonts w:ascii="宋体" w:hAnsi="宋体" w:eastAsia="宋体" w:cs="宋体"/>
          <w:kern w:val="2"/>
          <w:sz w:val="21"/>
          <w:szCs w:val="21"/>
          <w:lang w:bidi="ar-SA"/>
        </w:rPr>
      </w:pPr>
      <w:r>
        <w:rPr>
          <w:rFonts w:hint="eastAsia"/>
          <w:b/>
          <w:bCs/>
          <w:lang w:val="en-US" w:eastAsia="zh-CN"/>
        </w:rPr>
        <w:t>区域游戏</w:t>
      </w:r>
      <w:r>
        <w:rPr>
          <w:rFonts w:hint="eastAsia"/>
          <w:b/>
          <w:bCs/>
        </w:rPr>
        <w:t>：</w:t>
      </w:r>
    </w:p>
    <w:p w14:paraId="5AA749B5">
      <w:pPr>
        <w:widowControl w:val="0"/>
        <w:ind w:firstLine="420" w:firstLineChars="200"/>
        <w:jc w:val="both"/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ascii="宋体" w:hAnsi="宋体" w:eastAsia="宋体" w:cs="宋体"/>
          <w:kern w:val="2"/>
          <w:sz w:val="21"/>
          <w:szCs w:val="21"/>
          <w:lang w:bidi="ar-SA"/>
        </w:rPr>
        <w:t>在今天的区域游戏时段，我们特别选择了小三班的教室作为活动场地，让小朋友们在这里尽情享受游戏的乐趣。在这个充满欢声笑语的环境中，孩子们各自找到了自己喜爱的活动区域。一些孩子在万能工匠的区域里，动手动脑，努力搭建出他们心目中的小车模型；另一些孩子则在温馨的娃娃家区域，扮演着爸爸妈妈，体验着家庭生活的点滴；还有的孩子在建构区里，使用各种颜色的雪花片，发挥他们的想象力，创造出各种各样的造型；最后，在益智区的孩子们则专注于各种益智游戏，锻炼着他们的思维能力和解决问题的能力。</w:t>
      </w:r>
    </w:p>
    <w:p w14:paraId="19C06A19">
      <w:pPr>
        <w:rPr>
          <w:rFonts w:hint="eastAsia"/>
          <w:b/>
          <w:bCs/>
          <w:lang w:val="en-US" w:eastAsia="zh-CN"/>
        </w:rPr>
      </w:pPr>
    </w:p>
    <w:p w14:paraId="652528C6">
      <w:pPr>
        <w:ind w:firstLine="420" w:firstLineChars="200"/>
        <w:rPr>
          <w:rFonts w:hint="eastAsia"/>
          <w:lang w:val="en-US" w:eastAsia="zh-CN"/>
        </w:rPr>
      </w:pPr>
    </w:p>
    <w:p w14:paraId="1EBB8737">
      <w:pPr>
        <w:ind w:firstLine="420" w:firstLineChars="200"/>
        <w:rPr>
          <w:rFonts w:hint="default"/>
          <w:lang w:val="en-US" w:eastAsia="zh-CN"/>
        </w:rPr>
      </w:pPr>
    </w:p>
    <w:p w14:paraId="7724A61E">
      <w:pPr>
        <w:jc w:val="center"/>
        <w:rPr>
          <w:rFonts w:hint="eastAsia" w:asciiTheme="majorEastAsia" w:hAnsiTheme="majorEastAsia" w:eastAsiaTheme="majorEastAsia"/>
          <w:b/>
          <w:bCs/>
          <w:sz w:val="24"/>
          <w:lang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集体活动</w:t>
      </w: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及</w:t>
      </w: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638D74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bookmarkStart w:id="0" w:name="_GoBack"/>
      <w:r>
        <w:rPr>
          <w:rFonts w:hint="eastAsia" w:ascii="宋体" w:hAnsi="宋体" w:cs="宋体"/>
          <w:bCs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-215900</wp:posOffset>
            </wp:positionH>
            <wp:positionV relativeFrom="paragraph">
              <wp:posOffset>205740</wp:posOffset>
            </wp:positionV>
            <wp:extent cx="2802890" cy="3737610"/>
            <wp:effectExtent l="0" t="0" r="16510" b="15240"/>
            <wp:wrapSquare wrapText="bothSides"/>
            <wp:docPr id="7" name="图片 7" descr="IMG_20250409_133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0250409_13342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02890" cy="3737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ascii="宋体" w:hAnsi="宋体" w:cs="宋体"/>
          <w:bCs/>
          <w:szCs w:val="21"/>
        </w:rPr>
        <w:t>《</w:t>
      </w:r>
      <w:r>
        <w:rPr>
          <w:rFonts w:hint="eastAsia" w:ascii="宋体" w:hAnsi="宋体" w:cs="宋体"/>
          <w:bCs/>
          <w:szCs w:val="21"/>
          <w:lang w:val="en-US" w:eastAsia="zh-CN"/>
        </w:rPr>
        <w:t>旋转风车</w:t>
      </w:r>
      <w:r>
        <w:rPr>
          <w:rFonts w:hint="eastAsia" w:ascii="宋体" w:hAnsi="宋体" w:cs="宋体"/>
          <w:bCs/>
          <w:szCs w:val="21"/>
        </w:rPr>
        <w:t>》是一节锻炼幼儿</w:t>
      </w:r>
      <w:r>
        <w:rPr>
          <w:rFonts w:hint="eastAsia" w:ascii="宋体" w:hAnsi="宋体" w:cs="宋体"/>
          <w:bCs/>
          <w:szCs w:val="21"/>
          <w:lang w:val="en-US" w:eastAsia="zh-CN"/>
        </w:rPr>
        <w:t>听口令进行正反方向跑</w:t>
      </w:r>
      <w:r>
        <w:rPr>
          <w:rFonts w:hint="eastAsia" w:ascii="宋体" w:hAnsi="宋体" w:cs="宋体"/>
          <w:bCs/>
          <w:szCs w:val="21"/>
        </w:rPr>
        <w:t>的体育活动。</w:t>
      </w:r>
      <w:r>
        <w:rPr>
          <w:rFonts w:hint="eastAsia" w:ascii="宋体" w:hAnsi="宋体" w:cs="宋体"/>
          <w:bCs/>
          <w:szCs w:val="21"/>
          <w:lang w:eastAsia="zh-CN"/>
        </w:rPr>
        <w:t>通过此活动，幼儿能够提升身体协调性，增强对方向变化的反应速度。风车作为活动道具，不仅能够吸引幼儿的兴趣，还能在活动中起到关键的指导作用。通过风车旋转的方向，幼儿需要迅速判断并调整自己的跑步方向，这有助于培养幼儿的观察力和判断力。同时，集体活动形式也能促进幼儿之间的交流与合作，增强团队意识。</w:t>
      </w:r>
    </w:p>
    <w:p w14:paraId="78AB30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420" w:firstLineChars="200"/>
        <w:textAlignment w:val="auto"/>
        <w:outlineLvl w:val="9"/>
      </w:pPr>
      <w:r>
        <w:rPr>
          <w:rFonts w:hint="eastAsia" w:ascii="宋体" w:hAnsi="宋体" w:cs="宋体"/>
          <w:bCs/>
          <w:szCs w:val="21"/>
          <w:lang w:val="en-US" w:eastAsia="zh-CN"/>
        </w:rPr>
        <w:t>小班幼儿喜欢体育运动，能积极参加各种体育活动。虽然幼儿喜欢挑战性的活动，但是由于其自身协调性、对信号的反应灵敏度及团队协作意识不强等特点。所以需要通过游戏方法及强度的多样性来进行强化练习，以达到增强体质的目</w:t>
      </w:r>
      <w:r>
        <w:rPr>
          <w:rFonts w:hint="eastAsia" w:ascii="宋体" w:hAnsi="宋体" w:cs="宋体"/>
          <w:bCs/>
          <w:szCs w:val="21"/>
        </w:rPr>
        <w:t>的。</w:t>
      </w:r>
      <w:r>
        <w:rPr>
          <w:rFonts w:hint="eastAsia" w:ascii="宋体" w:hAnsi="宋体" w:cs="宋体"/>
          <w:bCs/>
          <w:szCs w:val="21"/>
          <w:lang w:val="en-US" w:eastAsia="zh-CN"/>
        </w:rPr>
        <w:t>在活动中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single"/>
          <w:lang w:val="en-US" w:eastAsia="zh-CN" w:bidi="ar"/>
        </w:rPr>
        <w:t>刘若熙、高蝶珺、祝嘉沁、吴沐萱、刘语辰、黄宇骞、薛宇程、陆博渊、刘若熙、孙堇禾</w:t>
      </w:r>
      <w:r>
        <w:rPr>
          <w:rFonts w:hint="eastAsia" w:ascii="宋体" w:hAnsi="宋体" w:eastAsia="宋体" w:cs="宋体"/>
          <w:kern w:val="2"/>
          <w:sz w:val="21"/>
          <w:szCs w:val="21"/>
          <w:lang w:bidi="ar-SA"/>
        </w:rPr>
        <w:t>能听信号进行正反方向跑，</w:t>
      </w:r>
      <w:r>
        <w:rPr>
          <w:rFonts w:hint="eastAsia" w:ascii="宋体" w:hAnsi="宋体" w:eastAsia="宋体" w:cs="宋体"/>
          <w:kern w:val="2"/>
          <w:sz w:val="21"/>
          <w:szCs w:val="21"/>
          <w:lang w:eastAsia="zh-CN" w:bidi="ar-SA"/>
        </w:rPr>
        <w:t>提高动作</w:t>
      </w:r>
      <w:r>
        <w:rPr>
          <w:rFonts w:hint="eastAsia" w:ascii="宋体" w:hAnsi="宋体" w:eastAsia="宋体" w:cs="宋体"/>
          <w:kern w:val="2"/>
          <w:sz w:val="21"/>
          <w:szCs w:val="21"/>
          <w:lang w:bidi="ar-SA"/>
        </w:rPr>
        <w:t>协调性及灵敏</w:t>
      </w:r>
      <w:r>
        <w:rPr>
          <w:rFonts w:hint="eastAsia" w:ascii="宋体" w:hAnsi="宋体" w:eastAsia="宋体" w:cs="宋体"/>
          <w:kern w:val="2"/>
          <w:sz w:val="21"/>
          <w:szCs w:val="21"/>
          <w:lang w:eastAsia="zh-CN" w:bidi="ar-SA"/>
        </w:rPr>
        <w:t>反应能力；主动</w:t>
      </w:r>
      <w:r>
        <w:rPr>
          <w:rFonts w:hint="eastAsia" w:ascii="宋体" w:hAnsi="宋体" w:eastAsia="宋体" w:cs="宋体"/>
          <w:kern w:val="2"/>
          <w:sz w:val="21"/>
          <w:szCs w:val="21"/>
          <w:lang w:bidi="ar-SA"/>
        </w:rPr>
        <w:t>参加</w:t>
      </w:r>
      <w:r>
        <w:rPr>
          <w:rFonts w:hint="eastAsia" w:ascii="宋体" w:hAnsi="宋体" w:eastAsia="宋体" w:cs="宋体"/>
          <w:kern w:val="2"/>
          <w:sz w:val="21"/>
          <w:szCs w:val="21"/>
          <w:lang w:eastAsia="zh-CN" w:bidi="ar-SA"/>
        </w:rPr>
        <w:t>与协作</w:t>
      </w:r>
      <w:r>
        <w:rPr>
          <w:rFonts w:hint="eastAsia" w:ascii="宋体" w:hAnsi="宋体" w:eastAsia="宋体" w:cs="宋体"/>
          <w:kern w:val="2"/>
          <w:sz w:val="21"/>
          <w:szCs w:val="21"/>
          <w:lang w:bidi="ar-SA"/>
        </w:rPr>
        <w:t>游戏，能感受团队协作游戏成功的喜悦。</w:t>
      </w:r>
    </w:p>
    <w:p w14:paraId="5E8FACB3">
      <w:pPr>
        <w:rPr>
          <w:rFonts w:hint="eastAsia" w:asciiTheme="majorEastAsia" w:hAnsiTheme="majorEastAsia" w:eastAsiaTheme="majorEastAsia"/>
          <w:sz w:val="24"/>
          <w:lang w:eastAsia="zh-CN"/>
        </w:rPr>
      </w:pPr>
    </w:p>
    <w:p w14:paraId="1761EBF9">
      <w:pPr>
        <w:rPr>
          <w:rFonts w:hint="eastAsia" w:asciiTheme="majorEastAsia" w:hAnsiTheme="majorEastAsia" w:eastAsiaTheme="majorEastAsia"/>
          <w:b/>
          <w:bCs/>
          <w:sz w:val="24"/>
          <w:lang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 xml:space="preserve">1.午餐情况： </w:t>
      </w:r>
    </w:p>
    <w:p w14:paraId="3EE22C52">
      <w:pPr>
        <w:spacing w:line="360" w:lineRule="exact"/>
        <w:ind w:firstLine="420" w:firstLineChars="200"/>
        <w:rPr>
          <w:rFonts w:hint="default"/>
          <w:lang w:val="en-US" w:eastAsia="zh-CN"/>
        </w:rPr>
      </w:pPr>
      <w:r>
        <w:rPr>
          <w:rFonts w:hint="eastAsia"/>
        </w:rPr>
        <w:t>今天的午饭吃的是</w:t>
      </w:r>
      <w:r>
        <w:rPr>
          <w:rFonts w:hint="eastAsia"/>
          <w:lang w:val="en-US" w:eastAsia="zh-CN"/>
        </w:rPr>
        <w:t>荞麦米饭、樱桃肉、炒油菜、翡翠白玉汤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今天中午的午饭，大部分的小朋友都可以安静吃点心，其中黄宇骞、薛宇程、刘语辰没有吃完饭菜。</w:t>
      </w:r>
    </w:p>
    <w:p w14:paraId="29847CA2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2.午睡情况：</w:t>
      </w:r>
    </w:p>
    <w:p w14:paraId="329EA681">
      <w:pPr>
        <w:spacing w:line="360" w:lineRule="exact"/>
        <w:ind w:firstLine="420" w:firstLineChars="200"/>
        <w:rPr>
          <w:rFonts w:hint="default"/>
          <w:lang w:val="en-US" w:eastAsia="zh-CN"/>
        </w:rPr>
      </w:pPr>
      <w:r>
        <w:rPr>
          <w:rFonts w:hint="eastAsia"/>
        </w:rPr>
        <w:t>午睡时，</w:t>
      </w:r>
      <w:r>
        <w:rPr>
          <w:rFonts w:hint="eastAsia"/>
          <w:lang w:val="en-US" w:eastAsia="zh-CN"/>
        </w:rPr>
        <w:t>今天的午睡情况整体良好，小朋友们都在为接下来的学习和游戏储备能量。</w:t>
      </w:r>
    </w:p>
    <w:p w14:paraId="777088F8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/>
        </w:rPr>
        <w:t xml:space="preserve">     </w:t>
      </w:r>
    </w:p>
    <w:p w14:paraId="1FD4F655">
      <w:pPr>
        <w:ind w:left="482" w:hanging="482" w:hangingChars="200"/>
        <w:rPr>
          <w:rFonts w:hint="default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  <w:r>
        <w:rPr>
          <w:rFonts w:hint="eastAsia"/>
          <w:lang w:val="en-US" w:eastAsia="zh-CN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 </w:t>
      </w:r>
      <w:r>
        <w:rPr>
          <w:rFonts w:hint="eastAsia"/>
          <w:lang w:val="en-US" w:eastAsia="zh-CN"/>
        </w:rPr>
        <w:t> 各位家长：一年一度的幼儿“六一”体检又要开始啦！本次体检由新桥街道社区卫生服务中心专业的医生团队，入园为幼儿进行免费体检。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       体检时间：4月14日新龙湖园区、4月16日西阆苑园区、4月21日新龙园区、4月23日滨江园区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       体检项目：内科、外科、口腔科、氟离子防龋齿、血常规、视力筛查、心理行为发育评估检查。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       体检地点及对象：各园区园内，已入园的2-6岁幼儿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       温馨提示：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       1.体检日的前一天晚上，早点休息，保证充足的睡眠，饮食清淡，不要太油腻，这样检查结果比较准确。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       2.体检当天不需要空腹，建议早餐不吃奥利奥、蓝莓、血糯米等深色食物，避免影响口腔检查结果。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       3.体检前和幼儿沟通，老师及家长做好幼儿思想工作。告诉幼儿体检的重要性，不用紧张和害怕，医生们都是很温柔的，老师会全程陪伴，要做一名“勇敢宝宝”；采血后的棉花不乱扔，做“卫生宝宝”；检查的时候，能听从老师的引导，有序、安静等候检查，做“礼貌宝宝”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        4.体检当天，请给幼儿穿着宽松的衣裤、舒适的鞋子。请全体幼儿来园参加体检，除有发热、腹泻、呕吐等情况或在传染病居家隔离期间的幼儿，暂缓体检，待疾病痊愈后再根据补检时间，进行体检！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        5.最近幼儿可以多吃含铁和蛋白质丰富的食物，主要是动物肝脏等，其次是瘦肉、猪肉、羊肉、蛋黄、鱼肉、虾和豆类，绿叶蔬菜，还有铁剂、维生素C可以促进铁吸收。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        6.体检当天无需家长到场，由幼儿园统一组织在本园区内进行“六一”体检。如有异常者，会单独与家长沟通。</w:t>
      </w:r>
    </w:p>
    <w:p w14:paraId="13B76D0C">
      <w:pPr>
        <w:ind w:firstLine="420" w:firstLineChars="200"/>
        <w:rPr>
          <w:rFonts w:hint="default" w:eastAsiaTheme="minorEastAsia"/>
          <w:lang w:val="en-US" w:eastAsia="zh-CN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mZTljZWI3NTllOGNhYTRmZDlmMzQxMDMwOWU5NzUifQ=="/>
  </w:docVars>
  <w:rsids>
    <w:rsidRoot w:val="62FF13F0"/>
    <w:rsid w:val="00007403"/>
    <w:rsid w:val="00051730"/>
    <w:rsid w:val="002F14DD"/>
    <w:rsid w:val="003F213E"/>
    <w:rsid w:val="00FA6806"/>
    <w:rsid w:val="0160084E"/>
    <w:rsid w:val="02894026"/>
    <w:rsid w:val="055661F0"/>
    <w:rsid w:val="06FC4742"/>
    <w:rsid w:val="0B0B2F5B"/>
    <w:rsid w:val="0D6E7A5C"/>
    <w:rsid w:val="0D7F02AE"/>
    <w:rsid w:val="0DB5782C"/>
    <w:rsid w:val="0F9303EC"/>
    <w:rsid w:val="11835F45"/>
    <w:rsid w:val="12AA7B7B"/>
    <w:rsid w:val="146E6986"/>
    <w:rsid w:val="1820443C"/>
    <w:rsid w:val="1B07710F"/>
    <w:rsid w:val="1BA20DA5"/>
    <w:rsid w:val="20192291"/>
    <w:rsid w:val="2096010F"/>
    <w:rsid w:val="20DE6C42"/>
    <w:rsid w:val="20E64A67"/>
    <w:rsid w:val="210146C8"/>
    <w:rsid w:val="215B57CD"/>
    <w:rsid w:val="2221772E"/>
    <w:rsid w:val="222D6070"/>
    <w:rsid w:val="240D04AD"/>
    <w:rsid w:val="299407E6"/>
    <w:rsid w:val="2B9F7EB4"/>
    <w:rsid w:val="2D97159C"/>
    <w:rsid w:val="2E3D31FA"/>
    <w:rsid w:val="2F130A19"/>
    <w:rsid w:val="31C37EBA"/>
    <w:rsid w:val="32960382"/>
    <w:rsid w:val="35985AA0"/>
    <w:rsid w:val="360F1920"/>
    <w:rsid w:val="3F7E3672"/>
    <w:rsid w:val="46192347"/>
    <w:rsid w:val="4A6022F2"/>
    <w:rsid w:val="4B1465F8"/>
    <w:rsid w:val="4C8F1C2A"/>
    <w:rsid w:val="4EA2112B"/>
    <w:rsid w:val="507C1E50"/>
    <w:rsid w:val="50FD62BC"/>
    <w:rsid w:val="517A75BA"/>
    <w:rsid w:val="560F1802"/>
    <w:rsid w:val="57C33EC0"/>
    <w:rsid w:val="5A4E660B"/>
    <w:rsid w:val="5DFF2F76"/>
    <w:rsid w:val="60F46C9F"/>
    <w:rsid w:val="62FF13F0"/>
    <w:rsid w:val="65C9502F"/>
    <w:rsid w:val="6672542F"/>
    <w:rsid w:val="672524A2"/>
    <w:rsid w:val="68525518"/>
    <w:rsid w:val="69200ABD"/>
    <w:rsid w:val="6E1C105D"/>
    <w:rsid w:val="705B1756"/>
    <w:rsid w:val="769413F2"/>
    <w:rsid w:val="776B3F01"/>
    <w:rsid w:val="781D27B2"/>
    <w:rsid w:val="7BAA5ED9"/>
    <w:rsid w:val="7CD14323"/>
    <w:rsid w:val="7EED7801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1404</Words>
  <Characters>1430</Characters>
  <Lines>12</Lines>
  <Paragraphs>3</Paragraphs>
  <TotalTime>24</TotalTime>
  <ScaleCrop>false</ScaleCrop>
  <LinksUpToDate>false</LinksUpToDate>
  <CharactersWithSpaces>1502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高睿</cp:lastModifiedBy>
  <cp:lastPrinted>2022-08-31T08:51:00Z</cp:lastPrinted>
  <dcterms:modified xsi:type="dcterms:W3CDTF">2025-04-09T05:35:45Z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A5D4B0B17A4140DB85E280DE6EA0E9DB_13</vt:lpwstr>
  </property>
  <property fmtid="{D5CDD505-2E9C-101B-9397-08002B2CF9AE}" pid="4" name="KSOTemplateDocerSaveRecord">
    <vt:lpwstr>eyJoZGlkIjoiY2VmNjJkYWQ0ZGQ4Yzg0M2U4MjE2YjQ3YTk2ZGMxYTQiLCJ1c2VySWQiOiIyNDIwNTUxNDMifQ==</vt:lpwstr>
  </property>
</Properties>
</file>