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1262EEB9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4.7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870B0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22BFEF9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857C6C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今天吃的是红烧鸡翅、春日合菜、鸡毛菜蛋花汤。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IMG_20250407_102735.jpgIMG_20250407_10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IMG_20250407_102735.jpgIMG_20250407_1027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益智区：春日拼图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IMG_20250407_102827.jpgIMG_20250407_10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IMG_20250407_102827.jpgIMG_20250407_1028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桌面建构：小花园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IMG_20250407_102738.jpgIMG_20250407_102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IMG_20250407_102738.jpgIMG_20250407_1027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活动照片/IMG_20250407_102820.jpgIMG_20250407_10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活动照片/IMG_20250407_102820.jpgIMG_20250407_1028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地面建构：春日花园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IMG_20250407_103121.jpgIMG_20250407_10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IMG_20250407_103121.jpgIMG_20250407_1031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97790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活动照片/IMG_20250407_102929.jpgIMG_20250407_10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活动照片/IMG_20250407_102929.jpgIMG_20250407_1029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创意坊：春天的花朵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" name="图片 1" descr="C:/Users/10238/Desktop/活动照片/IMG_20250407_103025.jpgIMG_20250407_103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活动照片/IMG_20250407_103025.jpgIMG_20250407_1030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图书区：《黄色的是蝴蝶》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IMG_20250407_10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07_1030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</w:t>
            </w:r>
          </w:p>
        </w:tc>
        <w:tc>
          <w:tcPr>
            <w:tcW w:w="3333" w:type="dxa"/>
          </w:tcPr>
          <w:p w14:paraId="5C5DE27F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</w:p>
          <w:p w14:paraId="5A751432"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11E3D7C">
            <w:pPr>
              <w:bidi w:val="0"/>
              <w:rPr>
                <w:rFonts w:hint="eastAsia"/>
                <w:lang w:val="en-US" w:eastAsia="zh-CN"/>
              </w:rPr>
            </w:pPr>
          </w:p>
          <w:p w14:paraId="20839724">
            <w:pPr>
              <w:bidi w:val="0"/>
              <w:rPr>
                <w:rFonts w:hint="eastAsia"/>
                <w:lang w:val="en-US" w:eastAsia="zh-CN"/>
              </w:rPr>
            </w:pPr>
          </w:p>
          <w:p w14:paraId="5A70474B">
            <w:pPr>
              <w:bidi w:val="0"/>
              <w:rPr>
                <w:rFonts w:hint="eastAsia"/>
                <w:lang w:val="en-US" w:eastAsia="zh-CN"/>
              </w:rPr>
            </w:pPr>
          </w:p>
          <w:p w14:paraId="11722A69">
            <w:pPr>
              <w:bidi w:val="0"/>
              <w:rPr>
                <w:rFonts w:hint="eastAsia"/>
                <w:lang w:val="en-US" w:eastAsia="zh-CN"/>
              </w:rPr>
            </w:pPr>
          </w:p>
          <w:p w14:paraId="347E8CAE">
            <w:pPr>
              <w:bidi w:val="0"/>
              <w:rPr>
                <w:rFonts w:hint="eastAsia"/>
                <w:lang w:val="en-US" w:eastAsia="zh-CN"/>
              </w:rPr>
            </w:pPr>
          </w:p>
          <w:p w14:paraId="2C6ABBF0">
            <w:pPr>
              <w:bidi w:val="0"/>
              <w:rPr>
                <w:rFonts w:hint="eastAsia"/>
                <w:lang w:val="en-US" w:eastAsia="zh-CN"/>
              </w:rPr>
            </w:pP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</w:t>
      </w:r>
    </w:p>
    <w:p w14:paraId="5F9F3B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jc w:val="left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综合：《蝌蚪我知道》</w:t>
      </w:r>
    </w:p>
    <w:p w14:paraId="731F59DB">
      <w:pPr>
        <w:widowControl/>
        <w:spacing w:line="360" w:lineRule="exact"/>
        <w:ind w:firstLine="420" w:firstLineChars="200"/>
        <w:jc w:val="lef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color w:val="000000"/>
          <w:szCs w:val="21"/>
        </w:rPr>
        <w:t>这是一节偏科学类的综合活动。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蝌蚪是无尾目蛙科两栖动物的幼体。</w:t>
      </w:r>
      <w:r>
        <w:rPr>
          <w:rStyle w:val="12"/>
          <w:rFonts w:ascii="Helvetica" w:hAnsi="Helvetica" w:cs="Helvetica"/>
          <w:color w:val="333333"/>
          <w:szCs w:val="21"/>
          <w:shd w:val="clear" w:color="auto" w:fill="FFFFFF"/>
        </w:rPr>
        <w:t>体色较浅、</w:t>
      </w:r>
      <w:r>
        <w:rPr>
          <w:rFonts w:ascii="宋体" w:hAnsi="宋体" w:cs="宋体"/>
          <w:bCs/>
        </w:rPr>
        <w:fldChar w:fldCharType="begin"/>
      </w:r>
      <w:r>
        <w:rPr>
          <w:rFonts w:ascii="宋体" w:hAnsi="宋体" w:cs="宋体"/>
          <w:bCs/>
        </w:rPr>
        <w:instrText xml:space="preserve"> HYPERLINK "https://baike.baidu.com/item/%E8%BA%AB%E4%BD%93/82766?fromModule=lemma_inlink" \t "_blank" </w:instrText>
      </w:r>
      <w:r>
        <w:rPr>
          <w:rFonts w:ascii="宋体" w:hAnsi="宋体" w:cs="宋体"/>
          <w:bCs/>
        </w:rPr>
        <w:fldChar w:fldCharType="separate"/>
      </w:r>
      <w:r>
        <w:rPr>
          <w:rFonts w:ascii="宋体" w:hAnsi="宋体" w:cs="宋体"/>
          <w:bCs/>
        </w:rPr>
        <w:t>身体</w:t>
      </w:r>
      <w:r>
        <w:rPr>
          <w:rFonts w:ascii="宋体" w:hAnsi="宋体" w:cs="宋体"/>
          <w:bCs/>
        </w:rPr>
        <w:fldChar w:fldCharType="end"/>
      </w:r>
      <w:r>
        <w:rPr>
          <w:rFonts w:ascii="宋体" w:hAnsi="宋体" w:cs="宋体"/>
          <w:bCs/>
        </w:rPr>
        <w:t>略呈</w:t>
      </w:r>
      <w:r>
        <w:rPr>
          <w:rStyle w:val="12"/>
          <w:rFonts w:ascii="Helvetica" w:hAnsi="Helvetica" w:cs="Helvetica"/>
          <w:color w:val="333333"/>
          <w:szCs w:val="21"/>
          <w:shd w:val="clear" w:color="auto" w:fill="FFFFFF"/>
        </w:rPr>
        <w:t>圆形或椭圆形、生有侧扁的长尾、无四肢、内鳃，口长在</w:t>
      </w:r>
      <w:bookmarkStart w:id="0" w:name="_GoBack"/>
      <w:bookmarkEnd w:id="0"/>
      <w:r>
        <w:rPr>
          <w:rStyle w:val="12"/>
          <w:rFonts w:ascii="Helvetica" w:hAnsi="Helvetica" w:cs="Helvetica"/>
          <w:color w:val="333333"/>
          <w:szCs w:val="21"/>
          <w:shd w:val="clear" w:color="auto" w:fill="FFFFFF"/>
        </w:rPr>
        <w:t>头部前端的是青蛙的蝌蚪。</w:t>
      </w:r>
      <w:r>
        <w:rPr>
          <w:rFonts w:ascii="Helvetica" w:hAnsi="Helvetica" w:cs="Helvetica"/>
          <w:color w:val="333333"/>
          <w:szCs w:val="21"/>
          <w:shd w:val="clear" w:color="auto" w:fill="FFFFFF"/>
        </w:rPr>
        <w:t>头下有吸盘，可吸附在水草上。蝌蚪多栖息于池塘、水沟或小河内。</w:t>
      </w:r>
      <w:r>
        <w:rPr>
          <w:rFonts w:hint="eastAsia" w:ascii="宋体" w:hAnsi="宋体"/>
          <w:szCs w:val="21"/>
        </w:rPr>
        <w:t>本次活动我们将引导幼儿结合调查表和图片来了解青蛙蝌蚪的外形、生活习性及成长变化，并鼓励幼儿学着用较完整的语句描述自己知道的蝌蚪。</w:t>
      </w:r>
    </w:p>
    <w:p w14:paraId="379CADDD">
      <w:pPr>
        <w:spacing w:line="360" w:lineRule="exact"/>
        <w:ind w:firstLine="44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张伊伊、赵歆何、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黄煜棋、徐建航、陈嘉洛、郑又嘉、张铭宇、严铭轩、胡述年、蒋致远</w:t>
      </w:r>
      <w:r>
        <w:rPr>
          <w:rFonts w:hint="eastAsia" w:ascii="宋体" w:hAnsi="宋体" w:cs="宋体"/>
          <w:szCs w:val="21"/>
        </w:rPr>
        <w:t>在调查和交流中初步了解蝌蚪的外形特征、生活习性及成长变化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王思宸、耿旻熙、郑成鑫、李文浩、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王子安、沈欣妤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张一柠、刘子妍、邰昕悦、李安妍、杨一安、徐钥媛</w:t>
      </w:r>
      <w:r>
        <w:rPr>
          <w:rFonts w:hint="eastAsia" w:ascii="宋体" w:hAnsi="宋体" w:cs="宋体"/>
          <w:szCs w:val="21"/>
        </w:rPr>
        <w:t>乐意用较清楚的语言描述自己知道的蝌蚪，初步萌发喜爱喜欢蝌蚪的情感。</w:t>
      </w:r>
    </w:p>
    <w:p w14:paraId="1D5C7A4A">
      <w:p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86360</wp:posOffset>
            </wp:positionV>
            <wp:extent cx="1972310" cy="1449070"/>
            <wp:effectExtent l="0" t="0" r="8890" b="13970"/>
            <wp:wrapNone/>
            <wp:docPr id="6" name="图片 6" descr="C:/Users/10238/Desktop/活动照片/IMG_20250407_093829.jpgIMG_20250407_09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活动照片/IMG_20250407_093829.jpgIMG_20250407_093829"/>
                    <pic:cNvPicPr>
                      <a:picLocks noChangeAspect="1"/>
                    </pic:cNvPicPr>
                  </pic:nvPicPr>
                  <pic:blipFill>
                    <a:blip r:embed="rId12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56515</wp:posOffset>
            </wp:positionV>
            <wp:extent cx="2246630" cy="1501140"/>
            <wp:effectExtent l="0" t="0" r="8890" b="7620"/>
            <wp:wrapNone/>
            <wp:docPr id="4" name="图片 4" descr="C:/Users/10238/Desktop/活动照片/IMG_20250407_093844.jpgIMG_20250407_093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活动照片/IMG_20250407_093844.jpgIMG_20250407_093844"/>
                    <pic:cNvPicPr>
                      <a:picLocks noChangeAspect="1"/>
                    </pic:cNvPicPr>
                  </pic:nvPicPr>
                  <pic:blipFill>
                    <a:blip r:embed="rId13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51435</wp:posOffset>
            </wp:positionV>
            <wp:extent cx="2019935" cy="1515110"/>
            <wp:effectExtent l="0" t="0" r="6985" b="8890"/>
            <wp:wrapNone/>
            <wp:docPr id="3" name="图片 3" descr="C:/Users/10238/Desktop/活动照片/IMG_20250407_093913.jpgIMG_20250407_09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活动照片/IMG_20250407_093913.jpgIMG_20250407_093913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5396A">
      <w:pPr>
        <w:spacing w:line="360" w:lineRule="exact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</w:p>
    <w:p w14:paraId="730ED0E4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eastAsia="宋体" w:cs="宋体"/>
          <w:sz w:val="21"/>
          <w:szCs w:val="21"/>
        </w:rPr>
        <w:br w:type="textWrapping"/>
      </w:r>
    </w:p>
    <w:p w14:paraId="2CF80BDD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68EE7740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今天开展的是户外混班活动，孩子们可以自由在以下几个区域进行游戏：吊杠区、滑滑梯、跑步区、钻爬区。</w:t>
      </w:r>
    </w:p>
    <w:p w14:paraId="10051A1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92710</wp:posOffset>
            </wp:positionV>
            <wp:extent cx="1972310" cy="1449070"/>
            <wp:effectExtent l="0" t="0" r="8890" b="13970"/>
            <wp:wrapNone/>
            <wp:docPr id="2" name="图片 2" descr="C:/Users/10238/Desktop/活动照片/IMG_20250407_083354.jpgIMG_20250407_08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活动照片/IMG_20250407_083354.jpgIMG_20250407_083354"/>
                    <pic:cNvPicPr>
                      <a:picLocks noChangeAspect="1"/>
                    </pic:cNvPicPr>
                  </pic:nvPicPr>
                  <pic:blipFill>
                    <a:blip r:embed="rId15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74295</wp:posOffset>
            </wp:positionV>
            <wp:extent cx="2246630" cy="1501140"/>
            <wp:effectExtent l="0" t="0" r="8890" b="7620"/>
            <wp:wrapNone/>
            <wp:docPr id="5" name="图片 5" descr="C:/Users/10238/Desktop/活动照片/IMG_20250407_083145.jpgIMG_20250407_08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238/Desktop/活动照片/IMG_20250407_083145.jpgIMG_20250407_083145"/>
                    <pic:cNvPicPr>
                      <a:picLocks noChangeAspect="1"/>
                    </pic:cNvPicPr>
                  </pic:nvPicPr>
                  <pic:blipFill>
                    <a:blip r:embed="rId16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71755</wp:posOffset>
            </wp:positionV>
            <wp:extent cx="2019935" cy="1515110"/>
            <wp:effectExtent l="0" t="0" r="6985" b="8890"/>
            <wp:wrapNone/>
            <wp:docPr id="7" name="图片 7" descr="C:/Users/10238/Desktop/活动照片/IMG_20250407_083151.jpgIMG_20250407_08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活动照片/IMG_20250407_083151.jpgIMG_20250407_083151"/>
                    <pic:cNvPicPr>
                      <a:picLocks noChangeAspect="1"/>
                    </pic:cNvPicPr>
                  </pic:nvPicPr>
                  <pic:blipFill>
                    <a:blip r:embed="rId1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F41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585A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ADEB3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EF7F00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61AD23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C6682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53B3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547F7A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F7221A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73F0FB18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3.快乐家园还未带来的家长近期可以带来哦。</w:t>
      </w:r>
    </w:p>
    <w:p w14:paraId="666046B9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4.《快乐家园》还未带来的家长近期将快乐家园带来哦。</w:t>
      </w:r>
    </w:p>
    <w:p w14:paraId="6A2FD264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68D1BC8"/>
    <w:rsid w:val="08AC6127"/>
    <w:rsid w:val="0AED509B"/>
    <w:rsid w:val="0B0B2F5B"/>
    <w:rsid w:val="0B141ECA"/>
    <w:rsid w:val="0D2C3BD8"/>
    <w:rsid w:val="0D310CD5"/>
    <w:rsid w:val="0D6E7A5C"/>
    <w:rsid w:val="0D8167D9"/>
    <w:rsid w:val="0DB5782C"/>
    <w:rsid w:val="0F54572D"/>
    <w:rsid w:val="0F9303EC"/>
    <w:rsid w:val="0FAD72F4"/>
    <w:rsid w:val="10806817"/>
    <w:rsid w:val="129113EC"/>
    <w:rsid w:val="12AA7B7B"/>
    <w:rsid w:val="12F9030D"/>
    <w:rsid w:val="146E6986"/>
    <w:rsid w:val="14756AD4"/>
    <w:rsid w:val="14AA5337"/>
    <w:rsid w:val="1820443C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3661BE3"/>
    <w:rsid w:val="24533EA6"/>
    <w:rsid w:val="247D50F0"/>
    <w:rsid w:val="26E03FE2"/>
    <w:rsid w:val="27321A96"/>
    <w:rsid w:val="28D948BF"/>
    <w:rsid w:val="299407E6"/>
    <w:rsid w:val="29A547A1"/>
    <w:rsid w:val="2C0E487F"/>
    <w:rsid w:val="2D542766"/>
    <w:rsid w:val="2E4B6440"/>
    <w:rsid w:val="2F130A19"/>
    <w:rsid w:val="2F8D1F5F"/>
    <w:rsid w:val="31012C04"/>
    <w:rsid w:val="31C37EBA"/>
    <w:rsid w:val="33A8329C"/>
    <w:rsid w:val="347C06A8"/>
    <w:rsid w:val="349A5141"/>
    <w:rsid w:val="34DF7072"/>
    <w:rsid w:val="350E5D64"/>
    <w:rsid w:val="363F289B"/>
    <w:rsid w:val="37FB0A71"/>
    <w:rsid w:val="397523E2"/>
    <w:rsid w:val="398950BD"/>
    <w:rsid w:val="3A0802D2"/>
    <w:rsid w:val="3ACE16E0"/>
    <w:rsid w:val="3CA73192"/>
    <w:rsid w:val="3CD32AC5"/>
    <w:rsid w:val="3D774730"/>
    <w:rsid w:val="3E720C9E"/>
    <w:rsid w:val="3EB72B54"/>
    <w:rsid w:val="3ECE3B5C"/>
    <w:rsid w:val="3EFD321D"/>
    <w:rsid w:val="3F7E3672"/>
    <w:rsid w:val="3FDA2F9E"/>
    <w:rsid w:val="417E3DFD"/>
    <w:rsid w:val="41896783"/>
    <w:rsid w:val="46192347"/>
    <w:rsid w:val="46E12A7A"/>
    <w:rsid w:val="47EF7803"/>
    <w:rsid w:val="481F6391"/>
    <w:rsid w:val="482A57DC"/>
    <w:rsid w:val="4A6022F2"/>
    <w:rsid w:val="4C6E19E5"/>
    <w:rsid w:val="4CCC2C06"/>
    <w:rsid w:val="507C1E50"/>
    <w:rsid w:val="50FE37CE"/>
    <w:rsid w:val="513E5F69"/>
    <w:rsid w:val="517A75BA"/>
    <w:rsid w:val="51BC41A5"/>
    <w:rsid w:val="54C43CDC"/>
    <w:rsid w:val="551E0749"/>
    <w:rsid w:val="557B0928"/>
    <w:rsid w:val="560F1802"/>
    <w:rsid w:val="57C33EC0"/>
    <w:rsid w:val="5A3966BC"/>
    <w:rsid w:val="5A462417"/>
    <w:rsid w:val="5B04316E"/>
    <w:rsid w:val="5B5437AD"/>
    <w:rsid w:val="5C57106B"/>
    <w:rsid w:val="5CCC3817"/>
    <w:rsid w:val="5DAB2129"/>
    <w:rsid w:val="5FD42AD8"/>
    <w:rsid w:val="60F46C9F"/>
    <w:rsid w:val="60FF065F"/>
    <w:rsid w:val="62FF13F0"/>
    <w:rsid w:val="63A40BE6"/>
    <w:rsid w:val="64623544"/>
    <w:rsid w:val="64902A30"/>
    <w:rsid w:val="6545765C"/>
    <w:rsid w:val="65C069AA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F433C72"/>
    <w:rsid w:val="6FD306D9"/>
    <w:rsid w:val="70B76268"/>
    <w:rsid w:val="70C33DD2"/>
    <w:rsid w:val="70FD7FEB"/>
    <w:rsid w:val="72775ACC"/>
    <w:rsid w:val="73543FA8"/>
    <w:rsid w:val="769413F2"/>
    <w:rsid w:val="770F2F3B"/>
    <w:rsid w:val="776B3F01"/>
    <w:rsid w:val="79DC10E6"/>
    <w:rsid w:val="7CD14323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984</Words>
  <Characters>1013</Characters>
  <Lines>9</Lines>
  <Paragraphs>2</Paragraphs>
  <TotalTime>2</TotalTime>
  <ScaleCrop>false</ScaleCrop>
  <LinksUpToDate>false</LinksUpToDate>
  <CharactersWithSpaces>1037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2025-04-07T05:07:25Z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18C98D295CB5438C95AC885C82A84225_13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