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36DCD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上周我们一起走出幼儿园，到新景运动公园寻找春天，经过此次活动，孩子们对春天已经有了初步的感知，知道春天来了，我们身边出现了很多的变化。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通过和孩子们一起交流讨论，我们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有20个孩子在</w:t>
            </w:r>
            <w:r>
              <w:rPr>
                <w:rFonts w:hint="eastAsia" w:ascii="宋体" w:hAnsi="宋体" w:cs="宋体"/>
                <w:lang w:val="en-US" w:eastAsia="zh-CN"/>
              </w:rPr>
              <w:t>新景运动公园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发现灌木长出了新芽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23个孩子发现</w:t>
            </w:r>
            <w:r>
              <w:rPr>
                <w:rFonts w:hint="eastAsia" w:ascii="宋体" w:hAnsi="宋体" w:cs="宋体"/>
                <w:lang w:val="en-US" w:eastAsia="zh-CN"/>
              </w:rPr>
              <w:t>路边的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樱花、</w:t>
            </w:r>
            <w:r>
              <w:rPr>
                <w:rFonts w:hint="eastAsia" w:ascii="宋体" w:hAnsi="宋体" w:cs="宋体"/>
                <w:lang w:val="en-US" w:eastAsia="zh-CN"/>
              </w:rPr>
              <w:t>紫丁花、桃花竞相开放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；18个孩子能够用语言表达自己的发现，如</w:t>
            </w:r>
            <w:r>
              <w:rPr>
                <w:rFonts w:hint="eastAsia" w:ascii="宋体" w:hAnsi="宋体" w:cs="宋体"/>
                <w:lang w:val="en-US" w:eastAsia="zh-CN"/>
              </w:rPr>
              <w:t>草</w:t>
            </w:r>
            <w:r>
              <w:rPr>
                <w:rFonts w:hint="eastAsia" w:ascii="宋体" w:hAnsi="宋体" w:eastAsia="宋体" w:cs="宋体"/>
              </w:rPr>
              <w:t>地上小草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慢慢钻出来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天气变暖和了；公园里有很多人放风筝</w:t>
            </w:r>
            <w:r>
              <w:rPr>
                <w:rFonts w:hint="eastAsia" w:ascii="宋体" w:hAnsi="宋体" w:eastAsia="宋体" w:cs="宋体"/>
              </w:rPr>
              <w:t>等</w:t>
            </w:r>
            <w:r>
              <w:rPr>
                <w:rFonts w:hint="eastAsia" w:ascii="宋体" w:hAnsi="宋体" w:eastAsia="宋体" w:cs="宋体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</w:rPr>
              <w:t>由此可见，他们渴望在大自然中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寻找、发现春天</w:t>
            </w:r>
            <w:r>
              <w:rPr>
                <w:rFonts w:hint="eastAsia" w:ascii="宋体" w:hAnsi="宋体" w:eastAsia="宋体" w:cs="宋体"/>
              </w:rPr>
              <w:t>，这正是引导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探索周围事物和景象变化的好时机。</w:t>
            </w:r>
            <w:r>
              <w:rPr>
                <w:rFonts w:hint="eastAsia" w:ascii="宋体" w:hAnsi="宋体" w:cs="宋体"/>
                <w:lang w:val="en-US" w:eastAsia="zh-CN"/>
              </w:rPr>
              <w:t>为此，</w:t>
            </w:r>
            <w:r>
              <w:rPr>
                <w:rFonts w:hint="eastAsia"/>
              </w:rPr>
              <w:t>本周我们主要引导孩子在植物里寻找春天，进一步激发他们去探索、感知春天里大自然变化的兴趣。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1CCE8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知道春天是播种的季节，了解植物的生长变化，能关心和爱护春天的植物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3BEA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通过有目的地观察，感知周围植物的简单特征，尝试用多元的方式表达与表现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3C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 w:eastAsia="宋体" w:cs="宋体"/>
                <w:szCs w:val="21"/>
              </w:rPr>
              <w:t>创设“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春天来了</w:t>
            </w:r>
            <w:r>
              <w:rPr>
                <w:rFonts w:hint="eastAsia" w:ascii="宋体" w:hAnsi="宋体" w:eastAsia="宋体" w:cs="宋体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如：自然角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增加小蝌蚪、小虾等春天的动物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，美工区创设春天的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，将幼儿的作品等精彩活动呈现在展示架上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95C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2.区域材料：美工区投放抽纸、毛茛、各色彩泥、冰棍棒、马克笔等材料供幼儿创作春天的花朵、柳树等植物；建构区投放春天植物、动物等辅助材料，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动物园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图片支架，供幼儿自由建构；益智区投放自制玩具《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花朵消消乐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》供幼儿探索；在图书区投放《14只老鼠去春游》、《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哎呀！发芽了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》等绘本，供幼儿自主阅读。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A2D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饭前便后主动洗手，勤剪指甲勤洗澡，养成良好的个人卫生习惯。</w:t>
            </w:r>
          </w:p>
          <w:p w14:paraId="2C2E56E0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户外活动中具有一定的自我保护意识，能及时擦汗和喝水，户外活动中能根据自己身体状况及时穿脱衣服。</w:t>
            </w:r>
          </w:p>
          <w:p w14:paraId="05F1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饭后散步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做到整齐、轻声，不随意离队、奔跑等。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D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关注美工区的幼儿材料使用及同伴的互动情况，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与调整。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胡老师关注益智区幼儿游戏中的专注度、与材料的互动情况等情况，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。</w:t>
            </w:r>
          </w:p>
          <w:p w14:paraId="1D499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镜面拼图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桃花和樱花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2FE28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《春天的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桃花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》、粘土《春天的花园》等。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</w:t>
            </w:r>
          </w:p>
          <w:p w14:paraId="3009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南京紫清湖野生动物园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》、桌面建构《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春天的树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</w:t>
            </w:r>
          </w:p>
          <w:p w14:paraId="48DE4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花朵消消乐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五颜六色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》、《拼图》等；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0AC0C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自主阅读《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哎呀！发芽了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》、《14只老鼠去春游》，自制图书等；</w:t>
            </w:r>
          </w:p>
          <w:p w14:paraId="561A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走廊游戏区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拆卸游戏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电话里有什么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组装游戏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消防车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》等。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F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户外混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皮球区、体操区、跳跃区、足球区、小木屋。</w:t>
            </w:r>
          </w:p>
          <w:p w14:paraId="25D2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32E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散文：芽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健康：春游中的安全</w:t>
            </w:r>
          </w:p>
          <w:p w14:paraId="443FA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美术：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柳树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4.数学：给春天的信</w:t>
            </w:r>
          </w:p>
          <w:p w14:paraId="6AC45BD5">
            <w:pPr>
              <w:adjustRightInd w:val="0"/>
              <w:snapToGrid w:val="0"/>
              <w:spacing w:line="280" w:lineRule="atLeas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歌唱：春天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整理万能工匠区</w:t>
            </w:r>
            <w:bookmarkStart w:id="0" w:name="_GoBack"/>
            <w:bookmarkEnd w:id="0"/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土豆的水培与土培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南京紫清湖野生动物园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科探室：乌鸦喝水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3.户外大课堂：好玩的单杠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周丽佼、刘文吉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4D27D0F"/>
    <w:rsid w:val="07DB0D17"/>
    <w:rsid w:val="085F1C4B"/>
    <w:rsid w:val="090B6F40"/>
    <w:rsid w:val="09184364"/>
    <w:rsid w:val="094B6A8A"/>
    <w:rsid w:val="0979208B"/>
    <w:rsid w:val="09CB69D0"/>
    <w:rsid w:val="09F4422A"/>
    <w:rsid w:val="0A6D6F31"/>
    <w:rsid w:val="0E2A28DC"/>
    <w:rsid w:val="0E7130DA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1F1779EE"/>
    <w:rsid w:val="20295008"/>
    <w:rsid w:val="20740D83"/>
    <w:rsid w:val="211E18BB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D5956F7"/>
    <w:rsid w:val="2E586286"/>
    <w:rsid w:val="2EA27501"/>
    <w:rsid w:val="2F88239B"/>
    <w:rsid w:val="30526494"/>
    <w:rsid w:val="31B82FE6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AF00C4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2A81EB5"/>
    <w:rsid w:val="530E59F1"/>
    <w:rsid w:val="53393BD8"/>
    <w:rsid w:val="53B7F1D3"/>
    <w:rsid w:val="557F6BB8"/>
    <w:rsid w:val="55AF6C2C"/>
    <w:rsid w:val="563B0BC2"/>
    <w:rsid w:val="57425202"/>
    <w:rsid w:val="59E36E2E"/>
    <w:rsid w:val="5A4C79CF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6A801E8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7D942B0"/>
    <w:rsid w:val="796074B6"/>
    <w:rsid w:val="79B57315"/>
    <w:rsid w:val="7A3031E0"/>
    <w:rsid w:val="7B413655"/>
    <w:rsid w:val="7C910003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1228</Words>
  <Characters>1259</Characters>
  <Lines>9</Lines>
  <Paragraphs>2</Paragraphs>
  <TotalTime>5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大王叫我来巡山</cp:lastModifiedBy>
  <cp:lastPrinted>2025-02-11T08:24:00Z</cp:lastPrinted>
  <dcterms:modified xsi:type="dcterms:W3CDTF">2025-04-08T00:06:29Z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BA32773E720449B9A6D54BC7723F8778_13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