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7D7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52"/>
          <w:szCs w:val="52"/>
          <w:lang w:val="en-US" w:eastAsia="zh-CN"/>
        </w:rPr>
      </w:pPr>
      <w:r>
        <w:rPr>
          <w:rFonts w:hint="eastAsia" w:ascii="楷体" w:hAnsi="楷体" w:eastAsia="楷体" w:cs="楷体"/>
          <w:b/>
          <w:bCs/>
          <w:sz w:val="52"/>
          <w:szCs w:val="52"/>
          <w:lang w:val="en-US" w:eastAsia="zh-CN"/>
        </w:rPr>
        <w:drawing>
          <wp:anchor distT="0" distB="0" distL="114300" distR="114300" simplePos="0" relativeHeight="251675648" behindDoc="1" locked="0" layoutInCell="1" allowOverlap="1">
            <wp:simplePos x="0" y="0"/>
            <wp:positionH relativeFrom="column">
              <wp:posOffset>-970280</wp:posOffset>
            </wp:positionH>
            <wp:positionV relativeFrom="paragraph">
              <wp:posOffset>-952500</wp:posOffset>
            </wp:positionV>
            <wp:extent cx="7549515" cy="10681970"/>
            <wp:effectExtent l="0" t="0" r="1905" b="1270"/>
            <wp:wrapNone/>
            <wp:docPr id="15" name="图片 15" descr="63d0f95d4a111a8f0d7c96f1f307d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3d0f95d4a111a8f0d7c96f1f307d6a8"/>
                    <pic:cNvPicPr>
                      <a:picLocks noChangeAspect="1"/>
                    </pic:cNvPicPr>
                  </pic:nvPicPr>
                  <pic:blipFill>
                    <a:blip r:embed="rId6"/>
                    <a:stretch>
                      <a:fillRect/>
                    </a:stretch>
                  </pic:blipFill>
                  <pic:spPr>
                    <a:xfrm>
                      <a:off x="27305" y="8890"/>
                      <a:ext cx="7549515" cy="10681970"/>
                    </a:xfrm>
                    <a:prstGeom prst="rect">
                      <a:avLst/>
                    </a:prstGeom>
                  </pic:spPr>
                </pic:pic>
              </a:graphicData>
            </a:graphic>
          </wp:anchor>
        </w:drawing>
      </w:r>
      <w:r>
        <w:rPr>
          <w:rFonts w:hint="eastAsia" w:ascii="楷体" w:hAnsi="楷体" w:eastAsia="楷体" w:cs="楷体"/>
          <w:b/>
          <w:bCs/>
          <w:sz w:val="52"/>
          <w:szCs w:val="52"/>
          <w:lang w:val="en-US" w:eastAsia="zh-CN"/>
        </w:rPr>
        <w:t>今日动态</w:t>
      </w:r>
    </w:p>
    <w:p w14:paraId="65E10F3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楷体" w:hAnsi="楷体" w:eastAsia="楷体" w:cs="楷体"/>
          <w:b/>
          <w:bCs/>
          <w:sz w:val="32"/>
          <w:szCs w:val="32"/>
          <w:lang w:val="en-US" w:eastAsia="zh-CN"/>
        </w:rPr>
      </w:pPr>
      <w:r>
        <w:rPr>
          <w:rFonts w:hint="eastAsia" w:ascii="楷体" w:hAnsi="楷体" w:eastAsia="楷体" w:cs="楷体"/>
          <w:b/>
          <w:kern w:val="0"/>
          <w:sz w:val="24"/>
          <w:szCs w:val="24"/>
        </w:rPr>
        <w:t>第</w:t>
      </w:r>
      <w:r>
        <w:rPr>
          <w:rFonts w:hint="eastAsia" w:ascii="楷体" w:hAnsi="楷体" w:eastAsia="楷体" w:cs="楷体"/>
          <w:b/>
          <w:kern w:val="0"/>
          <w:sz w:val="24"/>
          <w:szCs w:val="24"/>
          <w:lang w:eastAsia="zh-CN"/>
        </w:rPr>
        <w:t>九</w:t>
      </w:r>
      <w:r>
        <w:rPr>
          <w:rFonts w:hint="eastAsia" w:ascii="楷体" w:hAnsi="楷体" w:eastAsia="楷体" w:cs="楷体"/>
          <w:b/>
          <w:kern w:val="0"/>
          <w:sz w:val="24"/>
          <w:szCs w:val="24"/>
        </w:rPr>
        <w:t>周</w:t>
      </w:r>
      <w:r>
        <w:rPr>
          <w:rFonts w:hint="eastAsia" w:ascii="楷体" w:hAnsi="楷体" w:eastAsia="楷体" w:cs="楷体"/>
          <w:b/>
          <w:bCs/>
          <w:kern w:val="0"/>
          <w:sz w:val="24"/>
          <w:szCs w:val="24"/>
        </w:rPr>
        <w:t xml:space="preserve">   </w:t>
      </w:r>
      <w:r>
        <w:rPr>
          <w:rFonts w:hint="eastAsia" w:ascii="楷体" w:hAnsi="楷体" w:eastAsia="楷体" w:cs="楷体"/>
          <w:b/>
          <w:bCs/>
          <w:kern w:val="0"/>
          <w:sz w:val="24"/>
          <w:szCs w:val="24"/>
          <w:lang w:val="en-US" w:eastAsia="zh-CN"/>
        </w:rPr>
        <w:t xml:space="preserve">  4月8</w:t>
      </w:r>
      <w:r>
        <w:rPr>
          <w:rFonts w:hint="eastAsia" w:ascii="楷体" w:hAnsi="楷体" w:eastAsia="楷体" w:cs="楷体"/>
          <w:b/>
          <w:bCs/>
          <w:kern w:val="0"/>
          <w:sz w:val="24"/>
          <w:szCs w:val="24"/>
        </w:rPr>
        <w:t xml:space="preserve">日    </w:t>
      </w:r>
      <w:r>
        <w:rPr>
          <w:rFonts w:hint="eastAsia" w:ascii="楷体" w:hAnsi="楷体" w:eastAsia="楷体" w:cs="楷体"/>
          <w:b/>
          <w:bCs/>
          <w:kern w:val="0"/>
          <w:sz w:val="24"/>
          <w:szCs w:val="24"/>
          <w:lang w:val="en-US" w:eastAsia="zh-CN"/>
        </w:rPr>
        <w:t xml:space="preserve">  </w:t>
      </w:r>
      <w:r>
        <w:rPr>
          <w:rFonts w:hint="eastAsia" w:ascii="楷体" w:hAnsi="楷体" w:eastAsia="楷体" w:cs="楷体"/>
          <w:b/>
          <w:kern w:val="0"/>
          <w:sz w:val="24"/>
          <w:szCs w:val="24"/>
        </w:rPr>
        <w:t>星期</w:t>
      </w:r>
      <w:r>
        <w:rPr>
          <w:rFonts w:hint="eastAsia" w:ascii="楷体" w:hAnsi="楷体" w:eastAsia="楷体" w:cs="楷体"/>
          <w:b/>
          <w:kern w:val="0"/>
          <w:sz w:val="24"/>
          <w:szCs w:val="24"/>
          <w:lang w:eastAsia="zh-CN"/>
        </w:rPr>
        <w:t>一</w:t>
      </w:r>
      <w:r>
        <w:rPr>
          <w:rFonts w:hint="eastAsia" w:ascii="楷体" w:hAnsi="楷体" w:eastAsia="楷体" w:cs="楷体"/>
          <w:b/>
          <w:kern w:val="0"/>
          <w:sz w:val="24"/>
          <w:szCs w:val="24"/>
          <w:lang w:val="en-US" w:eastAsia="zh-CN"/>
        </w:rPr>
        <w:t xml:space="preserve">     多云</w:t>
      </w:r>
    </w:p>
    <w:p w14:paraId="5E10234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一、晨间入园</w:t>
      </w:r>
    </w:p>
    <w:p w14:paraId="562CAB5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1.出勤：今日来园25人</w:t>
      </w:r>
    </w:p>
    <w:p w14:paraId="5EFA774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bCs/>
          <w:sz w:val="24"/>
          <w:szCs w:val="24"/>
          <w:lang w:val="en-US" w:eastAsia="zh-CN"/>
        </w:rPr>
      </w:pPr>
      <w:r>
        <w:rPr>
          <w:rFonts w:hint="eastAsia" w:ascii="楷体" w:hAnsi="楷体" w:eastAsia="楷体" w:cs="楷体"/>
          <w:b w:val="0"/>
          <w:bCs w:val="0"/>
          <w:sz w:val="24"/>
          <w:szCs w:val="24"/>
          <w:lang w:val="en-US" w:eastAsia="zh-CN"/>
        </w:rPr>
        <w:t>2.入园情况：今天早上入园时间，25小朋友都能保持开心愉快的情绪入园，很多宝贝还能大声主动打招呼，非常棒！为小五班的宝贝们点赞！</w:t>
      </w:r>
    </w:p>
    <w:p w14:paraId="19198D64">
      <w:pPr>
        <w:numPr>
          <w:ilvl w:val="0"/>
          <w:numId w:val="0"/>
        </w:numPr>
        <w:ind w:firstLine="641" w:firstLineChars="20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二、区域游戏</w:t>
      </w:r>
    </w:p>
    <w:p w14:paraId="62ABF0A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3600" behindDoc="0" locked="0" layoutInCell="1" allowOverlap="1">
            <wp:simplePos x="0" y="0"/>
            <wp:positionH relativeFrom="column">
              <wp:posOffset>304800</wp:posOffset>
            </wp:positionH>
            <wp:positionV relativeFrom="paragraph">
              <wp:posOffset>247015</wp:posOffset>
            </wp:positionV>
            <wp:extent cx="4572000" cy="1800860"/>
            <wp:effectExtent l="0" t="0" r="0" b="1270"/>
            <wp:wrapNone/>
            <wp:docPr id="1" name="图片 1" descr="/private/var/mobile/Containers/Data/Application/54E00E23-31A8-4CE4-BBDC-70416D9CB17F/tmp/insert_image_tmp_dir/2025-04-07 22:20:28.058000.png2025-04-07 22:20:28.05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mobile/Containers/Data/Application/54E00E23-31A8-4CE4-BBDC-70416D9CB17F/tmp/insert_image_tmp_dir/2025-04-07 22:20:28.058000.png2025-04-07 22:20:28.058000"/>
                    <pic:cNvPicPr>
                      <a:picLocks noChangeAspect="1"/>
                    </pic:cNvPicPr>
                  </pic:nvPicPr>
                  <pic:blipFill>
                    <a:blip r:embed="rId7"/>
                    <a:srcRect/>
                    <a:stretch>
                      <a:fillRect/>
                    </a:stretch>
                  </pic:blipFill>
                  <pic:spPr>
                    <a:xfrm>
                      <a:off x="0" y="0"/>
                      <a:ext cx="4572000" cy="1800860"/>
                    </a:xfrm>
                    <a:prstGeom prst="rect">
                      <a:avLst/>
                    </a:prstGeom>
                  </pic:spPr>
                </pic:pic>
              </a:graphicData>
            </a:graphic>
          </wp:anchor>
        </w:drawing>
      </w:r>
      <w:r>
        <w:rPr>
          <w:rFonts w:hint="eastAsia" w:ascii="楷体" w:hAnsi="楷体" w:eastAsia="楷体" w:cs="楷体"/>
          <w:b w:val="0"/>
          <w:bCs w:val="0"/>
          <w:sz w:val="24"/>
          <w:szCs w:val="24"/>
          <w:lang w:val="en-US" w:eastAsia="zh-CN"/>
        </w:rPr>
        <w:t>吃完早点就是区域游戏时间，快来看看我们的游戏情况吧！</w:t>
      </w:r>
    </w:p>
    <w:p w14:paraId="3434E01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2689D27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1F3CF4B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3178B4C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246E03D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680A91C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6FF97FC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4818F6BD">
      <w:pPr>
        <w:numPr>
          <w:ilvl w:val="0"/>
          <w:numId w:val="0"/>
        </w:numPr>
        <w:ind w:left="0" w:leftChars="0" w:firstLine="0" w:firstLineChars="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 xml:space="preserve">  三、集体活动——语言《毛毛虫的故事》</w:t>
      </w:r>
    </w:p>
    <w:p w14:paraId="5DE50998">
      <w:pPr>
        <w:numPr>
          <w:ilvl w:val="0"/>
          <w:numId w:val="0"/>
        </w:numPr>
        <w:ind w:left="0" w:leftChars="0" w:firstLine="0" w:firstLineChars="0"/>
        <w:jc w:val="both"/>
        <w:rPr>
          <w:rFonts w:hint="eastAsia"/>
        </w:rPr>
      </w:pPr>
      <w:r>
        <w:rPr>
          <w:rFonts w:hint="eastAsia"/>
        </w:rPr>
        <w:t>今天小朋友学习《毛毛虫的故事》。这是一个生动而有趣的故事，语言较为简单，有重复性，形象地描述了毛毛虫吃了许多东西，然后结茧、破茧，最后蜕变为蝴蝶的故事。故事中的毛毛虫以其憨厚、可爱的拟人形象而深受孩子们的喜爱和欢迎。本次活动主要是在孩子们喜爱的故事中帮助小班幼儿感知毛毛虫蜕变成蝴蝶的过程，同时引导幼儿比较连贯地学说短句，学习量词。</w:t>
      </w:r>
    </w:p>
    <w:p w14:paraId="118A9DE4">
      <w:pPr>
        <w:numPr>
          <w:ilvl w:val="0"/>
          <w:numId w:val="0"/>
        </w:numPr>
        <w:ind w:left="0" w:leftChars="0" w:firstLine="0" w:firstLineChars="0"/>
        <w:jc w:val="both"/>
        <w:rPr>
          <w:rFonts w:hint="eastAsia" w:ascii="楷体" w:hAnsi="楷体" w:eastAsia="楷体" w:cs="楷体"/>
          <w:b/>
          <w:bCs/>
          <w:sz w:val="32"/>
          <w:szCs w:val="32"/>
          <w:lang w:val="en-US" w:eastAsia="zh-CN"/>
        </w:rPr>
      </w:pPr>
      <w:r>
        <w:rPr>
          <w:rFonts w:hint="eastAsia"/>
          <w:lang w:eastAsia="zh-CN"/>
        </w:rPr>
        <w:t xml:space="preserve">   </w:t>
      </w:r>
      <w:r>
        <w:rPr>
          <w:rFonts w:hint="eastAsia" w:ascii="楷体" w:hAnsi="楷体" w:eastAsia="楷体" w:cs="楷体"/>
          <w:b/>
          <w:bCs/>
          <w:sz w:val="32"/>
          <w:szCs w:val="32"/>
          <w:lang w:val="en-US" w:eastAsia="zh-CN"/>
        </w:rPr>
        <w:t>四、户外时光</w:t>
      </w:r>
    </w:p>
    <w:p w14:paraId="78DA2C9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t>今天是后半场混龄。</w:t>
      </w:r>
    </w:p>
    <w:p w14:paraId="1C42899C">
      <w:pPr>
        <w:numPr>
          <w:ilvl w:val="0"/>
          <w:numId w:val="0"/>
        </w:numPr>
        <w:ind w:firstLine="320" w:firstLineChars="100"/>
        <w:jc w:val="both"/>
        <w:rPr>
          <w:rFonts w:hint="eastAsia" w:ascii="楷体" w:hAnsi="楷体" w:eastAsia="楷体" w:cs="楷体"/>
          <w:b/>
          <w:bCs/>
          <w:sz w:val="32"/>
          <w:szCs w:val="32"/>
          <w:lang w:val="en-US" w:eastAsia="zh-CN"/>
        </w:rPr>
      </w:pPr>
      <w:bookmarkStart w:id="0" w:name="_GoBack"/>
      <w:bookmarkEnd w:id="0"/>
      <w:r>
        <w:rPr>
          <w:rFonts w:hint="eastAsia" w:ascii="楷体" w:hAnsi="楷体" w:eastAsia="楷体" w:cs="楷体"/>
          <w:b/>
          <w:bCs/>
          <w:sz w:val="32"/>
          <w:szCs w:val="32"/>
          <w:lang w:val="en-US" w:eastAsia="zh-CN"/>
        </w:rPr>
        <w:t>五、温馨提示</w:t>
      </w:r>
    </w:p>
    <w:p w14:paraId="158CC3D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1.气温变化较大，请家长们及时关注天气情况，为宝贝们穿适合的衣物！</w:t>
      </w:r>
    </w:p>
    <w:p w14:paraId="76EC7AA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2.大家及时关注一起长大</w:t>
      </w:r>
      <w:r>
        <w:rPr>
          <w:rFonts w:hint="default" w:ascii="楷体" w:hAnsi="楷体" w:eastAsia="楷体" w:cs="楷体"/>
          <w:b w:val="0"/>
          <w:bCs w:val="0"/>
          <w:sz w:val="24"/>
          <w:szCs w:val="24"/>
          <w:lang w:val="en-US" w:eastAsia="zh-CN"/>
        </w:rPr>
        <w:t>app</w:t>
      </w:r>
      <w:r>
        <w:rPr>
          <w:rFonts w:hint="eastAsia" w:ascii="楷体" w:hAnsi="楷体" w:eastAsia="楷体" w:cs="楷体"/>
          <w:b w:val="0"/>
          <w:bCs w:val="0"/>
          <w:sz w:val="24"/>
          <w:szCs w:val="24"/>
          <w:lang w:val="en-US" w:eastAsia="zh-CN"/>
        </w:rPr>
        <w:t>中上传的内容并将宝贝的照片加入成长册。</w:t>
      </w:r>
    </w:p>
    <w:sectPr>
      <w:headerReference r:id="rId3" w:type="default"/>
      <w:footerReference r:id="rId4" w:type="default"/>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楷体">
    <w:altName w:val="汉仪楷体KW"/>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16" w:usb3="00000000" w:csb0="00040000" w:csb1="00000000"/>
  </w:font>
  <w:font w:name="汉仪楷体KW">
    <w:panose1 w:val="00020600040101010101"/>
    <w:charset w:val="86"/>
    <w:family w:val="auto"/>
    <w:pitch w:val="default"/>
    <w:sig w:usb0="00000000" w:usb1="00000000" w:usb2="00000016" w:usb3="00000000" w:csb0="00040000" w:csb1="00000000"/>
  </w:font>
  <w:font w:name="Helvetica Neue">
    <w:panose1 w:val="02000503000000020004"/>
    <w:charset w:val="00"/>
    <w:family w:val="auto"/>
    <w:pitch w:val="default"/>
    <w:sig w:usb0="00000000" w:usb1="00000000" w:usb2="00000010" w:usb3="00000000" w:csb0="00000000" w:csb1="00000000"/>
  </w:font>
  <w:font w:name="汉仪中黑KW">
    <w:panose1 w:val="00020600040101010101"/>
    <w:charset w:val="86"/>
    <w:family w:val="auto"/>
    <w:pitch w:val="default"/>
    <w:sig w:usb0="00000000" w:usb1="00000000" w:usb2="00000016" w:usb3="00000000" w:csb0="00040000" w:csb1="00000000"/>
  </w:font>
  <w:font w:name="Kingsoft Sign">
    <w:panose1 w:val="05050102010706020507"/>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350BB">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0FEF8">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center"/>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center"/>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818</Words>
  <Characters>821</Characters>
  <Lines>0</Lines>
  <Paragraphs>0</Paragraphs>
  <ScaleCrop>false</ScaleCrop>
  <LinksUpToDate>false</LinksUpToDate>
  <CharactersWithSpaces>837</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2024-09-06T12:36:00Z</dcterms:created>
  <dc:creator>WPS_1573563770</dc:creator>
  <cp:lastModifiedBy>iPhone</cp:lastModifiedBy>
  <dcterms:modified xsi:type="dcterms:W3CDTF">2025-04-07T22:22:48Z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2052-12.22.0</vt:lpwstr>
  </property>
  <property fmtid="{D5CDD505-2E9C-101B-9397-08002B2CF9AE}" pid="3" name="ICV">
    <vt:lpwstr>7FCE85DD94DF65A4DFDEF3672F004C77_33</vt:lpwstr>
  </property>
</Properties>
</file>